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CE" w:rsidRPr="00040E25" w:rsidRDefault="00B861CE" w:rsidP="00EC7992">
      <w:pPr>
        <w:pStyle w:val="Bezodstpw"/>
        <w:rPr>
          <w:rFonts w:cstheme="minorHAnsi"/>
          <w:b/>
          <w:shd w:val="clear" w:color="auto" w:fill="FFFFFF"/>
        </w:rPr>
      </w:pPr>
    </w:p>
    <w:p w:rsidR="00EC7992" w:rsidRPr="00040E25" w:rsidRDefault="00EC7992" w:rsidP="00EC7992">
      <w:pPr>
        <w:pStyle w:val="Bezodstpw"/>
        <w:rPr>
          <w:rFonts w:cstheme="minorHAnsi"/>
          <w:b/>
          <w:shd w:val="clear" w:color="auto" w:fill="FFFFFF"/>
        </w:rPr>
      </w:pPr>
      <w:r w:rsidRPr="00040E25">
        <w:rPr>
          <w:rFonts w:cstheme="minorHAnsi"/>
          <w:b/>
          <w:shd w:val="clear" w:color="auto" w:fill="FFFFFF"/>
        </w:rPr>
        <w:t>Szpital Specjalistyczny w Zabrzu Sp. z o.o.</w:t>
      </w:r>
    </w:p>
    <w:p w:rsidR="00EC7992" w:rsidRPr="00040E25" w:rsidRDefault="00EC7992" w:rsidP="00EC7992">
      <w:pPr>
        <w:pStyle w:val="Bezodstpw"/>
        <w:rPr>
          <w:rFonts w:cstheme="minorHAnsi"/>
          <w:b/>
        </w:rPr>
      </w:pPr>
      <w:r w:rsidRPr="00040E25">
        <w:rPr>
          <w:rFonts w:cstheme="minorHAnsi"/>
          <w:b/>
          <w:shd w:val="clear" w:color="auto" w:fill="FFFFFF"/>
        </w:rPr>
        <w:t>ul. M. Curie-Skłodowskiej 10</w:t>
      </w:r>
      <w:r w:rsidRPr="00040E25">
        <w:rPr>
          <w:rFonts w:cstheme="minorHAnsi"/>
          <w:b/>
        </w:rPr>
        <w:t xml:space="preserve"> </w:t>
      </w:r>
    </w:p>
    <w:p w:rsidR="00EC7992" w:rsidRPr="00040E25" w:rsidRDefault="00EC7992" w:rsidP="00EC7992">
      <w:pPr>
        <w:pStyle w:val="Bezodstpw"/>
        <w:rPr>
          <w:rFonts w:cstheme="minorHAnsi"/>
          <w:b/>
          <w:shd w:val="clear" w:color="auto" w:fill="FFFFFF"/>
        </w:rPr>
      </w:pPr>
      <w:r w:rsidRPr="00040E25">
        <w:rPr>
          <w:rFonts w:cstheme="minorHAnsi"/>
          <w:b/>
          <w:shd w:val="clear" w:color="auto" w:fill="FFFFFF"/>
        </w:rPr>
        <w:t>41-800</w:t>
      </w:r>
      <w:r w:rsidRPr="00040E25">
        <w:rPr>
          <w:rFonts w:cstheme="minorHAnsi"/>
          <w:b/>
        </w:rPr>
        <w:t xml:space="preserve"> </w:t>
      </w:r>
      <w:r w:rsidRPr="00040E25">
        <w:rPr>
          <w:rFonts w:cstheme="minorHAnsi"/>
          <w:b/>
          <w:shd w:val="clear" w:color="auto" w:fill="FFFFFF"/>
        </w:rPr>
        <w:t>Zabrze</w:t>
      </w:r>
    </w:p>
    <w:p w:rsidR="009C6ED2" w:rsidRPr="00040E25" w:rsidRDefault="009C6ED2" w:rsidP="009C6ED2">
      <w:pPr>
        <w:autoSpaceDE w:val="0"/>
        <w:autoSpaceDN w:val="0"/>
        <w:adjustRightInd w:val="0"/>
        <w:spacing w:after="0" w:line="240" w:lineRule="auto"/>
        <w:jc w:val="center"/>
        <w:rPr>
          <w:rFonts w:cstheme="minorHAnsi"/>
          <w:b/>
          <w:bCs/>
        </w:rPr>
      </w:pPr>
    </w:p>
    <w:p w:rsidR="00EC7992" w:rsidRPr="00040E25" w:rsidRDefault="00EC7992" w:rsidP="009C6ED2">
      <w:pPr>
        <w:autoSpaceDE w:val="0"/>
        <w:autoSpaceDN w:val="0"/>
        <w:adjustRightInd w:val="0"/>
        <w:spacing w:after="0" w:line="240" w:lineRule="auto"/>
        <w:jc w:val="center"/>
        <w:rPr>
          <w:rFonts w:cstheme="minorHAnsi"/>
          <w:b/>
          <w:bCs/>
        </w:rPr>
      </w:pPr>
    </w:p>
    <w:p w:rsidR="00102A95" w:rsidRPr="00040E25" w:rsidRDefault="00102A95" w:rsidP="009C6ED2">
      <w:pPr>
        <w:autoSpaceDE w:val="0"/>
        <w:autoSpaceDN w:val="0"/>
        <w:adjustRightInd w:val="0"/>
        <w:spacing w:after="0" w:line="240" w:lineRule="auto"/>
        <w:jc w:val="center"/>
        <w:rPr>
          <w:rFonts w:cstheme="minorHAnsi"/>
          <w:b/>
          <w:bCs/>
        </w:rPr>
      </w:pPr>
      <w:r w:rsidRPr="00040E25">
        <w:rPr>
          <w:rFonts w:cstheme="minorHAnsi"/>
          <w:b/>
          <w:bCs/>
        </w:rPr>
        <w:t>SPECYFIKACJA ISTOTNYCH WARUNKÓW ZAMÓWIENIA</w:t>
      </w:r>
    </w:p>
    <w:p w:rsidR="00102A95" w:rsidRPr="00040E25" w:rsidRDefault="00102A95" w:rsidP="009C6ED2">
      <w:pPr>
        <w:autoSpaceDE w:val="0"/>
        <w:autoSpaceDN w:val="0"/>
        <w:adjustRightInd w:val="0"/>
        <w:spacing w:after="0" w:line="240" w:lineRule="auto"/>
        <w:jc w:val="center"/>
        <w:rPr>
          <w:rFonts w:cstheme="minorHAnsi"/>
          <w:b/>
          <w:bCs/>
        </w:rPr>
      </w:pPr>
      <w:r w:rsidRPr="00040E25">
        <w:rPr>
          <w:rFonts w:cstheme="minorHAnsi"/>
          <w:b/>
          <w:bCs/>
        </w:rPr>
        <w:t>(W SKRÓCIE: SIWZ)</w:t>
      </w:r>
    </w:p>
    <w:p w:rsidR="00102A95" w:rsidRPr="00040E25" w:rsidRDefault="00102A95" w:rsidP="009C6ED2">
      <w:pPr>
        <w:autoSpaceDE w:val="0"/>
        <w:autoSpaceDN w:val="0"/>
        <w:adjustRightInd w:val="0"/>
        <w:spacing w:after="0" w:line="240" w:lineRule="auto"/>
        <w:jc w:val="center"/>
        <w:rPr>
          <w:rFonts w:cstheme="minorHAnsi"/>
          <w:b/>
          <w:bCs/>
          <w:i/>
          <w:iCs/>
        </w:rPr>
      </w:pPr>
      <w:r w:rsidRPr="00040E25">
        <w:rPr>
          <w:rFonts w:cstheme="minorHAnsi"/>
          <w:b/>
          <w:bCs/>
          <w:i/>
          <w:iCs/>
        </w:rPr>
        <w:t>dla zamówienia o nazwie:</w:t>
      </w:r>
    </w:p>
    <w:p w:rsidR="009C6ED2" w:rsidRPr="00040E25" w:rsidRDefault="00D53EBA" w:rsidP="00D53EBA">
      <w:pPr>
        <w:autoSpaceDE w:val="0"/>
        <w:autoSpaceDN w:val="0"/>
        <w:adjustRightInd w:val="0"/>
        <w:spacing w:after="0" w:line="240" w:lineRule="auto"/>
        <w:jc w:val="center"/>
        <w:rPr>
          <w:rFonts w:cstheme="minorHAnsi"/>
          <w:b/>
          <w:bCs/>
        </w:rPr>
      </w:pPr>
      <w:r w:rsidRPr="00040E25">
        <w:rPr>
          <w:rFonts w:cstheme="minorHAnsi"/>
          <w:b/>
        </w:rPr>
        <w:t>Świadczenie usług transportu sanitarnego</w:t>
      </w:r>
      <w:r w:rsidR="003631E4" w:rsidRPr="003631E4">
        <w:t xml:space="preserve"> </w:t>
      </w:r>
      <w:r w:rsidR="003631E4" w:rsidRPr="003631E4">
        <w:rPr>
          <w:rFonts w:cstheme="minorHAnsi"/>
          <w:b/>
        </w:rPr>
        <w:t>krwi  i preparatów krwiopochodnych</w:t>
      </w:r>
    </w:p>
    <w:p w:rsidR="009C6ED2" w:rsidRPr="00040E25" w:rsidRDefault="009C6ED2" w:rsidP="00102A95">
      <w:pPr>
        <w:autoSpaceDE w:val="0"/>
        <w:autoSpaceDN w:val="0"/>
        <w:adjustRightInd w:val="0"/>
        <w:spacing w:after="0" w:line="240" w:lineRule="auto"/>
        <w:rPr>
          <w:rFonts w:cstheme="minorHAnsi"/>
          <w:b/>
          <w:bCs/>
        </w:rPr>
      </w:pPr>
    </w:p>
    <w:p w:rsidR="00102A95" w:rsidRPr="00040E25" w:rsidRDefault="00102A95" w:rsidP="00102A95">
      <w:pPr>
        <w:autoSpaceDE w:val="0"/>
        <w:autoSpaceDN w:val="0"/>
        <w:adjustRightInd w:val="0"/>
        <w:spacing w:after="0" w:line="240" w:lineRule="auto"/>
        <w:rPr>
          <w:rFonts w:cstheme="minorHAnsi"/>
          <w:b/>
          <w:bCs/>
        </w:rPr>
      </w:pPr>
      <w:r w:rsidRPr="00040E25">
        <w:rPr>
          <w:rFonts w:cstheme="minorHAnsi"/>
          <w:b/>
          <w:bCs/>
        </w:rPr>
        <w:t>Zawartość specyfikacji:</w:t>
      </w:r>
    </w:p>
    <w:p w:rsidR="009C6ED2" w:rsidRPr="00040E25" w:rsidRDefault="009C6ED2" w:rsidP="009C6ED2">
      <w:pPr>
        <w:autoSpaceDE w:val="0"/>
        <w:autoSpaceDN w:val="0"/>
        <w:adjustRightInd w:val="0"/>
        <w:spacing w:after="0" w:line="480" w:lineRule="auto"/>
        <w:rPr>
          <w:rFonts w:cstheme="minorHAnsi"/>
          <w:b/>
          <w:bCs/>
        </w:rPr>
      </w:pPr>
    </w:p>
    <w:p w:rsidR="00102A95" w:rsidRPr="00040E25" w:rsidRDefault="00102A95" w:rsidP="009C6ED2">
      <w:pPr>
        <w:tabs>
          <w:tab w:val="left" w:pos="2268"/>
        </w:tabs>
        <w:autoSpaceDE w:val="0"/>
        <w:autoSpaceDN w:val="0"/>
        <w:adjustRightInd w:val="0"/>
        <w:spacing w:after="0" w:line="480" w:lineRule="auto"/>
        <w:ind w:left="2268" w:hanging="2268"/>
        <w:rPr>
          <w:rFonts w:cstheme="minorHAnsi"/>
        </w:rPr>
      </w:pPr>
      <w:r w:rsidRPr="00040E25">
        <w:rPr>
          <w:rFonts w:cstheme="minorHAnsi"/>
        </w:rPr>
        <w:t>1. Postanowienia SIWZ Str.</w:t>
      </w:r>
      <w:r w:rsidR="00E3219D" w:rsidRPr="00040E25">
        <w:rPr>
          <w:rFonts w:cstheme="minorHAnsi"/>
        </w:rPr>
        <w:t xml:space="preserve"> 2 - </w:t>
      </w:r>
      <w:r w:rsidR="00DD69F4">
        <w:rPr>
          <w:rFonts w:cstheme="minorHAnsi"/>
        </w:rPr>
        <w:t>20</w:t>
      </w:r>
      <w:r w:rsidR="003977CD" w:rsidRPr="00040E25">
        <w:rPr>
          <w:rFonts w:cstheme="minorHAnsi"/>
        </w:rPr>
        <w:tab/>
      </w:r>
      <w:r w:rsidR="003977CD" w:rsidRPr="00040E25">
        <w:rPr>
          <w:rFonts w:cstheme="minorHAnsi"/>
        </w:rPr>
        <w:tab/>
      </w:r>
      <w:r w:rsidRPr="00040E25">
        <w:rPr>
          <w:rFonts w:cstheme="minorHAnsi"/>
        </w:rPr>
        <w:t>Rozdziały od I do XX</w:t>
      </w:r>
      <w:r w:rsidR="00936ECC" w:rsidRPr="00040E25">
        <w:rPr>
          <w:rFonts w:cstheme="minorHAnsi"/>
        </w:rPr>
        <w:t>X</w:t>
      </w:r>
    </w:p>
    <w:p w:rsidR="00102A95" w:rsidRPr="00040E25" w:rsidRDefault="00102A95" w:rsidP="009C6ED2">
      <w:pPr>
        <w:autoSpaceDE w:val="0"/>
        <w:autoSpaceDN w:val="0"/>
        <w:adjustRightInd w:val="0"/>
        <w:spacing w:after="0" w:line="480" w:lineRule="auto"/>
        <w:rPr>
          <w:rFonts w:cstheme="minorHAnsi"/>
        </w:rPr>
      </w:pPr>
      <w:r w:rsidRPr="00040E25">
        <w:rPr>
          <w:rFonts w:cstheme="minorHAnsi"/>
        </w:rPr>
        <w:t xml:space="preserve">2. Załącznik nr 1 </w:t>
      </w:r>
      <w:r w:rsidR="009C6ED2" w:rsidRPr="00040E25">
        <w:rPr>
          <w:rFonts w:cstheme="minorHAnsi"/>
        </w:rPr>
        <w:t xml:space="preserve">           </w:t>
      </w:r>
      <w:r w:rsidRPr="00040E25">
        <w:rPr>
          <w:rFonts w:cstheme="minorHAnsi"/>
        </w:rPr>
        <w:t xml:space="preserve">Str. </w:t>
      </w:r>
      <w:r w:rsidR="001E4162">
        <w:rPr>
          <w:rFonts w:cstheme="minorHAnsi"/>
        </w:rPr>
        <w:t>2</w:t>
      </w:r>
      <w:r w:rsidR="00DD69F4">
        <w:rPr>
          <w:rFonts w:cstheme="minorHAnsi"/>
        </w:rPr>
        <w:t>1 - 23</w:t>
      </w:r>
      <w:r w:rsidRPr="00040E25">
        <w:rPr>
          <w:rFonts w:cstheme="minorHAnsi"/>
        </w:rPr>
        <w:t xml:space="preserve"> </w:t>
      </w:r>
      <w:r w:rsidR="003977CD" w:rsidRPr="00040E25">
        <w:rPr>
          <w:rFonts w:cstheme="minorHAnsi"/>
        </w:rPr>
        <w:tab/>
      </w:r>
      <w:r w:rsidR="003977CD" w:rsidRPr="00040E25">
        <w:rPr>
          <w:rFonts w:cstheme="minorHAnsi"/>
        </w:rPr>
        <w:tab/>
      </w:r>
      <w:r w:rsidRPr="00040E25">
        <w:rPr>
          <w:rFonts w:cstheme="minorHAnsi"/>
        </w:rPr>
        <w:t>Formularz oferty</w:t>
      </w:r>
    </w:p>
    <w:p w:rsidR="009C6ED2" w:rsidRDefault="00102A95" w:rsidP="00040E25">
      <w:pPr>
        <w:tabs>
          <w:tab w:val="left" w:pos="1418"/>
        </w:tabs>
        <w:autoSpaceDE w:val="0"/>
        <w:autoSpaceDN w:val="0"/>
        <w:adjustRightInd w:val="0"/>
        <w:spacing w:after="0" w:line="240" w:lineRule="auto"/>
        <w:ind w:left="2127" w:hanging="2127"/>
        <w:rPr>
          <w:rFonts w:cstheme="minorHAnsi"/>
        </w:rPr>
      </w:pPr>
      <w:r w:rsidRPr="00040E25">
        <w:rPr>
          <w:rFonts w:cstheme="minorHAnsi"/>
        </w:rPr>
        <w:t>3. Załącznik nr 2</w:t>
      </w:r>
      <w:r w:rsidR="009C6ED2" w:rsidRPr="00040E25">
        <w:rPr>
          <w:rFonts w:cstheme="minorHAnsi"/>
        </w:rPr>
        <w:t xml:space="preserve"> </w:t>
      </w:r>
      <w:r w:rsidR="009C6ED2" w:rsidRPr="00040E25">
        <w:rPr>
          <w:rFonts w:cstheme="minorHAnsi"/>
        </w:rPr>
        <w:tab/>
        <w:t xml:space="preserve">Str. </w:t>
      </w:r>
      <w:r w:rsidR="00DD69F4">
        <w:rPr>
          <w:rFonts w:cstheme="minorHAnsi"/>
        </w:rPr>
        <w:t>24 - 25</w:t>
      </w:r>
      <w:r w:rsidR="003977CD" w:rsidRPr="00040E25">
        <w:rPr>
          <w:rFonts w:cstheme="minorHAnsi"/>
        </w:rPr>
        <w:tab/>
      </w:r>
      <w:r w:rsidR="003977CD" w:rsidRPr="00040E25">
        <w:rPr>
          <w:rFonts w:cstheme="minorHAnsi"/>
        </w:rPr>
        <w:tab/>
      </w:r>
      <w:r w:rsidR="009C6ED2" w:rsidRPr="00040E25">
        <w:rPr>
          <w:rFonts w:cstheme="minorHAnsi"/>
        </w:rPr>
        <w:t xml:space="preserve">Oświadczenie Wykonawcy dotyczące przesłanek </w:t>
      </w:r>
      <w:r w:rsidR="003977CD" w:rsidRPr="00040E25">
        <w:rPr>
          <w:rFonts w:cstheme="minorHAnsi"/>
        </w:rPr>
        <w:br/>
        <w:t xml:space="preserve">                       </w:t>
      </w:r>
      <w:r w:rsidR="003977CD" w:rsidRPr="00040E25">
        <w:rPr>
          <w:rFonts w:cstheme="minorHAnsi"/>
        </w:rPr>
        <w:tab/>
      </w:r>
      <w:r w:rsidR="003977CD" w:rsidRPr="00040E25">
        <w:rPr>
          <w:rFonts w:cstheme="minorHAnsi"/>
        </w:rPr>
        <w:tab/>
      </w:r>
      <w:r w:rsidR="009C6ED2" w:rsidRPr="00040E25">
        <w:rPr>
          <w:rFonts w:cstheme="minorHAnsi"/>
        </w:rPr>
        <w:t>wykluczenia z   postępowania</w:t>
      </w:r>
    </w:p>
    <w:p w:rsidR="00040E25" w:rsidRPr="00040E25" w:rsidRDefault="00040E25" w:rsidP="00040E25">
      <w:pPr>
        <w:tabs>
          <w:tab w:val="left" w:pos="1418"/>
        </w:tabs>
        <w:autoSpaceDE w:val="0"/>
        <w:autoSpaceDN w:val="0"/>
        <w:adjustRightInd w:val="0"/>
        <w:spacing w:after="0" w:line="240" w:lineRule="auto"/>
        <w:ind w:left="2127" w:hanging="2127"/>
        <w:rPr>
          <w:rFonts w:cstheme="minorHAnsi"/>
        </w:rPr>
      </w:pPr>
    </w:p>
    <w:p w:rsidR="003977CD" w:rsidRPr="00040E25" w:rsidRDefault="00102A95" w:rsidP="003977CD">
      <w:pPr>
        <w:tabs>
          <w:tab w:val="left" w:pos="2127"/>
        </w:tabs>
        <w:autoSpaceDE w:val="0"/>
        <w:autoSpaceDN w:val="0"/>
        <w:adjustRightInd w:val="0"/>
        <w:spacing w:after="0" w:line="240" w:lineRule="auto"/>
        <w:ind w:left="3261" w:hanging="3261"/>
        <w:rPr>
          <w:rFonts w:cstheme="minorHAnsi"/>
        </w:rPr>
      </w:pPr>
      <w:r w:rsidRPr="00040E25">
        <w:rPr>
          <w:rFonts w:cstheme="minorHAnsi"/>
        </w:rPr>
        <w:t>4. Załącznik nr 3</w:t>
      </w:r>
      <w:r w:rsidR="009C6ED2" w:rsidRPr="00040E25">
        <w:rPr>
          <w:rFonts w:cstheme="minorHAnsi"/>
        </w:rPr>
        <w:t xml:space="preserve"> </w:t>
      </w:r>
      <w:r w:rsidR="009C6ED2" w:rsidRPr="00040E25">
        <w:rPr>
          <w:rFonts w:cstheme="minorHAnsi"/>
        </w:rPr>
        <w:tab/>
        <w:t>Str.</w:t>
      </w:r>
      <w:r w:rsidR="00E3219D" w:rsidRPr="00040E25">
        <w:rPr>
          <w:rFonts w:cstheme="minorHAnsi"/>
        </w:rPr>
        <w:t xml:space="preserve"> </w:t>
      </w:r>
      <w:r w:rsidR="00DD69F4">
        <w:rPr>
          <w:rFonts w:cstheme="minorHAnsi"/>
        </w:rPr>
        <w:t>26 - 27</w:t>
      </w:r>
      <w:r w:rsidR="009C6ED2" w:rsidRPr="00040E25">
        <w:rPr>
          <w:rFonts w:cstheme="minorHAnsi"/>
        </w:rPr>
        <w:t xml:space="preserve"> </w:t>
      </w:r>
      <w:r w:rsidR="003977CD" w:rsidRPr="00040E25">
        <w:rPr>
          <w:rFonts w:cstheme="minorHAnsi"/>
        </w:rPr>
        <w:tab/>
      </w:r>
      <w:r w:rsidR="003977CD" w:rsidRPr="00040E25">
        <w:rPr>
          <w:rFonts w:cstheme="minorHAnsi"/>
        </w:rPr>
        <w:tab/>
      </w:r>
      <w:r w:rsidR="003977CD" w:rsidRPr="00040E25">
        <w:rPr>
          <w:rFonts w:cstheme="minorHAnsi"/>
        </w:rPr>
        <w:tab/>
      </w:r>
      <w:r w:rsidR="009C6ED2" w:rsidRPr="00040E25">
        <w:rPr>
          <w:rFonts w:cstheme="minorHAnsi"/>
        </w:rPr>
        <w:t xml:space="preserve">Oświadczenie Wykonawcy dotyczące spełniania </w:t>
      </w:r>
      <w:r w:rsidR="003977CD" w:rsidRPr="00040E25">
        <w:rPr>
          <w:rFonts w:cstheme="minorHAnsi"/>
        </w:rPr>
        <w:t xml:space="preserve">       </w:t>
      </w:r>
    </w:p>
    <w:p w:rsidR="009C6ED2" w:rsidRPr="00040E25" w:rsidRDefault="003977CD" w:rsidP="003977CD">
      <w:pPr>
        <w:tabs>
          <w:tab w:val="left" w:pos="2127"/>
        </w:tabs>
        <w:autoSpaceDE w:val="0"/>
        <w:autoSpaceDN w:val="0"/>
        <w:adjustRightInd w:val="0"/>
        <w:spacing w:after="0" w:line="240" w:lineRule="auto"/>
        <w:ind w:left="3261" w:hanging="3261"/>
        <w:rPr>
          <w:rFonts w:cstheme="minorHAnsi"/>
        </w:rPr>
      </w:pPr>
      <w:r w:rsidRPr="00040E25">
        <w:rPr>
          <w:rFonts w:cstheme="minorHAnsi"/>
        </w:rPr>
        <w:tab/>
      </w:r>
      <w:r w:rsidRPr="00040E25">
        <w:rPr>
          <w:rFonts w:cstheme="minorHAnsi"/>
        </w:rPr>
        <w:tab/>
      </w:r>
      <w:r w:rsidRPr="00040E25">
        <w:rPr>
          <w:rFonts w:cstheme="minorHAnsi"/>
        </w:rPr>
        <w:tab/>
      </w:r>
      <w:r w:rsidRPr="00040E25">
        <w:rPr>
          <w:rFonts w:cstheme="minorHAnsi"/>
        </w:rPr>
        <w:tab/>
      </w:r>
      <w:r w:rsidR="009C6ED2" w:rsidRPr="00040E25">
        <w:rPr>
          <w:rFonts w:cstheme="minorHAnsi"/>
        </w:rPr>
        <w:t xml:space="preserve">warunków </w:t>
      </w:r>
      <w:r w:rsidRPr="00040E25">
        <w:rPr>
          <w:rFonts w:cstheme="minorHAnsi"/>
        </w:rPr>
        <w:t xml:space="preserve">    </w:t>
      </w:r>
      <w:r w:rsidR="009C6ED2" w:rsidRPr="00040E25">
        <w:rPr>
          <w:rFonts w:cstheme="minorHAnsi"/>
        </w:rPr>
        <w:t>udziału</w:t>
      </w:r>
      <w:r w:rsidRPr="00040E25">
        <w:rPr>
          <w:rFonts w:cstheme="minorHAnsi"/>
        </w:rPr>
        <w:t xml:space="preserve"> </w:t>
      </w:r>
      <w:r w:rsidR="009C6ED2" w:rsidRPr="00040E25">
        <w:rPr>
          <w:rFonts w:cstheme="minorHAnsi"/>
        </w:rPr>
        <w:t>w postępowaniu</w:t>
      </w:r>
    </w:p>
    <w:p w:rsidR="003977CD" w:rsidRPr="00040E25" w:rsidRDefault="003977CD" w:rsidP="003977CD">
      <w:pPr>
        <w:tabs>
          <w:tab w:val="left" w:pos="2127"/>
        </w:tabs>
        <w:autoSpaceDE w:val="0"/>
        <w:autoSpaceDN w:val="0"/>
        <w:adjustRightInd w:val="0"/>
        <w:spacing w:after="0" w:line="240" w:lineRule="auto"/>
        <w:ind w:left="3261" w:hanging="3261"/>
        <w:rPr>
          <w:rFonts w:cstheme="minorHAnsi"/>
        </w:rPr>
      </w:pPr>
    </w:p>
    <w:p w:rsidR="009C6ED2" w:rsidRPr="00040E25" w:rsidRDefault="00102A95" w:rsidP="009C6ED2">
      <w:pPr>
        <w:autoSpaceDE w:val="0"/>
        <w:autoSpaceDN w:val="0"/>
        <w:adjustRightInd w:val="0"/>
        <w:spacing w:after="0" w:line="480" w:lineRule="auto"/>
        <w:rPr>
          <w:rFonts w:cstheme="minorHAnsi"/>
        </w:rPr>
      </w:pPr>
      <w:r w:rsidRPr="00040E25">
        <w:rPr>
          <w:rFonts w:cstheme="minorHAnsi"/>
        </w:rPr>
        <w:t>5. Załącznik nr 4</w:t>
      </w:r>
      <w:r w:rsidR="009C6ED2" w:rsidRPr="00040E25">
        <w:rPr>
          <w:rFonts w:cstheme="minorHAnsi"/>
        </w:rPr>
        <w:t xml:space="preserve"> </w:t>
      </w:r>
      <w:r w:rsidR="00E51F59" w:rsidRPr="00040E25">
        <w:rPr>
          <w:rFonts w:cstheme="minorHAnsi"/>
        </w:rPr>
        <w:t xml:space="preserve"> </w:t>
      </w:r>
      <w:r w:rsidR="00E51F59" w:rsidRPr="00040E25">
        <w:rPr>
          <w:rFonts w:cstheme="minorHAnsi"/>
        </w:rPr>
        <w:tab/>
      </w:r>
      <w:r w:rsidR="009C6ED2" w:rsidRPr="00040E25">
        <w:rPr>
          <w:rFonts w:cstheme="minorHAnsi"/>
        </w:rPr>
        <w:t xml:space="preserve">Str. </w:t>
      </w:r>
      <w:r w:rsidR="00DD69F4">
        <w:rPr>
          <w:rFonts w:cstheme="minorHAnsi"/>
        </w:rPr>
        <w:t>28 - 28</w:t>
      </w:r>
      <w:r w:rsidR="003977CD" w:rsidRPr="00040E25">
        <w:rPr>
          <w:rFonts w:cstheme="minorHAnsi"/>
        </w:rPr>
        <w:t xml:space="preserve">    </w:t>
      </w:r>
      <w:r w:rsidR="003977CD" w:rsidRPr="00040E25">
        <w:rPr>
          <w:rFonts w:cstheme="minorHAnsi"/>
        </w:rPr>
        <w:tab/>
      </w:r>
      <w:r w:rsidR="003977CD" w:rsidRPr="00040E25">
        <w:rPr>
          <w:rFonts w:cstheme="minorHAnsi"/>
        </w:rPr>
        <w:tab/>
      </w:r>
      <w:r w:rsidR="009C6ED2" w:rsidRPr="00040E25">
        <w:rPr>
          <w:rFonts w:cstheme="minorHAnsi"/>
        </w:rPr>
        <w:t xml:space="preserve"> Informacja w sprawie grupy kapitałowej</w:t>
      </w:r>
    </w:p>
    <w:p w:rsidR="00102A95" w:rsidRPr="00040E25" w:rsidRDefault="006043FE" w:rsidP="003977CD">
      <w:pPr>
        <w:tabs>
          <w:tab w:val="left" w:pos="3119"/>
          <w:tab w:val="left" w:pos="3261"/>
        </w:tabs>
        <w:autoSpaceDE w:val="0"/>
        <w:autoSpaceDN w:val="0"/>
        <w:adjustRightInd w:val="0"/>
        <w:spacing w:after="0" w:line="480" w:lineRule="auto"/>
        <w:rPr>
          <w:rFonts w:cstheme="minorHAnsi"/>
        </w:rPr>
      </w:pPr>
      <w:r w:rsidRPr="00040E25">
        <w:rPr>
          <w:rFonts w:cstheme="minorHAnsi"/>
        </w:rPr>
        <w:t>6</w:t>
      </w:r>
      <w:r w:rsidR="00102A95" w:rsidRPr="00040E25">
        <w:rPr>
          <w:rFonts w:cstheme="minorHAnsi"/>
        </w:rPr>
        <w:t>. Załącznik nr 5</w:t>
      </w:r>
      <w:r w:rsidR="00D53EBA" w:rsidRPr="00040E25">
        <w:rPr>
          <w:rFonts w:cstheme="minorHAnsi"/>
        </w:rPr>
        <w:t xml:space="preserve">            </w:t>
      </w:r>
      <w:r w:rsidR="00E3219D" w:rsidRPr="00040E25">
        <w:rPr>
          <w:rFonts w:cstheme="minorHAnsi"/>
        </w:rPr>
        <w:tab/>
      </w:r>
      <w:r w:rsidR="00E51F59" w:rsidRPr="00040E25">
        <w:rPr>
          <w:rFonts w:cstheme="minorHAnsi"/>
        </w:rPr>
        <w:tab/>
      </w:r>
      <w:r w:rsidR="00D53EBA" w:rsidRPr="00040E25">
        <w:rPr>
          <w:rFonts w:cstheme="minorHAnsi"/>
        </w:rPr>
        <w:tab/>
      </w:r>
      <w:r w:rsidR="00D53EBA" w:rsidRPr="00040E25">
        <w:rPr>
          <w:rFonts w:cstheme="minorHAnsi"/>
        </w:rPr>
        <w:tab/>
        <w:t>Formularz cenowy</w:t>
      </w:r>
    </w:p>
    <w:p w:rsidR="009C6ED2" w:rsidRPr="00040E25" w:rsidRDefault="006043FE" w:rsidP="009C6ED2">
      <w:pPr>
        <w:autoSpaceDE w:val="0"/>
        <w:autoSpaceDN w:val="0"/>
        <w:adjustRightInd w:val="0"/>
        <w:spacing w:after="0" w:line="480" w:lineRule="auto"/>
        <w:rPr>
          <w:rFonts w:cstheme="minorHAnsi"/>
        </w:rPr>
      </w:pPr>
      <w:r w:rsidRPr="00040E25">
        <w:rPr>
          <w:rFonts w:cstheme="minorHAnsi"/>
        </w:rPr>
        <w:t>9</w:t>
      </w:r>
      <w:r w:rsidR="00102A95" w:rsidRPr="00040E25">
        <w:rPr>
          <w:rFonts w:cstheme="minorHAnsi"/>
        </w:rPr>
        <w:t>. Załącznik nr 6</w:t>
      </w:r>
      <w:r w:rsidR="00D53EBA" w:rsidRPr="00040E25">
        <w:rPr>
          <w:rFonts w:cstheme="minorHAnsi"/>
        </w:rPr>
        <w:t>a</w:t>
      </w:r>
      <w:r w:rsidR="003631E4">
        <w:rPr>
          <w:rFonts w:cstheme="minorHAnsi"/>
        </w:rPr>
        <w:t>- 6b</w:t>
      </w:r>
      <w:r w:rsidR="00E51F59" w:rsidRPr="00040E25">
        <w:rPr>
          <w:rFonts w:cstheme="minorHAnsi"/>
        </w:rPr>
        <w:tab/>
      </w:r>
      <w:r w:rsidR="008243CA">
        <w:rPr>
          <w:rFonts w:cstheme="minorHAnsi"/>
        </w:rPr>
        <w:tab/>
      </w:r>
      <w:r w:rsidR="003977CD" w:rsidRPr="00040E25">
        <w:rPr>
          <w:rFonts w:cstheme="minorHAnsi"/>
        </w:rPr>
        <w:tab/>
      </w:r>
      <w:r w:rsidR="003977CD" w:rsidRPr="00040E25">
        <w:rPr>
          <w:rFonts w:cstheme="minorHAnsi"/>
        </w:rPr>
        <w:tab/>
      </w:r>
      <w:r w:rsidR="00D53EBA" w:rsidRPr="00040E25">
        <w:rPr>
          <w:rFonts w:cstheme="minorHAnsi"/>
        </w:rPr>
        <w:t>Wzór umowy</w:t>
      </w:r>
    </w:p>
    <w:p w:rsidR="00936ECC" w:rsidRPr="00040E25" w:rsidRDefault="00936ECC" w:rsidP="003977CD">
      <w:pPr>
        <w:widowControl w:val="0"/>
        <w:tabs>
          <w:tab w:val="left" w:pos="2127"/>
          <w:tab w:val="left" w:pos="3119"/>
        </w:tabs>
        <w:autoSpaceDE w:val="0"/>
        <w:ind w:left="1560" w:hanging="1560"/>
        <w:rPr>
          <w:rFonts w:cstheme="minorHAnsi"/>
        </w:rPr>
      </w:pPr>
      <w:r w:rsidRPr="00040E25">
        <w:rPr>
          <w:rFonts w:cstheme="minorHAnsi"/>
        </w:rPr>
        <w:t xml:space="preserve">10. Załącznik nr 7 </w:t>
      </w:r>
      <w:r w:rsidRPr="00040E25">
        <w:rPr>
          <w:rFonts w:cstheme="minorHAnsi"/>
        </w:rPr>
        <w:tab/>
        <w:t xml:space="preserve">Str. </w:t>
      </w:r>
      <w:r w:rsidR="00DD69F4">
        <w:rPr>
          <w:rFonts w:cstheme="minorHAnsi"/>
        </w:rPr>
        <w:t>29</w:t>
      </w:r>
      <w:r w:rsidR="00F73879">
        <w:rPr>
          <w:rFonts w:cstheme="minorHAnsi"/>
        </w:rPr>
        <w:t xml:space="preserve"> </w:t>
      </w:r>
      <w:r w:rsidR="00DD69F4">
        <w:rPr>
          <w:rFonts w:cstheme="minorHAnsi"/>
        </w:rPr>
        <w:t>–</w:t>
      </w:r>
      <w:r w:rsidR="00F73879">
        <w:rPr>
          <w:rFonts w:cstheme="minorHAnsi"/>
        </w:rPr>
        <w:t xml:space="preserve"> </w:t>
      </w:r>
      <w:r w:rsidR="00DD69F4">
        <w:rPr>
          <w:rFonts w:cstheme="minorHAnsi"/>
        </w:rPr>
        <w:t xml:space="preserve">29 </w:t>
      </w:r>
      <w:r w:rsidR="003977CD" w:rsidRPr="00040E25">
        <w:rPr>
          <w:rFonts w:cstheme="minorHAnsi"/>
        </w:rPr>
        <w:tab/>
      </w:r>
      <w:r w:rsidR="00A41C1A">
        <w:rPr>
          <w:rFonts w:cstheme="minorHAnsi"/>
        </w:rPr>
        <w:tab/>
      </w:r>
      <w:r w:rsidR="00D53EBA" w:rsidRPr="00040E25">
        <w:rPr>
          <w:rFonts w:cstheme="minorHAnsi"/>
        </w:rPr>
        <w:t>Wykaz środków transportu</w:t>
      </w:r>
      <w:r w:rsidR="008243CA">
        <w:rPr>
          <w:rFonts w:cstheme="minorHAnsi"/>
        </w:rPr>
        <w:t xml:space="preserve"> wraz z oświadczeniem</w:t>
      </w:r>
    </w:p>
    <w:p w:rsidR="009C6ED2" w:rsidRDefault="009C6ED2" w:rsidP="009C6ED2">
      <w:pPr>
        <w:autoSpaceDE w:val="0"/>
        <w:autoSpaceDN w:val="0"/>
        <w:adjustRightInd w:val="0"/>
        <w:spacing w:after="0" w:line="480" w:lineRule="auto"/>
        <w:rPr>
          <w:rFonts w:cstheme="minorHAnsi"/>
        </w:rPr>
      </w:pPr>
    </w:p>
    <w:p w:rsidR="008243CA" w:rsidRPr="00040E25" w:rsidRDefault="008243CA" w:rsidP="009C6ED2">
      <w:pPr>
        <w:autoSpaceDE w:val="0"/>
        <w:autoSpaceDN w:val="0"/>
        <w:adjustRightInd w:val="0"/>
        <w:spacing w:after="0" w:line="480" w:lineRule="auto"/>
        <w:rPr>
          <w:rFonts w:cstheme="minorHAnsi"/>
        </w:rPr>
      </w:pPr>
    </w:p>
    <w:p w:rsidR="009C6ED2" w:rsidRPr="00040E25" w:rsidRDefault="00102A95" w:rsidP="0088577F">
      <w:pPr>
        <w:autoSpaceDE w:val="0"/>
        <w:autoSpaceDN w:val="0"/>
        <w:adjustRightInd w:val="0"/>
        <w:spacing w:after="0" w:line="480" w:lineRule="auto"/>
        <w:rPr>
          <w:rFonts w:cstheme="minorHAnsi"/>
        </w:rPr>
      </w:pPr>
      <w:r w:rsidRPr="00040E25">
        <w:rPr>
          <w:rFonts w:cstheme="minorHAnsi"/>
        </w:rPr>
        <w:t>Specyfikacja istotnych warunkó</w:t>
      </w:r>
      <w:r w:rsidR="0088577F" w:rsidRPr="00040E25">
        <w:rPr>
          <w:rFonts w:cstheme="minorHAnsi"/>
        </w:rPr>
        <w:t xml:space="preserve">w zamówienia zawiera </w:t>
      </w:r>
      <w:r w:rsidR="00DD69F4">
        <w:rPr>
          <w:rFonts w:cstheme="minorHAnsi"/>
        </w:rPr>
        <w:t>29</w:t>
      </w:r>
      <w:r w:rsidR="0088577F" w:rsidRPr="00040E25">
        <w:rPr>
          <w:rFonts w:cstheme="minorHAnsi"/>
        </w:rPr>
        <w:t xml:space="preserve"> stron/y.</w:t>
      </w:r>
    </w:p>
    <w:p w:rsidR="009C6ED2" w:rsidRPr="00040E25" w:rsidRDefault="009C6ED2" w:rsidP="00102A95">
      <w:pPr>
        <w:autoSpaceDE w:val="0"/>
        <w:autoSpaceDN w:val="0"/>
        <w:adjustRightInd w:val="0"/>
        <w:spacing w:after="0" w:line="240" w:lineRule="auto"/>
        <w:rPr>
          <w:rFonts w:cstheme="minorHAnsi"/>
          <w:b/>
          <w:bCs/>
        </w:rPr>
      </w:pPr>
    </w:p>
    <w:p w:rsidR="00102A95" w:rsidRPr="00040E25" w:rsidRDefault="00102A95" w:rsidP="009C6ED2">
      <w:pPr>
        <w:autoSpaceDE w:val="0"/>
        <w:autoSpaceDN w:val="0"/>
        <w:adjustRightInd w:val="0"/>
        <w:spacing w:after="0" w:line="240" w:lineRule="auto"/>
        <w:ind w:left="3540" w:firstLine="708"/>
        <w:rPr>
          <w:rFonts w:cstheme="minorHAnsi"/>
          <w:b/>
          <w:bCs/>
        </w:rPr>
      </w:pPr>
      <w:r w:rsidRPr="00040E25">
        <w:rPr>
          <w:rFonts w:cstheme="minorHAnsi"/>
          <w:b/>
          <w:bCs/>
        </w:rPr>
        <w:t>Zatwierdzona przez:</w:t>
      </w:r>
    </w:p>
    <w:p w:rsidR="00102A95" w:rsidRPr="00042862" w:rsidRDefault="001430E7" w:rsidP="009C6ED2">
      <w:pPr>
        <w:autoSpaceDE w:val="0"/>
        <w:autoSpaceDN w:val="0"/>
        <w:adjustRightInd w:val="0"/>
        <w:spacing w:after="0" w:line="240" w:lineRule="auto"/>
        <w:ind w:left="3540" w:firstLine="708"/>
        <w:rPr>
          <w:rFonts w:cstheme="minorHAnsi"/>
        </w:rPr>
      </w:pPr>
      <w:r w:rsidRPr="00040E25">
        <w:rPr>
          <w:rFonts w:cstheme="minorHAnsi"/>
        </w:rPr>
        <w:t>Zabrze</w:t>
      </w:r>
      <w:r w:rsidR="00102A95" w:rsidRPr="00040E25">
        <w:rPr>
          <w:rFonts w:cstheme="minorHAnsi"/>
        </w:rPr>
        <w:t xml:space="preserve"> dnia </w:t>
      </w:r>
      <w:r w:rsidR="008B6C0F" w:rsidRPr="008B6C0F">
        <w:rPr>
          <w:rFonts w:cstheme="minorHAnsi"/>
          <w:color w:val="FF0000"/>
        </w:rPr>
        <w:t>31</w:t>
      </w:r>
      <w:r w:rsidR="00DF26A8" w:rsidRPr="008B6C0F">
        <w:rPr>
          <w:rFonts w:cstheme="minorHAnsi"/>
          <w:color w:val="FF0000"/>
        </w:rPr>
        <w:t>.08</w:t>
      </w:r>
      <w:r w:rsidR="00A60779" w:rsidRPr="008B6C0F">
        <w:rPr>
          <w:rFonts w:cstheme="minorHAnsi"/>
          <w:color w:val="FF0000"/>
        </w:rPr>
        <w:t>.2020</w:t>
      </w:r>
    </w:p>
    <w:p w:rsidR="001430E7" w:rsidRPr="00040E25" w:rsidRDefault="001430E7" w:rsidP="009C6ED2">
      <w:pPr>
        <w:autoSpaceDE w:val="0"/>
        <w:autoSpaceDN w:val="0"/>
        <w:adjustRightInd w:val="0"/>
        <w:spacing w:after="0" w:line="240" w:lineRule="auto"/>
        <w:ind w:left="3540" w:firstLine="708"/>
        <w:rPr>
          <w:rFonts w:cstheme="minorHAnsi"/>
        </w:rPr>
      </w:pPr>
    </w:p>
    <w:p w:rsidR="001430E7" w:rsidRPr="00040E25" w:rsidRDefault="001430E7" w:rsidP="009C6ED2">
      <w:pPr>
        <w:autoSpaceDE w:val="0"/>
        <w:autoSpaceDN w:val="0"/>
        <w:adjustRightInd w:val="0"/>
        <w:spacing w:after="0" w:line="240" w:lineRule="auto"/>
        <w:ind w:left="3540" w:firstLine="708"/>
        <w:rPr>
          <w:rFonts w:cstheme="minorHAnsi"/>
        </w:rPr>
      </w:pPr>
    </w:p>
    <w:p w:rsidR="001430E7" w:rsidRPr="00040E25" w:rsidRDefault="001430E7" w:rsidP="009C6ED2">
      <w:pPr>
        <w:autoSpaceDE w:val="0"/>
        <w:autoSpaceDN w:val="0"/>
        <w:adjustRightInd w:val="0"/>
        <w:spacing w:after="0" w:line="240" w:lineRule="auto"/>
        <w:ind w:left="3540" w:firstLine="708"/>
        <w:rPr>
          <w:rFonts w:cstheme="minorHAnsi"/>
        </w:rPr>
      </w:pPr>
    </w:p>
    <w:p w:rsidR="00102A95" w:rsidRPr="00040E25" w:rsidRDefault="00102A95" w:rsidP="009E0070">
      <w:pPr>
        <w:autoSpaceDE w:val="0"/>
        <w:autoSpaceDN w:val="0"/>
        <w:adjustRightInd w:val="0"/>
        <w:spacing w:after="0" w:line="240" w:lineRule="auto"/>
        <w:ind w:left="3540" w:firstLine="708"/>
        <w:rPr>
          <w:rFonts w:cstheme="minorHAnsi"/>
        </w:rPr>
      </w:pPr>
      <w:r w:rsidRPr="00040E25">
        <w:rPr>
          <w:rFonts w:cstheme="minorHAnsi"/>
        </w:rPr>
        <w:t>……………………………………………</w:t>
      </w:r>
    </w:p>
    <w:p w:rsidR="00102A95" w:rsidRPr="00040E25" w:rsidRDefault="00102A95" w:rsidP="009C6ED2">
      <w:pPr>
        <w:autoSpaceDE w:val="0"/>
        <w:autoSpaceDN w:val="0"/>
        <w:adjustRightInd w:val="0"/>
        <w:spacing w:after="0" w:line="240" w:lineRule="auto"/>
        <w:ind w:left="4248"/>
        <w:rPr>
          <w:rFonts w:cstheme="minorHAnsi"/>
        </w:rPr>
      </w:pPr>
      <w:r w:rsidRPr="00040E25">
        <w:rPr>
          <w:rFonts w:cstheme="minorHAnsi"/>
        </w:rPr>
        <w:t>(podpis Kierownika Zamawiającego</w:t>
      </w:r>
    </w:p>
    <w:p w:rsidR="00EC7992" w:rsidRPr="00040E25" w:rsidRDefault="00102A95" w:rsidP="0088577F">
      <w:pPr>
        <w:ind w:left="3540" w:firstLine="708"/>
        <w:rPr>
          <w:rFonts w:cstheme="minorHAnsi"/>
        </w:rPr>
      </w:pPr>
      <w:r w:rsidRPr="00040E25">
        <w:rPr>
          <w:rFonts w:cstheme="minorHAnsi"/>
        </w:rPr>
        <w:t>lub osoby upoważnionej)</w:t>
      </w:r>
    </w:p>
    <w:p w:rsidR="00E51F59" w:rsidRPr="00040E25" w:rsidRDefault="00895AC5" w:rsidP="00040E25">
      <w:pPr>
        <w:rPr>
          <w:rFonts w:cstheme="minorHAnsi"/>
        </w:rPr>
      </w:pPr>
      <w:r w:rsidRPr="00040E25">
        <w:rPr>
          <w:rFonts w:cstheme="minorHAnsi"/>
        </w:rPr>
        <w:br w:type="page"/>
      </w:r>
    </w:p>
    <w:p w:rsidR="00E51F59" w:rsidRPr="00040E25" w:rsidRDefault="00E51F59" w:rsidP="00E51F59">
      <w:pPr>
        <w:autoSpaceDE w:val="0"/>
        <w:autoSpaceDN w:val="0"/>
        <w:adjustRightInd w:val="0"/>
        <w:spacing w:after="0" w:line="240" w:lineRule="auto"/>
        <w:jc w:val="center"/>
        <w:rPr>
          <w:rFonts w:cstheme="minorHAnsi"/>
          <w:b/>
          <w:bCs/>
        </w:rPr>
      </w:pPr>
      <w:r w:rsidRPr="00040E25">
        <w:rPr>
          <w:rFonts w:cstheme="minorHAnsi"/>
          <w:b/>
          <w:bCs/>
        </w:rPr>
        <w:lastRenderedPageBreak/>
        <w:t>POSTANOWIENIA</w:t>
      </w:r>
    </w:p>
    <w:p w:rsidR="00E51F59" w:rsidRPr="00040E25" w:rsidRDefault="00E51F59" w:rsidP="00E51F59">
      <w:pPr>
        <w:autoSpaceDE w:val="0"/>
        <w:autoSpaceDN w:val="0"/>
        <w:adjustRightInd w:val="0"/>
        <w:spacing w:after="0" w:line="240" w:lineRule="auto"/>
        <w:jc w:val="center"/>
        <w:rPr>
          <w:rFonts w:cstheme="minorHAnsi"/>
          <w:b/>
          <w:bCs/>
        </w:rPr>
      </w:pPr>
      <w:r w:rsidRPr="00040E25">
        <w:rPr>
          <w:rFonts w:cstheme="minorHAnsi"/>
          <w:b/>
          <w:bCs/>
        </w:rPr>
        <w:t>SPECYFIKACJI ISTOTNYCH WARUNKÓW ZAMÓWIENIA</w:t>
      </w:r>
    </w:p>
    <w:p w:rsidR="00E51F59" w:rsidRPr="00040E25" w:rsidRDefault="00E51F59" w:rsidP="00E51F59">
      <w:pPr>
        <w:autoSpaceDE w:val="0"/>
        <w:autoSpaceDN w:val="0"/>
        <w:adjustRightInd w:val="0"/>
        <w:spacing w:after="0" w:line="240" w:lineRule="auto"/>
        <w:jc w:val="center"/>
        <w:rPr>
          <w:rFonts w:cstheme="minorHAnsi"/>
          <w:b/>
          <w:bCs/>
        </w:rPr>
      </w:pPr>
      <w:r w:rsidRPr="00040E25">
        <w:rPr>
          <w:rFonts w:cstheme="minorHAnsi"/>
          <w:b/>
          <w:bCs/>
        </w:rPr>
        <w:t>(SIWZ)</w:t>
      </w:r>
    </w:p>
    <w:p w:rsidR="00E51F59" w:rsidRPr="00040E25" w:rsidRDefault="00E51F59" w:rsidP="00E51F59">
      <w:pPr>
        <w:autoSpaceDE w:val="0"/>
        <w:autoSpaceDN w:val="0"/>
        <w:adjustRightInd w:val="0"/>
        <w:spacing w:after="0" w:line="240" w:lineRule="auto"/>
        <w:rPr>
          <w:rFonts w:cstheme="minorHAnsi"/>
          <w:b/>
          <w:bCs/>
        </w:rPr>
      </w:pPr>
    </w:p>
    <w:p w:rsidR="00E51F59" w:rsidRPr="00040E25" w:rsidRDefault="00E51F59" w:rsidP="00E51F59">
      <w:pPr>
        <w:autoSpaceDE w:val="0"/>
        <w:autoSpaceDN w:val="0"/>
        <w:adjustRightInd w:val="0"/>
        <w:spacing w:after="0" w:line="240" w:lineRule="auto"/>
        <w:rPr>
          <w:rFonts w:cstheme="minorHAnsi"/>
          <w:b/>
          <w:bCs/>
        </w:rPr>
      </w:pPr>
    </w:p>
    <w:p w:rsidR="00E51F59" w:rsidRPr="00040E25" w:rsidRDefault="00E51F59" w:rsidP="00E51F59">
      <w:pPr>
        <w:autoSpaceDE w:val="0"/>
        <w:autoSpaceDN w:val="0"/>
        <w:adjustRightInd w:val="0"/>
        <w:spacing w:after="0" w:line="240" w:lineRule="auto"/>
        <w:rPr>
          <w:rFonts w:cstheme="minorHAnsi"/>
          <w:b/>
          <w:bCs/>
        </w:rPr>
      </w:pPr>
      <w:r w:rsidRPr="00040E25">
        <w:rPr>
          <w:rFonts w:cstheme="minorHAnsi"/>
          <w:b/>
          <w:bCs/>
        </w:rPr>
        <w:t>ROZDZIAŁ I. ZAMAWIAJĄCY (NAZWA I ADRES)</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Szpital Specjalistyczny w Zabrzu Sp. z o.o.</w:t>
      </w:r>
    </w:p>
    <w:p w:rsidR="00EC7992" w:rsidRPr="00040E25" w:rsidRDefault="00EC7992" w:rsidP="00EC7992">
      <w:pPr>
        <w:pStyle w:val="Bezodstpw"/>
        <w:rPr>
          <w:rFonts w:cstheme="minorHAnsi"/>
        </w:rPr>
      </w:pPr>
      <w:r w:rsidRPr="00040E25">
        <w:rPr>
          <w:rFonts w:cstheme="minorHAnsi"/>
          <w:shd w:val="clear" w:color="auto" w:fill="FFFFFF"/>
        </w:rPr>
        <w:t>ul. M. Curie-Skłodowskiej 10</w:t>
      </w:r>
      <w:r w:rsidRPr="00040E25">
        <w:rPr>
          <w:rFonts w:cstheme="minorHAnsi"/>
        </w:rPr>
        <w:t xml:space="preserve"> </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41-800</w:t>
      </w:r>
      <w:r w:rsidRPr="00040E25">
        <w:rPr>
          <w:rFonts w:cstheme="minorHAnsi"/>
        </w:rPr>
        <w:t xml:space="preserve"> </w:t>
      </w:r>
      <w:r w:rsidRPr="00040E25">
        <w:rPr>
          <w:rFonts w:cstheme="minorHAnsi"/>
          <w:shd w:val="clear" w:color="auto" w:fill="FFFFFF"/>
        </w:rPr>
        <w:t>Zabrze</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telefon 032 373 23 00</w:t>
      </w:r>
    </w:p>
    <w:p w:rsidR="00EC7992" w:rsidRPr="00040E25" w:rsidRDefault="00EC7992" w:rsidP="00EC7992">
      <w:pPr>
        <w:pStyle w:val="Bezodstpw"/>
        <w:rPr>
          <w:rFonts w:cstheme="minorHAnsi"/>
          <w:shd w:val="clear" w:color="auto" w:fill="FFFFFF"/>
        </w:rPr>
      </w:pPr>
      <w:r w:rsidRPr="00040E25">
        <w:rPr>
          <w:rFonts w:cstheme="minorHAnsi"/>
          <w:shd w:val="clear" w:color="auto" w:fill="FFFFFF"/>
        </w:rPr>
        <w:t>faks 032 373 23 96</w:t>
      </w:r>
    </w:p>
    <w:p w:rsidR="00EC7992" w:rsidRPr="00040E25" w:rsidRDefault="00EC7992" w:rsidP="00EC7992">
      <w:pPr>
        <w:pStyle w:val="Bezodstpw"/>
        <w:rPr>
          <w:rFonts w:cstheme="minorHAnsi"/>
        </w:rPr>
      </w:pPr>
      <w:r w:rsidRPr="00040E25">
        <w:rPr>
          <w:rFonts w:cstheme="minorHAnsi"/>
          <w:u w:val="single"/>
          <w:shd w:val="clear" w:color="auto" w:fill="FFFFFF"/>
        </w:rPr>
        <w:t>Strona internetowa:</w:t>
      </w:r>
      <w:r w:rsidRPr="00040E25">
        <w:rPr>
          <w:rFonts w:cstheme="minorHAnsi"/>
          <w:shd w:val="clear" w:color="auto" w:fill="FFFFFF"/>
        </w:rPr>
        <w:t xml:space="preserve"> www.klinika-zabrze.med.pl</w:t>
      </w:r>
      <w:r w:rsidRPr="00040E25">
        <w:rPr>
          <w:rFonts w:cstheme="minorHAnsi"/>
        </w:rPr>
        <w:t xml:space="preserve"> </w:t>
      </w:r>
    </w:p>
    <w:p w:rsidR="00EC7992" w:rsidRPr="00040E25" w:rsidRDefault="00EC7992" w:rsidP="00EC7992">
      <w:pPr>
        <w:pStyle w:val="Bezodstpw"/>
        <w:rPr>
          <w:rFonts w:cstheme="minorHAnsi"/>
        </w:rPr>
      </w:pPr>
      <w:r w:rsidRPr="00040E25">
        <w:rPr>
          <w:rFonts w:cstheme="minorHAnsi"/>
          <w:u w:val="single"/>
          <w:shd w:val="clear" w:color="auto" w:fill="FFFFFF"/>
        </w:rPr>
        <w:t>Poczta elektroniczna Zamówień Publicznych:</w:t>
      </w:r>
      <w:r w:rsidRPr="00040E25">
        <w:rPr>
          <w:rFonts w:cstheme="minorHAnsi"/>
          <w:shd w:val="clear" w:color="auto" w:fill="FFFFFF"/>
        </w:rPr>
        <w:t xml:space="preserve"> </w:t>
      </w:r>
      <w:r w:rsidR="000E1B08" w:rsidRPr="00040E25">
        <w:rPr>
          <w:rFonts w:cstheme="minorHAnsi"/>
          <w:shd w:val="clear" w:color="auto" w:fill="FFFFFF"/>
        </w:rPr>
        <w:t>zamowienia.publiczne</w:t>
      </w:r>
      <w:r w:rsidRPr="00040E25">
        <w:rPr>
          <w:rFonts w:cstheme="minorHAnsi"/>
          <w:shd w:val="clear" w:color="auto" w:fill="FFFFFF"/>
        </w:rPr>
        <w:t>@klinika-zabrze.med.pl</w:t>
      </w:r>
      <w:r w:rsidRPr="00040E25">
        <w:rPr>
          <w:rFonts w:cstheme="minorHAnsi"/>
        </w:rPr>
        <w:t xml:space="preserve"> </w:t>
      </w:r>
    </w:p>
    <w:p w:rsidR="00E51F59" w:rsidRPr="00040E25" w:rsidRDefault="00E51F59" w:rsidP="00EC7992">
      <w:pPr>
        <w:pStyle w:val="Bezodstpw"/>
        <w:rPr>
          <w:rFonts w:cstheme="minorHAnsi"/>
        </w:rPr>
      </w:pPr>
      <w:r w:rsidRPr="00040E25">
        <w:rPr>
          <w:rFonts w:cstheme="minorHAnsi"/>
        </w:rPr>
        <w:t>zwany dalej „Zamawiającym”</w:t>
      </w:r>
      <w:r w:rsidR="00EC7992" w:rsidRPr="00040E25">
        <w:rPr>
          <w:rFonts w:cstheme="minorHAnsi"/>
        </w:rPr>
        <w:t xml:space="preserve"> lub „Szpital”</w:t>
      </w:r>
    </w:p>
    <w:p w:rsidR="00E51F59" w:rsidRPr="00040E25" w:rsidRDefault="00E51F59" w:rsidP="00E51F59">
      <w:pPr>
        <w:autoSpaceDE w:val="0"/>
        <w:autoSpaceDN w:val="0"/>
        <w:adjustRightInd w:val="0"/>
        <w:spacing w:after="0" w:line="240" w:lineRule="auto"/>
        <w:rPr>
          <w:rFonts w:cstheme="minorHAnsi"/>
          <w:b/>
          <w:bCs/>
        </w:rPr>
      </w:pPr>
    </w:p>
    <w:p w:rsidR="00E51F59" w:rsidRPr="00040E25" w:rsidRDefault="00E51F59" w:rsidP="00E51F59">
      <w:pPr>
        <w:autoSpaceDE w:val="0"/>
        <w:autoSpaceDN w:val="0"/>
        <w:adjustRightInd w:val="0"/>
        <w:spacing w:after="0" w:line="240" w:lineRule="auto"/>
        <w:jc w:val="both"/>
        <w:rPr>
          <w:rFonts w:cstheme="minorHAnsi"/>
          <w:b/>
          <w:bCs/>
        </w:rPr>
      </w:pP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II. TRYB UDZIELENIA ZAMÓWIENIA PUBLICZNEGO</w:t>
      </w:r>
    </w:p>
    <w:p w:rsidR="00E51F59" w:rsidRPr="00040E25" w:rsidRDefault="00E51F59" w:rsidP="00E51F59">
      <w:pPr>
        <w:autoSpaceDE w:val="0"/>
        <w:autoSpaceDN w:val="0"/>
        <w:adjustRightInd w:val="0"/>
        <w:spacing w:after="0" w:line="240" w:lineRule="auto"/>
        <w:jc w:val="both"/>
        <w:rPr>
          <w:rFonts w:cstheme="minorHAnsi"/>
        </w:rPr>
      </w:pPr>
    </w:p>
    <w:p w:rsidR="00E51F59" w:rsidRPr="00040E25" w:rsidRDefault="00E51F59" w:rsidP="00E51F59">
      <w:pPr>
        <w:autoSpaceDE w:val="0"/>
        <w:autoSpaceDN w:val="0"/>
        <w:adjustRightInd w:val="0"/>
        <w:spacing w:after="0" w:line="240" w:lineRule="auto"/>
        <w:jc w:val="both"/>
        <w:rPr>
          <w:rFonts w:cstheme="minorHAnsi"/>
        </w:rPr>
      </w:pPr>
      <w:r w:rsidRPr="00040E25">
        <w:rPr>
          <w:rFonts w:cstheme="minorHAnsi"/>
        </w:rPr>
        <w:t xml:space="preserve">Postępowanie prowadzone jest w trybie </w:t>
      </w:r>
      <w:r w:rsidRPr="00040E25">
        <w:rPr>
          <w:rFonts w:cstheme="minorHAnsi"/>
          <w:b/>
          <w:bCs/>
        </w:rPr>
        <w:t xml:space="preserve">przetargu nieograniczonego </w:t>
      </w:r>
      <w:r w:rsidRPr="00040E25">
        <w:rPr>
          <w:rFonts w:cstheme="minorHAnsi"/>
        </w:rPr>
        <w:t>zgodnie z ustawą z dnia</w:t>
      </w:r>
      <w:r w:rsidR="00EC7992" w:rsidRPr="00040E25">
        <w:rPr>
          <w:rFonts w:cstheme="minorHAnsi"/>
        </w:rPr>
        <w:t xml:space="preserve"> </w:t>
      </w:r>
      <w:r w:rsidRPr="00040E25">
        <w:rPr>
          <w:rFonts w:cstheme="minorHAnsi"/>
        </w:rPr>
        <w:t xml:space="preserve">29 stycznia 2004 r. Prawo zamówień publicznych </w:t>
      </w:r>
      <w:r w:rsidR="00997B4D" w:rsidRPr="00040E25">
        <w:rPr>
          <w:rFonts w:cstheme="minorHAnsi"/>
        </w:rPr>
        <w:t>(</w:t>
      </w:r>
      <w:r w:rsidR="00C16D52">
        <w:t xml:space="preserve">Dz.U.2019.1843 </w:t>
      </w:r>
      <w:proofErr w:type="spellStart"/>
      <w:r w:rsidR="00C16D52">
        <w:t>t.j</w:t>
      </w:r>
      <w:proofErr w:type="spellEnd"/>
      <w:r w:rsidR="00C16D52">
        <w:t xml:space="preserve">. z dnia 2019.09.27 z </w:t>
      </w:r>
      <w:proofErr w:type="spellStart"/>
      <w:r w:rsidR="00C16D52">
        <w:t>późn</w:t>
      </w:r>
      <w:proofErr w:type="spellEnd"/>
      <w:r w:rsidR="00C16D52">
        <w:t>. zm.</w:t>
      </w:r>
      <w:r w:rsidR="00997B4D" w:rsidRPr="00040E25">
        <w:rPr>
          <w:rFonts w:cstheme="minorHAnsi"/>
        </w:rPr>
        <w:t>)</w:t>
      </w:r>
      <w:r w:rsidRPr="00040E25">
        <w:rPr>
          <w:rFonts w:cstheme="minorHAnsi"/>
        </w:rPr>
        <w:t xml:space="preserve"> zwaną w dalszej części „ustawą”. W sprawach nieuregulowanych zapisami niniejszej</w:t>
      </w:r>
      <w:r w:rsidR="00EC7992" w:rsidRPr="00040E25">
        <w:rPr>
          <w:rFonts w:cstheme="minorHAnsi"/>
        </w:rPr>
        <w:t xml:space="preserve"> </w:t>
      </w:r>
      <w:r w:rsidRPr="00040E25">
        <w:rPr>
          <w:rFonts w:cstheme="minorHAnsi"/>
        </w:rPr>
        <w:t>SIWZ, stosuje się przepisy wspomnianej ustawy.</w:t>
      </w:r>
    </w:p>
    <w:p w:rsidR="00E51F59" w:rsidRPr="00040E25" w:rsidRDefault="00E51F59" w:rsidP="00E51F59">
      <w:pPr>
        <w:autoSpaceDE w:val="0"/>
        <w:autoSpaceDN w:val="0"/>
        <w:adjustRightInd w:val="0"/>
        <w:spacing w:after="0" w:line="240" w:lineRule="auto"/>
        <w:jc w:val="both"/>
        <w:rPr>
          <w:rFonts w:cstheme="minorHAnsi"/>
          <w:b/>
          <w:bCs/>
        </w:rPr>
      </w:pP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III. OPIS PRZEDMIOTU ZAMÓWIENIA</w:t>
      </w:r>
    </w:p>
    <w:p w:rsidR="00EC7992" w:rsidRPr="001D3787" w:rsidRDefault="00E51F59" w:rsidP="00EC7992">
      <w:pPr>
        <w:jc w:val="both"/>
        <w:rPr>
          <w:rFonts w:cstheme="minorHAnsi"/>
          <w:b/>
          <w:bCs/>
        </w:rPr>
      </w:pPr>
      <w:r w:rsidRPr="001D3787">
        <w:rPr>
          <w:rFonts w:cstheme="minorHAnsi"/>
          <w:b/>
          <w:bCs/>
        </w:rPr>
        <w:t>Przedmiotem zamówienia jest</w:t>
      </w:r>
      <w:r w:rsidR="00EC7992" w:rsidRPr="001D3787">
        <w:rPr>
          <w:rFonts w:cstheme="minorHAnsi"/>
          <w:b/>
          <w:bCs/>
        </w:rPr>
        <w:t>:</w:t>
      </w:r>
      <w:r w:rsidR="00D53EBA" w:rsidRPr="001D3787">
        <w:rPr>
          <w:rFonts w:cstheme="minorHAnsi"/>
        </w:rPr>
        <w:t xml:space="preserve"> </w:t>
      </w:r>
      <w:bookmarkStart w:id="0" w:name="_GoBack"/>
      <w:r w:rsidR="00D53EBA" w:rsidRPr="001D3787">
        <w:rPr>
          <w:rFonts w:cstheme="minorHAnsi"/>
        </w:rPr>
        <w:t>„</w:t>
      </w:r>
      <w:r w:rsidR="00D53EBA" w:rsidRPr="001D3787">
        <w:rPr>
          <w:rFonts w:cstheme="minorHAnsi"/>
          <w:b/>
          <w:bCs/>
        </w:rPr>
        <w:t>Świadczenie usług transportu sanitarnego</w:t>
      </w:r>
      <w:r w:rsidR="003631E4" w:rsidRPr="003631E4">
        <w:t xml:space="preserve"> </w:t>
      </w:r>
      <w:r w:rsidR="003631E4" w:rsidRPr="003631E4">
        <w:rPr>
          <w:rFonts w:cstheme="minorHAnsi"/>
          <w:b/>
          <w:bCs/>
        </w:rPr>
        <w:t>krwi  i preparatów krwiopochodnych</w:t>
      </w:r>
      <w:r w:rsidR="00D53EBA" w:rsidRPr="001D3787">
        <w:rPr>
          <w:rFonts w:cstheme="minorHAnsi"/>
          <w:b/>
          <w:bCs/>
        </w:rPr>
        <w:t xml:space="preserve">” o </w:t>
      </w:r>
      <w:r w:rsidR="00A45BBE" w:rsidRPr="001D3787">
        <w:rPr>
          <w:rFonts w:cstheme="minorHAnsi"/>
          <w:b/>
          <w:bCs/>
        </w:rPr>
        <w:t>sygn.</w:t>
      </w:r>
      <w:r w:rsidR="00D53EBA" w:rsidRPr="001D3787">
        <w:rPr>
          <w:rFonts w:cstheme="minorHAnsi"/>
          <w:b/>
          <w:bCs/>
        </w:rPr>
        <w:t xml:space="preserve"> </w:t>
      </w:r>
      <w:proofErr w:type="spellStart"/>
      <w:r w:rsidR="00D53EBA" w:rsidRPr="001D3787">
        <w:rPr>
          <w:rFonts w:cstheme="minorHAnsi"/>
          <w:b/>
          <w:bCs/>
        </w:rPr>
        <w:t>DZP</w:t>
      </w:r>
      <w:proofErr w:type="spellEnd"/>
      <w:r w:rsidR="00D53EBA" w:rsidRPr="001D3787">
        <w:rPr>
          <w:rFonts w:cstheme="minorHAnsi"/>
          <w:b/>
          <w:bCs/>
        </w:rPr>
        <w:t>/</w:t>
      </w:r>
      <w:r w:rsidR="003631E4">
        <w:rPr>
          <w:rFonts w:cstheme="minorHAnsi"/>
          <w:b/>
          <w:bCs/>
        </w:rPr>
        <w:t>15</w:t>
      </w:r>
      <w:r w:rsidR="00997B4D" w:rsidRPr="001D3787">
        <w:rPr>
          <w:rFonts w:cstheme="minorHAnsi"/>
          <w:b/>
          <w:bCs/>
        </w:rPr>
        <w:t>PN/20</w:t>
      </w:r>
      <w:r w:rsidR="00C16D52" w:rsidRPr="001D3787">
        <w:rPr>
          <w:rFonts w:cstheme="minorHAnsi"/>
          <w:b/>
          <w:bCs/>
        </w:rPr>
        <w:t>20</w:t>
      </w:r>
      <w:bookmarkEnd w:id="0"/>
    </w:p>
    <w:p w:rsidR="000E1B08" w:rsidRPr="001D3787" w:rsidRDefault="00D53EBA" w:rsidP="00D53EBA">
      <w:pPr>
        <w:spacing w:after="0" w:line="240" w:lineRule="auto"/>
        <w:contextualSpacing/>
        <w:jc w:val="both"/>
        <w:rPr>
          <w:rFonts w:eastAsia="Times New Roman" w:cstheme="minorHAnsi"/>
          <w:lang w:eastAsia="pl-PL"/>
        </w:rPr>
      </w:pPr>
      <w:r w:rsidRPr="001D3787">
        <w:rPr>
          <w:rFonts w:eastAsia="Times New Roman" w:cstheme="minorHAnsi"/>
          <w:lang w:eastAsia="pl-PL"/>
        </w:rPr>
        <w:t>III.</w:t>
      </w:r>
      <w:r w:rsidR="00997B4D" w:rsidRPr="001D3787">
        <w:rPr>
          <w:rFonts w:eastAsia="Times New Roman" w:cstheme="minorHAnsi"/>
          <w:lang w:eastAsia="pl-PL"/>
        </w:rPr>
        <w:t>1 Przedmiot zamówienia obejmuje:</w:t>
      </w:r>
    </w:p>
    <w:p w:rsidR="008D3D03" w:rsidRPr="001D3787" w:rsidRDefault="00997B4D" w:rsidP="003631E4">
      <w:pPr>
        <w:suppressAutoHyphens/>
        <w:spacing w:after="0" w:line="240" w:lineRule="auto"/>
        <w:ind w:left="284" w:hanging="284"/>
        <w:rPr>
          <w:rFonts w:eastAsia="Times New Roman" w:cstheme="minorHAnsi"/>
          <w:lang w:eastAsia="pl-PL"/>
        </w:rPr>
      </w:pPr>
      <w:r w:rsidRPr="001D3787">
        <w:rPr>
          <w:rFonts w:eastAsia="Times New Roman" w:cstheme="minorHAnsi"/>
          <w:lang w:eastAsia="pl-PL"/>
        </w:rPr>
        <w:t>•</w:t>
      </w:r>
      <w:r w:rsidRPr="001D3787">
        <w:rPr>
          <w:rFonts w:eastAsia="Times New Roman" w:cstheme="minorHAnsi"/>
          <w:lang w:eastAsia="pl-PL"/>
        </w:rPr>
        <w:tab/>
      </w:r>
      <w:r w:rsidR="001D3787" w:rsidRPr="001D3787">
        <w:rPr>
          <w:rFonts w:eastAsia="Times New Roman" w:cstheme="minorHAnsi"/>
          <w:lang w:eastAsia="pl-PL"/>
        </w:rPr>
        <w:t xml:space="preserve">świadczenie usług transportu sanitarnego krwi  i preparatów krwiopochodnych </w:t>
      </w:r>
    </w:p>
    <w:p w:rsidR="00432CDB" w:rsidRPr="001D3787" w:rsidRDefault="00432CDB" w:rsidP="001D3787">
      <w:pPr>
        <w:suppressAutoHyphens/>
        <w:spacing w:after="0" w:line="240" w:lineRule="auto"/>
        <w:ind w:left="284" w:hanging="284"/>
        <w:rPr>
          <w:rFonts w:eastAsia="Times New Roman" w:cstheme="minorHAnsi"/>
          <w:lang w:eastAsia="pl-PL"/>
        </w:rPr>
      </w:pPr>
      <w:r w:rsidRPr="001D3787">
        <w:rPr>
          <w:rFonts w:eastAsia="Times New Roman" w:cstheme="minorHAnsi"/>
          <w:lang w:eastAsia="pl-PL"/>
        </w:rPr>
        <w:t xml:space="preserve">Szczegółowy opis przedmiotu zamówienia stanowi załącznik nr 5 do SIWZ </w:t>
      </w:r>
      <w:r w:rsidR="00230D09" w:rsidRPr="001D3787">
        <w:rPr>
          <w:rFonts w:eastAsia="Times New Roman" w:cstheme="minorHAnsi"/>
          <w:lang w:eastAsia="pl-PL"/>
        </w:rPr>
        <w:t xml:space="preserve">- </w:t>
      </w:r>
      <w:r w:rsidRPr="001D3787">
        <w:rPr>
          <w:rFonts w:eastAsia="Times New Roman" w:cstheme="minorHAnsi"/>
          <w:lang w:eastAsia="pl-PL"/>
        </w:rPr>
        <w:t>Formularz cenowy</w:t>
      </w:r>
    </w:p>
    <w:p w:rsidR="00D53EBA" w:rsidRPr="00C16D52" w:rsidRDefault="00D53EBA" w:rsidP="00EC7992">
      <w:pPr>
        <w:autoSpaceDE w:val="0"/>
        <w:autoSpaceDN w:val="0"/>
        <w:adjustRightInd w:val="0"/>
        <w:spacing w:after="0" w:line="240" w:lineRule="auto"/>
        <w:rPr>
          <w:rFonts w:cstheme="minorHAnsi"/>
          <w:b/>
          <w:color w:val="1F497D" w:themeColor="text2"/>
        </w:rPr>
      </w:pPr>
    </w:p>
    <w:p w:rsidR="00E51F59" w:rsidRPr="00334B07" w:rsidRDefault="0088435C" w:rsidP="00EC7992">
      <w:pPr>
        <w:autoSpaceDE w:val="0"/>
        <w:autoSpaceDN w:val="0"/>
        <w:adjustRightInd w:val="0"/>
        <w:spacing w:after="0" w:line="240" w:lineRule="auto"/>
        <w:rPr>
          <w:rFonts w:cstheme="minorHAnsi"/>
          <w:b/>
          <w:bCs/>
          <w:color w:val="000000" w:themeColor="text1"/>
        </w:rPr>
      </w:pPr>
      <w:r w:rsidRPr="00334B07">
        <w:rPr>
          <w:rFonts w:cstheme="minorHAnsi"/>
          <w:b/>
          <w:color w:val="000000" w:themeColor="text1"/>
        </w:rPr>
        <w:t>Nazwy i kod</w:t>
      </w:r>
      <w:r w:rsidR="00E51F59" w:rsidRPr="00334B07">
        <w:rPr>
          <w:rFonts w:cstheme="minorHAnsi"/>
          <w:b/>
          <w:color w:val="000000" w:themeColor="text1"/>
        </w:rPr>
        <w:t>y Wspólnego Słownika Zamówień</w:t>
      </w:r>
      <w:r w:rsidR="00E51F59" w:rsidRPr="00334B07">
        <w:rPr>
          <w:rFonts w:cstheme="minorHAnsi"/>
          <w:b/>
          <w:bCs/>
          <w:color w:val="000000" w:themeColor="text1"/>
        </w:rPr>
        <w:t>: (CPV):</w:t>
      </w:r>
    </w:p>
    <w:p w:rsidR="00D53EBA" w:rsidRPr="00334B07" w:rsidRDefault="00D53EBA" w:rsidP="00D53EBA">
      <w:pPr>
        <w:spacing w:after="0" w:line="240" w:lineRule="auto"/>
        <w:jc w:val="both"/>
        <w:rPr>
          <w:rFonts w:eastAsia="Times New Roman" w:cstheme="minorHAnsi"/>
          <w:b/>
          <w:color w:val="000000" w:themeColor="text1"/>
          <w:lang w:eastAsia="pl-PL"/>
        </w:rPr>
      </w:pPr>
      <w:r w:rsidRPr="00334B07">
        <w:rPr>
          <w:rFonts w:eastAsia="Times New Roman" w:cstheme="minorHAnsi"/>
          <w:b/>
          <w:color w:val="000000" w:themeColor="text1"/>
          <w:lang w:eastAsia="pl-PL"/>
        </w:rPr>
        <w:t xml:space="preserve">60100000-9 – </w:t>
      </w:r>
      <w:r w:rsidRPr="00334B07">
        <w:rPr>
          <w:rFonts w:eastAsia="Times New Roman" w:cstheme="minorHAnsi"/>
          <w:color w:val="000000" w:themeColor="text1"/>
          <w:lang w:eastAsia="pl-PL"/>
        </w:rPr>
        <w:t>usługi w zakresie transportu drogowego</w:t>
      </w:r>
    </w:p>
    <w:p w:rsidR="00EC7992" w:rsidRPr="00334B07" w:rsidRDefault="00EC7992" w:rsidP="00E51F59">
      <w:pPr>
        <w:autoSpaceDE w:val="0"/>
        <w:autoSpaceDN w:val="0"/>
        <w:adjustRightInd w:val="0"/>
        <w:spacing w:after="0" w:line="240" w:lineRule="auto"/>
        <w:jc w:val="both"/>
        <w:rPr>
          <w:rFonts w:cstheme="minorHAnsi"/>
          <w:color w:val="000000" w:themeColor="text1"/>
        </w:rPr>
      </w:pPr>
    </w:p>
    <w:p w:rsidR="00D53EBA" w:rsidRPr="00334B07" w:rsidRDefault="007755B5" w:rsidP="00533EB0">
      <w:pPr>
        <w:widowControl w:val="0"/>
        <w:autoSpaceDE w:val="0"/>
        <w:autoSpaceDN w:val="0"/>
        <w:adjustRightInd w:val="0"/>
        <w:spacing w:after="0" w:line="240" w:lineRule="auto"/>
        <w:jc w:val="both"/>
        <w:rPr>
          <w:rFonts w:eastAsia="Times New Roman" w:cstheme="minorHAnsi"/>
          <w:b/>
          <w:color w:val="000000" w:themeColor="text1"/>
          <w:lang w:eastAsia="ar-SA"/>
        </w:rPr>
      </w:pPr>
      <w:r w:rsidRPr="00334B07">
        <w:rPr>
          <w:rFonts w:cstheme="minorHAnsi"/>
          <w:b/>
          <w:bCs/>
          <w:color w:val="000000" w:themeColor="text1"/>
        </w:rPr>
        <w:t>III.</w:t>
      </w:r>
      <w:r w:rsidR="00D53EBA" w:rsidRPr="00334B07">
        <w:rPr>
          <w:rFonts w:cstheme="minorHAnsi"/>
          <w:b/>
          <w:bCs/>
          <w:color w:val="000000" w:themeColor="text1"/>
        </w:rPr>
        <w:t>2</w:t>
      </w:r>
      <w:r w:rsidR="008846FC" w:rsidRPr="00334B07">
        <w:rPr>
          <w:rFonts w:cstheme="minorHAnsi"/>
          <w:b/>
          <w:bCs/>
          <w:color w:val="000000" w:themeColor="text1"/>
        </w:rPr>
        <w:t xml:space="preserve"> </w:t>
      </w:r>
      <w:r w:rsidR="008846FC" w:rsidRPr="00334B07">
        <w:rPr>
          <w:rFonts w:cstheme="minorHAnsi"/>
          <w:b/>
          <w:color w:val="000000" w:themeColor="text1"/>
          <w:highlight w:val="white"/>
        </w:rPr>
        <w:t>Warunki przedmiotowe wymagane od Wykonawców</w:t>
      </w:r>
      <w:r w:rsidR="008846FC" w:rsidRPr="00334B07">
        <w:rPr>
          <w:rFonts w:cstheme="minorHAnsi"/>
          <w:b/>
          <w:color w:val="000000" w:themeColor="text1"/>
        </w:rPr>
        <w:t xml:space="preserve"> - </w:t>
      </w:r>
      <w:r w:rsidR="00D53EBA" w:rsidRPr="00334B07">
        <w:rPr>
          <w:rFonts w:eastAsia="Times New Roman" w:cstheme="minorHAnsi"/>
          <w:b/>
          <w:color w:val="000000" w:themeColor="text1"/>
          <w:lang w:eastAsia="ar-SA"/>
        </w:rPr>
        <w:t>Wykonawcy składający ofertę w postępowaniu oświadczają, że zobowiązują się do przestrzegania poniższych wymagań</w:t>
      </w:r>
      <w:r w:rsidR="00D53EBA" w:rsidRPr="00334B07">
        <w:rPr>
          <w:rFonts w:eastAsia="Times New Roman" w:cstheme="minorHAnsi"/>
          <w:b/>
          <w:color w:val="000000" w:themeColor="text1"/>
          <w:lang w:eastAsia="pl-PL"/>
        </w:rPr>
        <w:t>:</w:t>
      </w:r>
    </w:p>
    <w:p w:rsidR="00997B4D" w:rsidRPr="00334B07" w:rsidRDefault="00D53EBA"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sidRPr="00334B07">
        <w:rPr>
          <w:rFonts w:eastAsia="Times New Roman" w:cstheme="minorHAnsi"/>
          <w:color w:val="000000" w:themeColor="text1"/>
          <w:kern w:val="2"/>
          <w:lang w:eastAsia="ar-SA"/>
        </w:rPr>
        <w:t xml:space="preserve">Zaoferują usługę zgodną z opisem przedmiotu zamówienia uszczegółowionym w załączniku nr </w:t>
      </w:r>
      <w:r w:rsidR="007D6AE3" w:rsidRPr="00334B07">
        <w:rPr>
          <w:rFonts w:eastAsia="Times New Roman" w:cstheme="minorHAnsi"/>
          <w:color w:val="000000" w:themeColor="text1"/>
          <w:kern w:val="2"/>
          <w:lang w:eastAsia="ar-SA"/>
        </w:rPr>
        <w:t>5</w:t>
      </w:r>
      <w:r w:rsidR="003631E4">
        <w:rPr>
          <w:rFonts w:eastAsia="Times New Roman" w:cstheme="minorHAnsi"/>
          <w:color w:val="000000" w:themeColor="text1"/>
          <w:kern w:val="2"/>
          <w:lang w:eastAsia="ar-SA"/>
        </w:rPr>
        <w:t xml:space="preserve"> do </w:t>
      </w:r>
      <w:proofErr w:type="spellStart"/>
      <w:r w:rsidR="003631E4">
        <w:rPr>
          <w:rFonts w:eastAsia="Times New Roman" w:cstheme="minorHAnsi"/>
          <w:color w:val="000000" w:themeColor="text1"/>
          <w:kern w:val="2"/>
          <w:lang w:eastAsia="ar-SA"/>
        </w:rPr>
        <w:t>SIWZ</w:t>
      </w:r>
      <w:proofErr w:type="spellEnd"/>
      <w:r w:rsidR="003631E4">
        <w:rPr>
          <w:rFonts w:eastAsia="Times New Roman" w:cstheme="minorHAnsi"/>
          <w:color w:val="000000" w:themeColor="text1"/>
          <w:kern w:val="2"/>
          <w:lang w:eastAsia="ar-SA"/>
        </w:rPr>
        <w:t>.</w:t>
      </w:r>
    </w:p>
    <w:p w:rsidR="00997B4D" w:rsidRPr="00334B07" w:rsidRDefault="00997B4D"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sidRPr="00334B07">
        <w:rPr>
          <w:rFonts w:cstheme="minorHAnsi"/>
          <w:color w:val="000000" w:themeColor="text1"/>
        </w:rPr>
        <w:t>Świadczenia zdrowotne wykonywane będą 7 dni w tygodniu, 24 godziny na dobę (także</w:t>
      </w:r>
      <w:r w:rsidR="003631E4">
        <w:rPr>
          <w:rFonts w:cstheme="minorHAnsi"/>
          <w:color w:val="000000" w:themeColor="text1"/>
        </w:rPr>
        <w:t xml:space="preserve"> w dni ustawowo wolne od pracy).</w:t>
      </w:r>
    </w:p>
    <w:p w:rsidR="00997B4D" w:rsidRPr="00334B07" w:rsidRDefault="00432CDB"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sidRPr="00334B07">
        <w:rPr>
          <w:rFonts w:eastAsia="Calibri" w:cstheme="minorHAnsi"/>
          <w:color w:val="000000" w:themeColor="text1"/>
          <w:kern w:val="1"/>
        </w:rPr>
        <w:t xml:space="preserve">Termin płatności stanowi wartość punktowaną zgodnie z zapisami </w:t>
      </w:r>
      <w:proofErr w:type="spellStart"/>
      <w:r w:rsidRPr="00334B07">
        <w:rPr>
          <w:rFonts w:eastAsia="Calibri" w:cstheme="minorHAnsi"/>
          <w:b/>
          <w:color w:val="000000" w:themeColor="text1"/>
          <w:kern w:val="1"/>
        </w:rPr>
        <w:t>SIWZ</w:t>
      </w:r>
      <w:proofErr w:type="spellEnd"/>
      <w:r w:rsidRPr="00334B07">
        <w:rPr>
          <w:rFonts w:eastAsia="Calibri" w:cstheme="minorHAnsi"/>
          <w:b/>
          <w:color w:val="000000" w:themeColor="text1"/>
          <w:kern w:val="1"/>
        </w:rPr>
        <w:t xml:space="preserve"> </w:t>
      </w:r>
      <w:proofErr w:type="spellStart"/>
      <w:r w:rsidRPr="00334B07">
        <w:rPr>
          <w:rFonts w:eastAsia="Calibri" w:cstheme="minorHAnsi"/>
          <w:b/>
          <w:color w:val="000000" w:themeColor="text1"/>
          <w:kern w:val="1"/>
        </w:rPr>
        <w:t>rozdz</w:t>
      </w:r>
      <w:proofErr w:type="spellEnd"/>
      <w:r w:rsidR="00230D09" w:rsidRPr="00334B07">
        <w:rPr>
          <w:rFonts w:eastAsia="Calibri" w:cstheme="minorHAnsi"/>
          <w:b/>
          <w:color w:val="000000" w:themeColor="text1"/>
          <w:kern w:val="1"/>
        </w:rPr>
        <w:t xml:space="preserve"> XXV</w:t>
      </w:r>
      <w:r w:rsidR="00230D09" w:rsidRPr="00334B07">
        <w:rPr>
          <w:rFonts w:eastAsia="Calibri" w:cstheme="minorHAnsi"/>
          <w:color w:val="000000" w:themeColor="text1"/>
          <w:kern w:val="1"/>
        </w:rPr>
        <w:t xml:space="preserve"> </w:t>
      </w:r>
      <w:r w:rsidR="00997B4D" w:rsidRPr="00334B07">
        <w:rPr>
          <w:rFonts w:eastAsia="Calibri" w:cstheme="minorHAnsi"/>
          <w:color w:val="000000" w:themeColor="text1"/>
          <w:kern w:val="1"/>
        </w:rPr>
        <w:t>Maksymalny termin płatności to 60 dni, natomiast najkrótszy termin płatności 30 dni od dnia otrzymania przez Zamawiającego prawidłowo w</w:t>
      </w:r>
      <w:r w:rsidR="003631E4">
        <w:rPr>
          <w:rFonts w:eastAsia="Calibri" w:cstheme="minorHAnsi"/>
          <w:color w:val="000000" w:themeColor="text1"/>
          <w:kern w:val="1"/>
        </w:rPr>
        <w:t>ystawionej faktury VAT/rachunku.</w:t>
      </w:r>
    </w:p>
    <w:p w:rsidR="00997B4D" w:rsidRPr="001D7C4D" w:rsidRDefault="00997B4D"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sidRPr="00334B07">
        <w:rPr>
          <w:rFonts w:eastAsia="Calibri" w:cstheme="minorHAnsi"/>
          <w:color w:val="000000" w:themeColor="text1"/>
        </w:rPr>
        <w:t>Środek transportu sanitarnego będzie spełniał cechy techniczne i jakościowe określone  w aktualnie obowiązujących Polskich Normach przenoszących e</w:t>
      </w:r>
      <w:r w:rsidR="003631E4">
        <w:rPr>
          <w:rFonts w:eastAsia="Calibri" w:cstheme="minorHAnsi"/>
          <w:color w:val="000000" w:themeColor="text1"/>
        </w:rPr>
        <w:t>uropejskie normy zharmonizowane.</w:t>
      </w:r>
    </w:p>
    <w:p w:rsidR="001D7C4D" w:rsidRPr="001D7C4D" w:rsidRDefault="001D7C4D"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Pr>
          <w:rFonts w:eastAsia="Times New Roman" w:cstheme="minorHAnsi"/>
          <w:color w:val="000000" w:themeColor="text1"/>
          <w:kern w:val="2"/>
          <w:lang w:eastAsia="ar-SA"/>
        </w:rPr>
        <w:t>Transport powinien być zgodny</w:t>
      </w:r>
      <w:r w:rsidRPr="001D7C4D">
        <w:rPr>
          <w:rFonts w:eastAsia="Times New Roman" w:cstheme="minorHAnsi"/>
          <w:color w:val="000000" w:themeColor="text1"/>
          <w:kern w:val="2"/>
          <w:lang w:eastAsia="ar-SA"/>
        </w:rPr>
        <w:t xml:space="preserve"> z Rozporządzeniem Ministra Zdrowia z dnia 16 października 2017 r. w sprawie leczenia krwią</w:t>
      </w:r>
      <w:r>
        <w:rPr>
          <w:rFonts w:eastAsia="Times New Roman" w:cstheme="minorHAnsi"/>
          <w:color w:val="000000" w:themeColor="text1"/>
          <w:kern w:val="2"/>
          <w:lang w:eastAsia="ar-SA"/>
        </w:rPr>
        <w:t xml:space="preserve"> </w:t>
      </w:r>
      <w:r w:rsidRPr="001D7C4D">
        <w:rPr>
          <w:rFonts w:eastAsia="Times New Roman" w:cstheme="minorHAnsi"/>
          <w:color w:val="000000" w:themeColor="text1"/>
          <w:kern w:val="2"/>
          <w:lang w:eastAsia="ar-SA"/>
        </w:rPr>
        <w:t xml:space="preserve"> i jej składnikami w podmiotach leczniczych wykonujących działalność leczniczą w rodzaju stacjonarne i całodobowe świadczenia zdrowotne  (Dz. </w:t>
      </w:r>
      <w:r>
        <w:rPr>
          <w:rFonts w:eastAsia="Times New Roman" w:cstheme="minorHAnsi"/>
          <w:color w:val="000000" w:themeColor="text1"/>
          <w:kern w:val="2"/>
          <w:lang w:eastAsia="ar-SA"/>
        </w:rPr>
        <w:t xml:space="preserve">U. z 2020 poz. 535 z </w:t>
      </w:r>
      <w:proofErr w:type="spellStart"/>
      <w:r>
        <w:rPr>
          <w:rFonts w:eastAsia="Times New Roman" w:cstheme="minorHAnsi"/>
          <w:color w:val="000000" w:themeColor="text1"/>
          <w:kern w:val="2"/>
          <w:lang w:eastAsia="ar-SA"/>
        </w:rPr>
        <w:t>p</w:t>
      </w:r>
      <w:r w:rsidR="003631E4">
        <w:rPr>
          <w:rFonts w:eastAsia="Times New Roman" w:cstheme="minorHAnsi"/>
          <w:color w:val="000000" w:themeColor="text1"/>
          <w:kern w:val="2"/>
          <w:lang w:eastAsia="ar-SA"/>
        </w:rPr>
        <w:t>óźn</w:t>
      </w:r>
      <w:proofErr w:type="spellEnd"/>
      <w:r w:rsidR="003631E4">
        <w:rPr>
          <w:rFonts w:eastAsia="Times New Roman" w:cstheme="minorHAnsi"/>
          <w:color w:val="000000" w:themeColor="text1"/>
          <w:kern w:val="2"/>
          <w:lang w:eastAsia="ar-SA"/>
        </w:rPr>
        <w:t>. zm.).</w:t>
      </w:r>
    </w:p>
    <w:p w:rsidR="00997B4D" w:rsidRPr="00334B07" w:rsidRDefault="00393957" w:rsidP="00393957">
      <w:pPr>
        <w:widowControl w:val="0"/>
        <w:numPr>
          <w:ilvl w:val="0"/>
          <w:numId w:val="8"/>
        </w:numPr>
        <w:tabs>
          <w:tab w:val="left" w:pos="0"/>
        </w:tabs>
        <w:suppressAutoHyphens/>
        <w:autoSpaceDE w:val="0"/>
        <w:spacing w:after="0" w:line="240" w:lineRule="auto"/>
        <w:ind w:hanging="218"/>
        <w:jc w:val="both"/>
        <w:rPr>
          <w:rFonts w:eastAsia="Times New Roman" w:cstheme="minorHAnsi"/>
          <w:color w:val="000000" w:themeColor="text1"/>
          <w:kern w:val="2"/>
          <w:lang w:eastAsia="ar-SA"/>
        </w:rPr>
      </w:pPr>
      <w:r>
        <w:rPr>
          <w:rFonts w:eastAsia="Calibri" w:cstheme="minorHAnsi"/>
          <w:color w:val="000000" w:themeColor="text1"/>
        </w:rPr>
        <w:t xml:space="preserve"> </w:t>
      </w:r>
      <w:r w:rsidR="00997B4D" w:rsidRPr="00334B07">
        <w:rPr>
          <w:rFonts w:eastAsia="Calibri" w:cstheme="minorHAnsi"/>
          <w:color w:val="000000" w:themeColor="text1"/>
        </w:rPr>
        <w:t xml:space="preserve">Środek transportu sanitarnego będzie pojazdem uprzywilejowanym i posiadał zezwolenie MSW na używanie sygnałów dźwiękowych zgodnie z </w:t>
      </w:r>
      <w:r w:rsidR="00997B4D" w:rsidRPr="00334B07">
        <w:rPr>
          <w:rFonts w:cstheme="minorHAnsi"/>
          <w:color w:val="000000" w:themeColor="text1"/>
        </w:rPr>
        <w:t xml:space="preserve">Ustawą z dnia 20 czerwca 1997 r.- Prawo o ruchu drogowym </w:t>
      </w:r>
      <w:r w:rsidR="00334B07" w:rsidRPr="00334B07">
        <w:rPr>
          <w:rFonts w:cstheme="minorHAnsi"/>
          <w:color w:val="000000" w:themeColor="text1"/>
        </w:rPr>
        <w:t xml:space="preserve">(tekst jednolity Dz. </w:t>
      </w:r>
      <w:r w:rsidR="003631E4">
        <w:rPr>
          <w:rFonts w:cstheme="minorHAnsi"/>
          <w:color w:val="000000" w:themeColor="text1"/>
        </w:rPr>
        <w:t xml:space="preserve">U. z 2020 poz. 110 z </w:t>
      </w:r>
      <w:proofErr w:type="spellStart"/>
      <w:r w:rsidR="003631E4">
        <w:rPr>
          <w:rFonts w:cstheme="minorHAnsi"/>
          <w:color w:val="000000" w:themeColor="text1"/>
        </w:rPr>
        <w:t>późn</w:t>
      </w:r>
      <w:proofErr w:type="spellEnd"/>
      <w:r w:rsidR="003631E4">
        <w:rPr>
          <w:rFonts w:cstheme="minorHAnsi"/>
          <w:color w:val="000000" w:themeColor="text1"/>
        </w:rPr>
        <w:t>. zm.).</w:t>
      </w:r>
    </w:p>
    <w:p w:rsidR="003631E4" w:rsidRPr="003631E4" w:rsidRDefault="00997B4D"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sidRPr="003631E4">
        <w:rPr>
          <w:rFonts w:eastAsia="Calibri" w:cstheme="minorHAnsi"/>
          <w:color w:val="000000" w:themeColor="text1"/>
          <w:kern w:val="1"/>
        </w:rPr>
        <w:t>Środek transportu będzie posiadał aktualne ubezpieczenie OC i NW oraz aktualne badania techniczne</w:t>
      </w:r>
      <w:r w:rsidR="009D08A1" w:rsidRPr="003631E4">
        <w:rPr>
          <w:rFonts w:eastAsia="Calibri" w:cstheme="minorHAnsi"/>
          <w:color w:val="000000" w:themeColor="text1"/>
        </w:rPr>
        <w:t xml:space="preserve"> </w:t>
      </w:r>
      <w:r w:rsidR="009D08A1" w:rsidRPr="003631E4">
        <w:rPr>
          <w:rFonts w:eastAsia="Calibri" w:cstheme="minorHAnsi"/>
          <w:color w:val="000000" w:themeColor="text1"/>
        </w:rPr>
        <w:lastRenderedPageBreak/>
        <w:t>(Wykonawca zobowiązany jest</w:t>
      </w:r>
      <w:r w:rsidRPr="003631E4">
        <w:rPr>
          <w:rFonts w:eastAsia="Calibri" w:cstheme="minorHAnsi"/>
          <w:color w:val="000000" w:themeColor="text1"/>
        </w:rPr>
        <w:t xml:space="preserve"> przedstawić ww. dokumenty n</w:t>
      </w:r>
      <w:r w:rsidR="003631E4">
        <w:rPr>
          <w:rFonts w:eastAsia="Calibri" w:cstheme="minorHAnsi"/>
          <w:color w:val="000000" w:themeColor="text1"/>
        </w:rPr>
        <w:t>a każde wezwanie Zamawiającego).</w:t>
      </w:r>
    </w:p>
    <w:p w:rsidR="003631E4" w:rsidRPr="003631E4" w:rsidRDefault="00997B4D"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sidRPr="003631E4">
        <w:rPr>
          <w:rFonts w:eastAsia="Calibri" w:cstheme="minorHAnsi"/>
          <w:color w:val="000000" w:themeColor="text1"/>
          <w:kern w:val="1"/>
        </w:rPr>
        <w:t xml:space="preserve">Środek transportu będzie posiadał </w:t>
      </w:r>
      <w:r w:rsidRPr="003631E4">
        <w:rPr>
          <w:rFonts w:eastAsia="Calibri" w:cstheme="minorHAnsi"/>
          <w:color w:val="000000" w:themeColor="text1"/>
        </w:rPr>
        <w:t xml:space="preserve">oznakowanie zgodne z </w:t>
      </w:r>
      <w:r w:rsidR="003631E4">
        <w:rPr>
          <w:rFonts w:eastAsia="Calibri" w:cstheme="minorHAnsi"/>
          <w:color w:val="000000" w:themeColor="text1"/>
        </w:rPr>
        <w:t>obowiązującymi przepisami prawa.</w:t>
      </w:r>
    </w:p>
    <w:p w:rsidR="00997B4D" w:rsidRPr="003631E4" w:rsidRDefault="00997B4D" w:rsidP="0072650D">
      <w:pPr>
        <w:widowControl w:val="0"/>
        <w:numPr>
          <w:ilvl w:val="0"/>
          <w:numId w:val="8"/>
        </w:numPr>
        <w:tabs>
          <w:tab w:val="left" w:pos="0"/>
        </w:tabs>
        <w:suppressAutoHyphens/>
        <w:autoSpaceDE w:val="0"/>
        <w:spacing w:after="0" w:line="240" w:lineRule="auto"/>
        <w:ind w:left="426" w:hanging="284"/>
        <w:jc w:val="both"/>
        <w:rPr>
          <w:rFonts w:eastAsia="Times New Roman" w:cstheme="minorHAnsi"/>
          <w:color w:val="000000" w:themeColor="text1"/>
          <w:kern w:val="2"/>
          <w:lang w:eastAsia="ar-SA"/>
        </w:rPr>
      </w:pPr>
      <w:r w:rsidRPr="003631E4">
        <w:rPr>
          <w:rFonts w:eastAsia="Calibri" w:cstheme="minorHAnsi"/>
          <w:color w:val="000000" w:themeColor="text1"/>
        </w:rPr>
        <w:t xml:space="preserve">Świadczenie usług na rzecz Zamawiającego nastąpi na podstawie </w:t>
      </w:r>
      <w:r w:rsidRPr="003631E4">
        <w:rPr>
          <w:rFonts w:eastAsia="Calibri" w:cstheme="minorHAnsi"/>
          <w:bCs/>
          <w:color w:val="000000" w:themeColor="text1"/>
        </w:rPr>
        <w:t>pisemnych zleceń lekarskich (wzór zlecenia stanowi Załącznik nr 2 do umowy), po telefonicznym uzgodnieniu miejsca, terminu oraz czasu przewozu i pisemnym potwierdzeniu zlecenia przewozu przez osobę upoważnioną do tego przez Zamawiającego</w:t>
      </w:r>
      <w:r w:rsidR="003631E4">
        <w:rPr>
          <w:rFonts w:eastAsia="Calibri" w:cstheme="minorHAnsi"/>
          <w:bCs/>
          <w:color w:val="000000" w:themeColor="text1"/>
        </w:rPr>
        <w:t>.</w:t>
      </w:r>
    </w:p>
    <w:p w:rsidR="00997B4D" w:rsidRPr="00334B07" w:rsidRDefault="00997B4D" w:rsidP="00BE6ABE">
      <w:pPr>
        <w:widowControl w:val="0"/>
        <w:numPr>
          <w:ilvl w:val="0"/>
          <w:numId w:val="8"/>
        </w:numPr>
        <w:tabs>
          <w:tab w:val="left" w:pos="0"/>
          <w:tab w:val="left" w:pos="426"/>
        </w:tabs>
        <w:suppressAutoHyphens/>
        <w:autoSpaceDE w:val="0"/>
        <w:spacing w:after="0" w:line="240" w:lineRule="auto"/>
        <w:ind w:left="426" w:hanging="426"/>
        <w:jc w:val="both"/>
        <w:rPr>
          <w:rFonts w:eastAsia="Times New Roman" w:cstheme="minorHAnsi"/>
          <w:color w:val="000000" w:themeColor="text1"/>
          <w:kern w:val="2"/>
          <w:lang w:eastAsia="ar-SA"/>
        </w:rPr>
      </w:pPr>
      <w:r w:rsidRPr="00334B07">
        <w:rPr>
          <w:rFonts w:eastAsia="Calibri" w:cstheme="minorHAnsi"/>
          <w:color w:val="000000" w:themeColor="text1"/>
        </w:rPr>
        <w:t xml:space="preserve">Po otrzymaniu zgłoszenia przewozu krwi lub preparatów krwiopochodnych, przyjmujący zlecenie zobowiąże się do niezwłocznego wykonania zlecenia. W trybie „na ratunek” nie później niż do 60 minut od zgłoszenia, natomiast w trybie planowym w czasie 4 godzin licząc </w:t>
      </w:r>
      <w:r w:rsidR="003631E4">
        <w:rPr>
          <w:rFonts w:eastAsia="Calibri" w:cstheme="minorHAnsi"/>
          <w:color w:val="000000" w:themeColor="text1"/>
        </w:rPr>
        <w:t>od momentu przyjęcia zgłoszenia.</w:t>
      </w:r>
    </w:p>
    <w:p w:rsidR="001D7C4D" w:rsidRPr="00607717" w:rsidRDefault="001D7C4D" w:rsidP="00BE6ABE">
      <w:pPr>
        <w:pStyle w:val="Akapitzlist"/>
        <w:numPr>
          <w:ilvl w:val="0"/>
          <w:numId w:val="8"/>
        </w:numPr>
        <w:tabs>
          <w:tab w:val="left" w:pos="426"/>
        </w:tabs>
        <w:spacing w:after="0"/>
        <w:ind w:left="426" w:hanging="426"/>
        <w:rPr>
          <w:rFonts w:eastAsia="Times New Roman" w:cstheme="minorHAnsi"/>
          <w:color w:val="000000" w:themeColor="text1"/>
          <w:kern w:val="2"/>
          <w:lang w:eastAsia="ar-SA"/>
        </w:rPr>
      </w:pPr>
      <w:r w:rsidRPr="001D7C4D">
        <w:rPr>
          <w:rFonts w:eastAsia="Times New Roman" w:cstheme="minorHAnsi"/>
          <w:color w:val="000000" w:themeColor="text1"/>
          <w:kern w:val="2"/>
          <w:lang w:eastAsia="ar-SA"/>
        </w:rPr>
        <w:t>Pojazd sanitarny w szczególności powinien posiadać pojemniki transportowe umożliwiające utrzymanie podczas transportu temperatury wymaganej dla krwi lub preparatu  krwiopochodnego zgodnie z zapisami Rozporządzenia Ministra zdrowia z dnia 16 października 2017 r. w sprawie leczenia krwią i jej składnikami w podmiotach leczniczych wykonujących działalność leczniczą w rodzaju stacjonarne i całodobowe świadczenia zdrowotne (Dz. U</w:t>
      </w:r>
      <w:r w:rsidR="00BB0C5B">
        <w:rPr>
          <w:rFonts w:eastAsia="Times New Roman" w:cstheme="minorHAnsi"/>
          <w:color w:val="000000" w:themeColor="text1"/>
          <w:kern w:val="2"/>
          <w:lang w:eastAsia="ar-SA"/>
        </w:rPr>
        <w:t xml:space="preserve">. z 2020 poz. 535 z </w:t>
      </w:r>
      <w:proofErr w:type="spellStart"/>
      <w:r w:rsidR="00BB0C5B">
        <w:rPr>
          <w:rFonts w:eastAsia="Times New Roman" w:cstheme="minorHAnsi"/>
          <w:color w:val="000000" w:themeColor="text1"/>
          <w:kern w:val="2"/>
          <w:lang w:eastAsia="ar-SA"/>
        </w:rPr>
        <w:t>późn</w:t>
      </w:r>
      <w:proofErr w:type="spellEnd"/>
      <w:r w:rsidR="00BB0C5B">
        <w:rPr>
          <w:rFonts w:eastAsia="Times New Roman" w:cstheme="minorHAnsi"/>
          <w:color w:val="000000" w:themeColor="text1"/>
          <w:kern w:val="2"/>
          <w:lang w:eastAsia="ar-SA"/>
        </w:rPr>
        <w:t>. zm.).</w:t>
      </w:r>
    </w:p>
    <w:p w:rsidR="00432CDB" w:rsidRPr="00334B07" w:rsidRDefault="00997B4D" w:rsidP="00BE6ABE">
      <w:pPr>
        <w:widowControl w:val="0"/>
        <w:numPr>
          <w:ilvl w:val="0"/>
          <w:numId w:val="8"/>
        </w:numPr>
        <w:tabs>
          <w:tab w:val="left" w:pos="0"/>
          <w:tab w:val="left" w:pos="426"/>
          <w:tab w:val="left" w:pos="709"/>
        </w:tabs>
        <w:suppressAutoHyphens/>
        <w:autoSpaceDE w:val="0"/>
        <w:spacing w:after="0" w:line="240" w:lineRule="auto"/>
        <w:ind w:left="426" w:hanging="426"/>
        <w:jc w:val="both"/>
        <w:rPr>
          <w:rFonts w:eastAsia="Times New Roman" w:cstheme="minorHAnsi"/>
          <w:color w:val="000000" w:themeColor="text1"/>
          <w:kern w:val="2"/>
          <w:lang w:eastAsia="ar-SA"/>
        </w:rPr>
      </w:pPr>
      <w:r w:rsidRPr="00334B07">
        <w:rPr>
          <w:rFonts w:eastAsia="Calibri" w:cstheme="minorHAnsi"/>
          <w:bCs/>
          <w:color w:val="000000" w:themeColor="text1"/>
        </w:rPr>
        <w:t>Wykonawca zobowiąże się do prowadzenia dokumentacji medycznej zgodnie z obowiązującymi w tym zakresie przepisa</w:t>
      </w:r>
      <w:r w:rsidR="00BB0C5B">
        <w:rPr>
          <w:rFonts w:eastAsia="Calibri" w:cstheme="minorHAnsi"/>
          <w:bCs/>
          <w:color w:val="000000" w:themeColor="text1"/>
        </w:rPr>
        <w:t>mi prawa.</w:t>
      </w:r>
    </w:p>
    <w:p w:rsidR="00432CDB" w:rsidRPr="00334B07" w:rsidRDefault="00997B4D" w:rsidP="00BE6ABE">
      <w:pPr>
        <w:widowControl w:val="0"/>
        <w:numPr>
          <w:ilvl w:val="0"/>
          <w:numId w:val="8"/>
        </w:numPr>
        <w:tabs>
          <w:tab w:val="left" w:pos="0"/>
          <w:tab w:val="left" w:pos="426"/>
          <w:tab w:val="left" w:pos="709"/>
        </w:tabs>
        <w:suppressAutoHyphens/>
        <w:autoSpaceDE w:val="0"/>
        <w:spacing w:after="0" w:line="240" w:lineRule="auto"/>
        <w:ind w:left="426" w:hanging="426"/>
        <w:jc w:val="both"/>
        <w:rPr>
          <w:rFonts w:eastAsia="Times New Roman" w:cstheme="minorHAnsi"/>
          <w:color w:val="000000" w:themeColor="text1"/>
          <w:kern w:val="2"/>
          <w:lang w:eastAsia="ar-SA"/>
        </w:rPr>
      </w:pPr>
      <w:r w:rsidRPr="00334B07">
        <w:rPr>
          <w:rFonts w:eastAsia="Calibri" w:cstheme="minorHAnsi"/>
          <w:bCs/>
          <w:color w:val="000000" w:themeColor="text1"/>
        </w:rPr>
        <w:t xml:space="preserve">Wykonawca zobowiąże się do prowadzenia </w:t>
      </w:r>
      <w:r w:rsidRPr="00334B07">
        <w:rPr>
          <w:rFonts w:eastAsia="Calibri" w:cstheme="minorHAnsi"/>
          <w:color w:val="000000" w:themeColor="text1"/>
        </w:rPr>
        <w:t xml:space="preserve">sprawozdawczości statystycznej na zasadach obowiązujących w </w:t>
      </w:r>
      <w:r w:rsidR="00BB0C5B">
        <w:rPr>
          <w:rFonts w:cstheme="minorHAnsi"/>
          <w:bCs/>
          <w:color w:val="000000" w:themeColor="text1"/>
        </w:rPr>
        <w:t xml:space="preserve"> podmiotach leczniczych.</w:t>
      </w:r>
    </w:p>
    <w:p w:rsidR="00432CDB" w:rsidRPr="00334B07" w:rsidRDefault="00997B4D" w:rsidP="00BE6ABE">
      <w:pPr>
        <w:widowControl w:val="0"/>
        <w:numPr>
          <w:ilvl w:val="0"/>
          <w:numId w:val="8"/>
        </w:numPr>
        <w:tabs>
          <w:tab w:val="left" w:pos="0"/>
          <w:tab w:val="left" w:pos="426"/>
          <w:tab w:val="left" w:pos="709"/>
        </w:tabs>
        <w:suppressAutoHyphens/>
        <w:autoSpaceDE w:val="0"/>
        <w:spacing w:after="0" w:line="240" w:lineRule="auto"/>
        <w:ind w:left="426" w:hanging="426"/>
        <w:jc w:val="both"/>
        <w:rPr>
          <w:rFonts w:eastAsia="Times New Roman" w:cstheme="minorHAnsi"/>
          <w:color w:val="000000" w:themeColor="text1"/>
          <w:kern w:val="2"/>
          <w:lang w:eastAsia="ar-SA"/>
        </w:rPr>
      </w:pPr>
      <w:r w:rsidRPr="00334B07">
        <w:rPr>
          <w:rFonts w:eastAsia="Calibri" w:cstheme="minorHAnsi"/>
          <w:color w:val="000000" w:themeColor="text1"/>
        </w:rPr>
        <w:t xml:space="preserve">Wykonawca zobowiąże się do poddania kontroli na zasadach określonych </w:t>
      </w:r>
      <w:r w:rsidRPr="00334B07">
        <w:rPr>
          <w:rFonts w:eastAsia="Calibri" w:cstheme="minorHAnsi"/>
          <w:color w:val="000000" w:themeColor="text1"/>
        </w:rPr>
        <w:br/>
        <w:t>w ustawie</w:t>
      </w:r>
      <w:r w:rsidRPr="00334B07">
        <w:rPr>
          <w:rFonts w:eastAsia="Calibri" w:cstheme="minorHAnsi"/>
          <w:bCs/>
          <w:color w:val="000000" w:themeColor="text1"/>
        </w:rPr>
        <w:t xml:space="preserve"> z dnia 27.08.2004 r. o świadczeniach opieki zdrowotnej finansowanych ze środków publicznych (</w:t>
      </w:r>
      <w:r w:rsidR="00334B07" w:rsidRPr="00334B07">
        <w:rPr>
          <w:rFonts w:eastAsia="Calibri" w:cstheme="minorHAnsi"/>
          <w:bCs/>
          <w:color w:val="000000" w:themeColor="text1"/>
        </w:rPr>
        <w:t xml:space="preserve">tj. Dz. U. z 2019r. poz.1373 z </w:t>
      </w:r>
      <w:proofErr w:type="spellStart"/>
      <w:r w:rsidR="00334B07" w:rsidRPr="00334B07">
        <w:rPr>
          <w:rFonts w:eastAsia="Calibri" w:cstheme="minorHAnsi"/>
          <w:bCs/>
          <w:color w:val="000000" w:themeColor="text1"/>
        </w:rPr>
        <w:t>późn</w:t>
      </w:r>
      <w:proofErr w:type="spellEnd"/>
      <w:r w:rsidR="00334B07" w:rsidRPr="00334B07">
        <w:rPr>
          <w:rFonts w:eastAsia="Calibri" w:cstheme="minorHAnsi"/>
          <w:bCs/>
          <w:color w:val="000000" w:themeColor="text1"/>
        </w:rPr>
        <w:t>. zm.</w:t>
      </w:r>
      <w:r w:rsidRPr="00334B07">
        <w:rPr>
          <w:rFonts w:eastAsia="Calibri" w:cstheme="minorHAnsi"/>
          <w:bCs/>
          <w:color w:val="000000" w:themeColor="text1"/>
        </w:rPr>
        <w:t xml:space="preserve">) w zakresie wynikającym z umowy Zamawiającego zawartej z Narodowym Funduszem Zdrowia, </w:t>
      </w:r>
      <w:r w:rsidRPr="00334B07">
        <w:rPr>
          <w:rFonts w:cstheme="minorHAnsi"/>
          <w:color w:val="000000" w:themeColor="text1"/>
        </w:rPr>
        <w:t>a także do poddania się kontroli Zamawiającego w zakre</w:t>
      </w:r>
      <w:r w:rsidR="00BB0C5B">
        <w:rPr>
          <w:rFonts w:cstheme="minorHAnsi"/>
          <w:color w:val="000000" w:themeColor="text1"/>
        </w:rPr>
        <w:t>sie realizacji niniejszej umowy.</w:t>
      </w:r>
    </w:p>
    <w:p w:rsidR="00BB0C5B" w:rsidRPr="00BB0C5B" w:rsidRDefault="00997B4D" w:rsidP="00BE6ABE">
      <w:pPr>
        <w:widowControl w:val="0"/>
        <w:numPr>
          <w:ilvl w:val="0"/>
          <w:numId w:val="8"/>
        </w:numPr>
        <w:tabs>
          <w:tab w:val="left" w:pos="0"/>
          <w:tab w:val="left" w:pos="426"/>
          <w:tab w:val="left" w:pos="709"/>
        </w:tabs>
        <w:suppressAutoHyphens/>
        <w:autoSpaceDE w:val="0"/>
        <w:spacing w:after="0" w:line="240" w:lineRule="auto"/>
        <w:ind w:left="426" w:hanging="426"/>
        <w:jc w:val="both"/>
        <w:rPr>
          <w:rFonts w:eastAsia="Times New Roman" w:cstheme="minorHAnsi"/>
          <w:color w:val="000000" w:themeColor="text1"/>
          <w:kern w:val="2"/>
          <w:lang w:eastAsia="ar-SA"/>
        </w:rPr>
      </w:pPr>
      <w:r w:rsidRPr="00334B07">
        <w:rPr>
          <w:rFonts w:eastAsia="Calibri" w:cstheme="minorHAnsi"/>
          <w:color w:val="000000" w:themeColor="text1"/>
        </w:rPr>
        <w:t xml:space="preserve">Wykonawca zobowiąże się do posiadania w okresie trwania niniejszej umowy, ważnej umowy ubezpieczenia od odpowiedzialności cywilnej w zakresie świadczonych przez siebie usług. </w:t>
      </w:r>
      <w:r w:rsidRPr="00334B07">
        <w:rPr>
          <w:rFonts w:eastAsia="Calibri" w:cstheme="minorHAnsi"/>
          <w:color w:val="000000" w:themeColor="text1"/>
        </w:rPr>
        <w:br/>
      </w:r>
      <w:r w:rsidRPr="00334B07">
        <w:rPr>
          <w:rFonts w:cstheme="minorHAnsi"/>
          <w:color w:val="000000" w:themeColor="text1"/>
          <w:kern w:val="144"/>
        </w:rPr>
        <w:t xml:space="preserve">W sytuacji, gdy w trakcie obowiązywania umowy, umowa ubezpieczenia od odpowiedzialności cywilnej wygaśnie, Wykonawca będzie zobowiązany zawrzeć nową umowę ubezpieczenia </w:t>
      </w:r>
      <w:r w:rsidRPr="00334B07">
        <w:rPr>
          <w:rFonts w:cstheme="minorHAnsi"/>
          <w:color w:val="000000" w:themeColor="text1"/>
          <w:kern w:val="144"/>
        </w:rPr>
        <w:br/>
        <w:t>w takim terminie, aby zapewnić ciągłość wykonywania umowy</w:t>
      </w:r>
      <w:r w:rsidR="00BB0C5B">
        <w:rPr>
          <w:rFonts w:eastAsia="Calibri" w:cstheme="minorHAnsi"/>
          <w:b/>
          <w:bCs/>
          <w:color w:val="000000" w:themeColor="text1"/>
        </w:rPr>
        <w:t>.</w:t>
      </w:r>
    </w:p>
    <w:p w:rsidR="00432CDB" w:rsidRPr="00334B07" w:rsidRDefault="00997B4D" w:rsidP="00BB0C5B">
      <w:pPr>
        <w:widowControl w:val="0"/>
        <w:tabs>
          <w:tab w:val="left" w:pos="0"/>
          <w:tab w:val="left" w:pos="426"/>
          <w:tab w:val="left" w:pos="709"/>
        </w:tabs>
        <w:suppressAutoHyphens/>
        <w:autoSpaceDE w:val="0"/>
        <w:spacing w:after="0" w:line="240" w:lineRule="auto"/>
        <w:ind w:left="426"/>
        <w:jc w:val="both"/>
        <w:rPr>
          <w:rFonts w:eastAsia="Times New Roman" w:cstheme="minorHAnsi"/>
          <w:color w:val="000000" w:themeColor="text1"/>
          <w:kern w:val="2"/>
          <w:lang w:eastAsia="ar-SA"/>
        </w:rPr>
      </w:pPr>
      <w:r w:rsidRPr="00334B07">
        <w:rPr>
          <w:rFonts w:eastAsia="Calibri" w:cstheme="minorHAnsi"/>
          <w:b/>
          <w:color w:val="000000" w:themeColor="text1"/>
        </w:rPr>
        <w:t>Zamawiający wymaga dostarczenia kopii umowy ubezpieczenia od odpowiedzialności cywilnej przed terminem podpisania umowy</w:t>
      </w:r>
      <w:r w:rsidR="00432CDB" w:rsidRPr="00334B07">
        <w:rPr>
          <w:rFonts w:eastAsia="Calibri" w:cstheme="minorHAnsi"/>
          <w:color w:val="000000" w:themeColor="text1"/>
        </w:rPr>
        <w:t>.</w:t>
      </w:r>
    </w:p>
    <w:p w:rsidR="00E17DDC" w:rsidRPr="00BB0C5B" w:rsidRDefault="00D53EBA" w:rsidP="00BB0C5B">
      <w:pPr>
        <w:widowControl w:val="0"/>
        <w:numPr>
          <w:ilvl w:val="0"/>
          <w:numId w:val="8"/>
        </w:numPr>
        <w:tabs>
          <w:tab w:val="left" w:pos="0"/>
          <w:tab w:val="left" w:pos="284"/>
          <w:tab w:val="left" w:pos="709"/>
        </w:tabs>
        <w:suppressAutoHyphens/>
        <w:autoSpaceDE w:val="0"/>
        <w:spacing w:after="0" w:line="240" w:lineRule="auto"/>
        <w:ind w:left="284" w:hanging="426"/>
        <w:jc w:val="both"/>
        <w:rPr>
          <w:rFonts w:eastAsia="Times New Roman" w:cstheme="minorHAnsi"/>
          <w:color w:val="000000" w:themeColor="text1"/>
          <w:kern w:val="2"/>
          <w:lang w:eastAsia="ar-SA"/>
        </w:rPr>
      </w:pPr>
      <w:r w:rsidRPr="00BB0C5B">
        <w:rPr>
          <w:rFonts w:eastAsia="Calibri" w:cstheme="minorHAnsi"/>
          <w:color w:val="000000" w:themeColor="text1"/>
          <w:kern w:val="144"/>
        </w:rPr>
        <w:t>Wykonawca</w:t>
      </w:r>
      <w:r w:rsidRPr="00334B07">
        <w:rPr>
          <w:rFonts w:eastAsia="Calibri" w:cstheme="minorHAnsi"/>
          <w:b/>
          <w:color w:val="000000" w:themeColor="text1"/>
          <w:kern w:val="144"/>
        </w:rPr>
        <w:t xml:space="preserve"> </w:t>
      </w:r>
      <w:r w:rsidRPr="00334B07">
        <w:rPr>
          <w:rFonts w:eastAsia="Times New Roman" w:cstheme="minorHAnsi"/>
          <w:color w:val="000000" w:themeColor="text1"/>
          <w:kern w:val="2"/>
          <w:lang w:eastAsia="ar-SA"/>
        </w:rPr>
        <w:t xml:space="preserve">podpisze umowę, której wzór stanowi </w:t>
      </w:r>
      <w:r w:rsidRPr="00BB0C5B">
        <w:rPr>
          <w:rFonts w:eastAsia="Times New Roman" w:cstheme="minorHAnsi"/>
          <w:color w:val="000000" w:themeColor="text1"/>
          <w:kern w:val="2"/>
          <w:lang w:eastAsia="ar-SA"/>
        </w:rPr>
        <w:t xml:space="preserve">załącznik nr </w:t>
      </w:r>
      <w:r w:rsidR="007D6AE3" w:rsidRPr="00BB0C5B">
        <w:rPr>
          <w:rFonts w:eastAsia="Times New Roman" w:cstheme="minorHAnsi"/>
          <w:color w:val="000000" w:themeColor="text1"/>
          <w:kern w:val="2"/>
          <w:lang w:eastAsia="ar-SA"/>
        </w:rPr>
        <w:t>6</w:t>
      </w:r>
      <w:r w:rsidR="00BB0C5B">
        <w:rPr>
          <w:rFonts w:eastAsia="Times New Roman" w:cstheme="minorHAnsi"/>
          <w:color w:val="000000" w:themeColor="text1"/>
          <w:kern w:val="2"/>
          <w:lang w:eastAsia="ar-SA"/>
        </w:rPr>
        <w:t xml:space="preserve">a do </w:t>
      </w:r>
      <w:proofErr w:type="spellStart"/>
      <w:r w:rsidR="00BB0C5B">
        <w:rPr>
          <w:rFonts w:eastAsia="Times New Roman" w:cstheme="minorHAnsi"/>
          <w:color w:val="000000" w:themeColor="text1"/>
          <w:kern w:val="2"/>
          <w:lang w:eastAsia="ar-SA"/>
        </w:rPr>
        <w:t>SIWZ</w:t>
      </w:r>
      <w:proofErr w:type="spellEnd"/>
      <w:r w:rsidRPr="00BB0C5B">
        <w:rPr>
          <w:rFonts w:eastAsia="Times New Roman" w:cstheme="minorHAnsi"/>
          <w:color w:val="000000" w:themeColor="text1"/>
          <w:kern w:val="2"/>
          <w:lang w:eastAsia="ar-SA"/>
        </w:rPr>
        <w:t xml:space="preserve"> </w:t>
      </w:r>
      <w:r w:rsidR="00BB0C5B">
        <w:rPr>
          <w:rFonts w:eastAsia="Times New Roman" w:cstheme="minorHAnsi"/>
          <w:color w:val="000000" w:themeColor="text1"/>
          <w:kern w:val="2"/>
          <w:lang w:eastAsia="ar-SA"/>
        </w:rPr>
        <w:t>oraz umowę</w:t>
      </w:r>
      <w:r w:rsidR="00E17DDC" w:rsidRPr="00BB0C5B">
        <w:rPr>
          <w:rFonts w:eastAsia="Times New Roman" w:cstheme="minorHAnsi"/>
          <w:color w:val="000000" w:themeColor="text1"/>
          <w:kern w:val="2"/>
          <w:lang w:eastAsia="ar-SA"/>
        </w:rPr>
        <w:t xml:space="preserve"> powierzenia przetwarzania danych osobowych (integralna częś</w:t>
      </w:r>
      <w:r w:rsidR="00F8654C" w:rsidRPr="00BB0C5B">
        <w:rPr>
          <w:rFonts w:eastAsia="Times New Roman" w:cstheme="minorHAnsi"/>
          <w:color w:val="000000" w:themeColor="text1"/>
          <w:kern w:val="2"/>
          <w:lang w:eastAsia="ar-SA"/>
        </w:rPr>
        <w:t xml:space="preserve">ć </w:t>
      </w:r>
      <w:r w:rsidR="00BB0C5B">
        <w:rPr>
          <w:rFonts w:eastAsia="Times New Roman" w:cstheme="minorHAnsi"/>
          <w:color w:val="000000" w:themeColor="text1"/>
          <w:kern w:val="2"/>
          <w:lang w:eastAsia="ar-SA"/>
        </w:rPr>
        <w:t>umowy) – załącznik nr 6b</w:t>
      </w:r>
      <w:r w:rsidR="00E17DDC" w:rsidRPr="00BB0C5B">
        <w:rPr>
          <w:rFonts w:eastAsia="Times New Roman" w:cstheme="minorHAnsi"/>
          <w:color w:val="000000" w:themeColor="text1"/>
          <w:kern w:val="2"/>
          <w:lang w:eastAsia="ar-SA"/>
        </w:rPr>
        <w:t xml:space="preserve"> do </w:t>
      </w:r>
      <w:proofErr w:type="spellStart"/>
      <w:r w:rsidR="00E17DDC" w:rsidRPr="00BB0C5B">
        <w:rPr>
          <w:rFonts w:eastAsia="Times New Roman" w:cstheme="minorHAnsi"/>
          <w:color w:val="000000" w:themeColor="text1"/>
          <w:kern w:val="2"/>
          <w:lang w:eastAsia="ar-SA"/>
        </w:rPr>
        <w:t>SIWZ</w:t>
      </w:r>
      <w:proofErr w:type="spellEnd"/>
    </w:p>
    <w:p w:rsidR="00BA5160" w:rsidRPr="0010233A" w:rsidRDefault="00BA5160" w:rsidP="00BE6ABE">
      <w:pPr>
        <w:pStyle w:val="Akapitzlist"/>
        <w:numPr>
          <w:ilvl w:val="0"/>
          <w:numId w:val="8"/>
        </w:numPr>
        <w:tabs>
          <w:tab w:val="left" w:pos="284"/>
          <w:tab w:val="left" w:pos="709"/>
        </w:tabs>
        <w:spacing w:line="240" w:lineRule="auto"/>
        <w:ind w:left="284" w:hanging="426"/>
        <w:jc w:val="both"/>
        <w:rPr>
          <w:rFonts w:eastAsia="Times New Roman" w:cstheme="minorHAnsi"/>
          <w:color w:val="000000" w:themeColor="text1"/>
          <w:kern w:val="2"/>
          <w:lang w:eastAsia="ar-SA"/>
        </w:rPr>
      </w:pPr>
      <w:r w:rsidRPr="0010233A">
        <w:rPr>
          <w:rFonts w:eastAsia="Times New Roman" w:cstheme="minorHAnsi"/>
          <w:b/>
          <w:color w:val="000000" w:themeColor="text1"/>
          <w:kern w:val="2"/>
          <w:lang w:eastAsia="ar-SA"/>
        </w:rPr>
        <w:t xml:space="preserve">Zamawiający wymaga, aby czynności </w:t>
      </w:r>
      <w:r w:rsidR="000960BF" w:rsidRPr="0010233A">
        <w:rPr>
          <w:rFonts w:eastAsia="Times New Roman" w:cstheme="minorHAnsi"/>
          <w:b/>
          <w:color w:val="000000" w:themeColor="text1"/>
          <w:kern w:val="2"/>
          <w:lang w:eastAsia="ar-SA"/>
        </w:rPr>
        <w:t>dyspozytor</w:t>
      </w:r>
      <w:r w:rsidR="0010233A">
        <w:rPr>
          <w:rFonts w:eastAsia="Times New Roman" w:cstheme="minorHAnsi"/>
          <w:b/>
          <w:color w:val="000000" w:themeColor="text1"/>
          <w:kern w:val="2"/>
          <w:lang w:eastAsia="ar-SA"/>
        </w:rPr>
        <w:t>a</w:t>
      </w:r>
      <w:r w:rsidR="006E0EE6" w:rsidRPr="0010233A">
        <w:rPr>
          <w:rFonts w:eastAsia="Times New Roman" w:cstheme="minorHAnsi"/>
          <w:b/>
          <w:color w:val="000000" w:themeColor="text1"/>
          <w:kern w:val="2"/>
          <w:lang w:eastAsia="ar-SA"/>
        </w:rPr>
        <w:t xml:space="preserve"> </w:t>
      </w:r>
      <w:r w:rsidRPr="0010233A">
        <w:rPr>
          <w:rFonts w:eastAsia="Times New Roman" w:cstheme="minorHAnsi"/>
          <w:b/>
          <w:color w:val="000000" w:themeColor="text1"/>
          <w:kern w:val="2"/>
          <w:lang w:eastAsia="ar-SA"/>
        </w:rPr>
        <w:t xml:space="preserve">związane z wykonaniem usługi transportu sanitarnego w ramach realizacji umowy były wykonywane przez osoby zatrudnione na umowę o pracę zgodnie z art. 29 ust 3a Ustawy </w:t>
      </w:r>
      <w:proofErr w:type="spellStart"/>
      <w:r w:rsidRPr="0010233A">
        <w:rPr>
          <w:rFonts w:eastAsia="Times New Roman" w:cstheme="minorHAnsi"/>
          <w:b/>
          <w:color w:val="000000" w:themeColor="text1"/>
          <w:kern w:val="2"/>
          <w:lang w:eastAsia="ar-SA"/>
        </w:rPr>
        <w:t>pzp</w:t>
      </w:r>
      <w:proofErr w:type="spellEnd"/>
      <w:r w:rsidRPr="0010233A">
        <w:rPr>
          <w:rFonts w:eastAsia="Times New Roman" w:cstheme="minorHAnsi"/>
          <w:color w:val="000000" w:themeColor="text1"/>
          <w:kern w:val="2"/>
          <w:lang w:eastAsia="ar-SA"/>
        </w:rPr>
        <w:t>.</w:t>
      </w: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IV. INFORMACJA NA TEMAT CZĘŚCI ZAMÓWIENIA I MOŻLIWOŚCI SKŁADANIA</w:t>
      </w: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OFERT CZĘŚCIOWYCH</w:t>
      </w:r>
    </w:p>
    <w:p w:rsidR="00BC184E" w:rsidRDefault="00BC184E" w:rsidP="00BC184E">
      <w:pPr>
        <w:autoSpaceDE w:val="0"/>
        <w:autoSpaceDN w:val="0"/>
        <w:adjustRightInd w:val="0"/>
        <w:spacing w:after="0" w:line="240" w:lineRule="auto"/>
        <w:jc w:val="both"/>
        <w:rPr>
          <w:rFonts w:cs="Times New Roman"/>
        </w:rPr>
      </w:pPr>
      <w:r w:rsidRPr="0026608F">
        <w:rPr>
          <w:rFonts w:cs="Times New Roman"/>
        </w:rPr>
        <w:t xml:space="preserve">Zamawiający </w:t>
      </w:r>
      <w:r>
        <w:rPr>
          <w:rFonts w:cs="Times New Roman"/>
        </w:rPr>
        <w:t xml:space="preserve">nie </w:t>
      </w:r>
      <w:r w:rsidRPr="0026608F">
        <w:rPr>
          <w:rFonts w:cs="Times New Roman"/>
        </w:rPr>
        <w:t>dopuszcza możliwoś</w:t>
      </w:r>
      <w:r>
        <w:rPr>
          <w:rFonts w:cs="Times New Roman"/>
        </w:rPr>
        <w:t>ci składania ofert częściowych</w:t>
      </w:r>
      <w:r w:rsidRPr="0026608F">
        <w:rPr>
          <w:rFonts w:cs="Times New Roman"/>
        </w:rPr>
        <w:t xml:space="preserve"> </w:t>
      </w:r>
    </w:p>
    <w:p w:rsidR="00E51F59" w:rsidRPr="00040E25" w:rsidRDefault="00E51F59" w:rsidP="00E51F59">
      <w:pPr>
        <w:autoSpaceDE w:val="0"/>
        <w:autoSpaceDN w:val="0"/>
        <w:adjustRightInd w:val="0"/>
        <w:spacing w:after="0" w:line="240" w:lineRule="auto"/>
        <w:jc w:val="both"/>
        <w:rPr>
          <w:rFonts w:cstheme="minorHAnsi"/>
          <w:b/>
          <w:bCs/>
        </w:rPr>
      </w:pP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V. INFORMACJA NA TEMAT MOŻLIWOŚCI SKŁADANIA OFERT WARIANTOWYCH</w:t>
      </w:r>
    </w:p>
    <w:p w:rsidR="00E51F59" w:rsidRPr="00040E25" w:rsidRDefault="00E51F59" w:rsidP="00E51F59">
      <w:pPr>
        <w:jc w:val="both"/>
        <w:rPr>
          <w:rFonts w:cstheme="minorHAnsi"/>
        </w:rPr>
      </w:pPr>
      <w:r w:rsidRPr="00040E25">
        <w:rPr>
          <w:rFonts w:cstheme="minorHAnsi"/>
        </w:rPr>
        <w:t>Zamawiający nie dopuszcza możliwości złożenia oferty wariantowej.</w:t>
      </w: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VI. INFORMACJA NA TEMAT PRZEWIDYWANYCH ZAMÓWIEŃ POLEGAJĄCYCH</w:t>
      </w: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 xml:space="preserve">NA POWTÓRZENIU TEGO SAMEGO RODZAJU </w:t>
      </w:r>
      <w:r w:rsidR="007D6AE3" w:rsidRPr="00040E25">
        <w:rPr>
          <w:rFonts w:cstheme="minorHAnsi"/>
          <w:b/>
          <w:bCs/>
        </w:rPr>
        <w:t>USŁUG</w:t>
      </w:r>
    </w:p>
    <w:p w:rsidR="00E51F59" w:rsidRDefault="007D6AE3" w:rsidP="00E51F59">
      <w:pPr>
        <w:autoSpaceDE w:val="0"/>
        <w:autoSpaceDN w:val="0"/>
        <w:adjustRightInd w:val="0"/>
        <w:spacing w:after="0" w:line="240" w:lineRule="auto"/>
        <w:jc w:val="both"/>
        <w:rPr>
          <w:rFonts w:cstheme="minorHAnsi"/>
        </w:rPr>
      </w:pPr>
      <w:r w:rsidRPr="00040E25">
        <w:rPr>
          <w:rFonts w:cstheme="minorHAnsi"/>
        </w:rPr>
        <w:t>Zamawiający nie przewiduje udzielenia zamówień, o których mowa w art. 67 ust.1 pkt 6 ustawy</w:t>
      </w:r>
      <w:r w:rsidR="006F7A30">
        <w:rPr>
          <w:rFonts w:cstheme="minorHAnsi"/>
        </w:rPr>
        <w:t>.</w:t>
      </w:r>
    </w:p>
    <w:p w:rsidR="00F66D77" w:rsidRPr="006F7A30" w:rsidRDefault="00F66D77" w:rsidP="00E51F59">
      <w:pPr>
        <w:autoSpaceDE w:val="0"/>
        <w:autoSpaceDN w:val="0"/>
        <w:adjustRightInd w:val="0"/>
        <w:spacing w:after="0" w:line="240" w:lineRule="auto"/>
        <w:jc w:val="both"/>
        <w:rPr>
          <w:rFonts w:cstheme="minorHAnsi"/>
        </w:rPr>
      </w:pP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VII. MAKSYMALNA LICZBA WYKONAWCÓ</w:t>
      </w:r>
      <w:r w:rsidR="00360AA9" w:rsidRPr="00040E25">
        <w:rPr>
          <w:rFonts w:cstheme="minorHAnsi"/>
          <w:b/>
          <w:bCs/>
        </w:rPr>
        <w:t xml:space="preserve">W, Z KTÓRYMI ZAMAWIAJĄCY ZAWRZE </w:t>
      </w:r>
      <w:r w:rsidRPr="00040E25">
        <w:rPr>
          <w:rFonts w:cstheme="minorHAnsi"/>
          <w:b/>
          <w:bCs/>
        </w:rPr>
        <w:t>UMOWĘ RAMOWĄ</w:t>
      </w:r>
    </w:p>
    <w:p w:rsidR="00E51F59" w:rsidRPr="00040E25" w:rsidRDefault="00E51F59" w:rsidP="00E51F59">
      <w:pPr>
        <w:autoSpaceDE w:val="0"/>
        <w:autoSpaceDN w:val="0"/>
        <w:adjustRightInd w:val="0"/>
        <w:spacing w:after="0" w:line="240" w:lineRule="auto"/>
        <w:jc w:val="both"/>
        <w:rPr>
          <w:rFonts w:cstheme="minorHAnsi"/>
        </w:rPr>
      </w:pPr>
      <w:r w:rsidRPr="00040E25">
        <w:rPr>
          <w:rFonts w:cstheme="minorHAnsi"/>
        </w:rPr>
        <w:t>Przedmiotowe postępowanie nie jest prowadzone w celu zawarcia umowy ramowej.</w:t>
      </w:r>
    </w:p>
    <w:p w:rsidR="00E51F59" w:rsidRPr="00040E25" w:rsidRDefault="00E51F59" w:rsidP="00E51F59">
      <w:pPr>
        <w:autoSpaceDE w:val="0"/>
        <w:autoSpaceDN w:val="0"/>
        <w:adjustRightInd w:val="0"/>
        <w:spacing w:after="0" w:line="240" w:lineRule="auto"/>
        <w:jc w:val="both"/>
        <w:rPr>
          <w:rFonts w:cstheme="minorHAnsi"/>
        </w:rPr>
      </w:pP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lastRenderedPageBreak/>
        <w:t>ROZDZIAŁ VIII. INFORMACJE NA TEMAT AUKCJI ELEKTRONICZNEJ</w:t>
      </w:r>
    </w:p>
    <w:p w:rsidR="00E51F59" w:rsidRPr="00040E25" w:rsidRDefault="00E51F59" w:rsidP="00E51F59">
      <w:pPr>
        <w:autoSpaceDE w:val="0"/>
        <w:autoSpaceDN w:val="0"/>
        <w:adjustRightInd w:val="0"/>
        <w:spacing w:after="0" w:line="240" w:lineRule="auto"/>
        <w:jc w:val="both"/>
        <w:rPr>
          <w:rFonts w:cstheme="minorHAnsi"/>
        </w:rPr>
      </w:pPr>
      <w:r w:rsidRPr="00040E25">
        <w:rPr>
          <w:rFonts w:cstheme="minorHAnsi"/>
        </w:rPr>
        <w:t>Zamawiający nie przewiduje w niniejszym postępowaniu przeprowadzenia aukcji elektronicznej.</w:t>
      </w:r>
    </w:p>
    <w:p w:rsidR="00E51F59" w:rsidRPr="00040E25" w:rsidRDefault="00E51F59" w:rsidP="00E51F59">
      <w:pPr>
        <w:autoSpaceDE w:val="0"/>
        <w:autoSpaceDN w:val="0"/>
        <w:adjustRightInd w:val="0"/>
        <w:spacing w:after="0" w:line="240" w:lineRule="auto"/>
        <w:jc w:val="both"/>
        <w:rPr>
          <w:rFonts w:cstheme="minorHAnsi"/>
        </w:rPr>
      </w:pP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IX. INFORMACJA W SPRAWIE ZWROTU KOSZTÓW W POSTĘPOWANIU</w:t>
      </w:r>
    </w:p>
    <w:p w:rsidR="00E51F59" w:rsidRPr="00040E25" w:rsidRDefault="00E51F59" w:rsidP="00E51F59">
      <w:pPr>
        <w:autoSpaceDE w:val="0"/>
        <w:autoSpaceDN w:val="0"/>
        <w:adjustRightInd w:val="0"/>
        <w:spacing w:after="0" w:line="240" w:lineRule="auto"/>
        <w:jc w:val="both"/>
        <w:rPr>
          <w:rFonts w:cstheme="minorHAnsi"/>
        </w:rPr>
      </w:pPr>
      <w:r w:rsidRPr="00040E25">
        <w:rPr>
          <w:rFonts w:cstheme="minorHAnsi"/>
        </w:rPr>
        <w:t>Koszty udziału w postępowaniu, a w szczególności koszty sporządzenia oferty, pokrywa Wykonawca.</w:t>
      </w:r>
    </w:p>
    <w:p w:rsidR="00E51F59" w:rsidRPr="00040E25" w:rsidRDefault="00E51F59" w:rsidP="00E51F59">
      <w:pPr>
        <w:autoSpaceDE w:val="0"/>
        <w:autoSpaceDN w:val="0"/>
        <w:adjustRightInd w:val="0"/>
        <w:spacing w:after="0" w:line="240" w:lineRule="auto"/>
        <w:jc w:val="both"/>
        <w:rPr>
          <w:rFonts w:cstheme="minorHAnsi"/>
        </w:rPr>
      </w:pPr>
      <w:r w:rsidRPr="00040E25">
        <w:rPr>
          <w:rFonts w:cstheme="minorHAnsi"/>
        </w:rPr>
        <w:t>Zamawiający nie przewiduje zwrotu kosztów udziału w postępowaniu (za wyjątkiem zaistnienia</w:t>
      </w:r>
    </w:p>
    <w:p w:rsidR="00E51F59" w:rsidRPr="00040E25" w:rsidRDefault="00E51F59" w:rsidP="00E51F59">
      <w:pPr>
        <w:autoSpaceDE w:val="0"/>
        <w:autoSpaceDN w:val="0"/>
        <w:adjustRightInd w:val="0"/>
        <w:spacing w:after="0" w:line="240" w:lineRule="auto"/>
        <w:jc w:val="both"/>
        <w:rPr>
          <w:rFonts w:cstheme="minorHAnsi"/>
        </w:rPr>
      </w:pPr>
      <w:r w:rsidRPr="00040E25">
        <w:rPr>
          <w:rFonts w:cstheme="minorHAnsi"/>
        </w:rPr>
        <w:t>sytuacji, o której mowa w art. 93 ust. 4 ustawy).</w:t>
      </w:r>
    </w:p>
    <w:p w:rsidR="00E51F59" w:rsidRPr="00040E25" w:rsidRDefault="00E51F59" w:rsidP="00E51F59">
      <w:pPr>
        <w:autoSpaceDE w:val="0"/>
        <w:autoSpaceDN w:val="0"/>
        <w:adjustRightInd w:val="0"/>
        <w:spacing w:after="0" w:line="240" w:lineRule="auto"/>
        <w:jc w:val="both"/>
        <w:rPr>
          <w:rFonts w:cstheme="minorHAnsi"/>
        </w:rPr>
      </w:pP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ROZDZIAŁ X. INFORMACJA NA TEMAT MOŻLIWOŚCI SKŁADANIA OFERTY WSPÓLNEJ</w:t>
      </w: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(PRZEZ</w:t>
      </w:r>
      <w:r w:rsidR="00F66D77">
        <w:rPr>
          <w:rFonts w:cstheme="minorHAnsi"/>
          <w:b/>
          <w:bCs/>
        </w:rPr>
        <w:t xml:space="preserve"> DWA LUB WIĘCEJ PODMIOTÓW)</w:t>
      </w:r>
    </w:p>
    <w:p w:rsidR="00E51F59" w:rsidRPr="00040E25" w:rsidRDefault="00E51F59" w:rsidP="009D51A3">
      <w:pPr>
        <w:autoSpaceDE w:val="0"/>
        <w:autoSpaceDN w:val="0"/>
        <w:adjustRightInd w:val="0"/>
        <w:spacing w:after="0" w:line="240" w:lineRule="auto"/>
        <w:ind w:left="284" w:hanging="284"/>
        <w:jc w:val="both"/>
        <w:rPr>
          <w:rFonts w:cstheme="minorHAnsi"/>
        </w:rPr>
      </w:pPr>
      <w:r w:rsidRPr="00040E25">
        <w:rPr>
          <w:rFonts w:cstheme="minorHAnsi"/>
          <w:b/>
        </w:rPr>
        <w:t>1.</w:t>
      </w:r>
      <w:r w:rsidRPr="00040E25">
        <w:rPr>
          <w:rFonts w:cstheme="minorHAnsi"/>
        </w:rPr>
        <w:t xml:space="preserve"> Wykonawcy wspólnie ubiegający się o zamówienie muszą ustanowić pełnomocnika do</w:t>
      </w:r>
      <w:r w:rsidR="009D51A3" w:rsidRPr="00040E25">
        <w:rPr>
          <w:rFonts w:cstheme="minorHAnsi"/>
        </w:rPr>
        <w:t xml:space="preserve"> </w:t>
      </w:r>
      <w:r w:rsidRPr="00040E25">
        <w:rPr>
          <w:rFonts w:cstheme="minorHAnsi"/>
        </w:rPr>
        <w:t xml:space="preserve">reprezentowania ich w postępowaniu o udzielenie </w:t>
      </w:r>
      <w:r w:rsidR="009D51A3" w:rsidRPr="00040E25">
        <w:rPr>
          <w:rFonts w:cstheme="minorHAnsi"/>
        </w:rPr>
        <w:t xml:space="preserve">zamówienia albo reprezentowania </w:t>
      </w:r>
      <w:r w:rsidRPr="00040E25">
        <w:rPr>
          <w:rFonts w:cstheme="minorHAnsi"/>
        </w:rPr>
        <w:t>w postępowaniu i zawarcia umowy w sprawie zamówienia p</w:t>
      </w:r>
      <w:r w:rsidR="009D51A3" w:rsidRPr="00040E25">
        <w:rPr>
          <w:rFonts w:cstheme="minorHAnsi"/>
        </w:rPr>
        <w:t xml:space="preserve">ublicznego – nie dotyczy spółki </w:t>
      </w:r>
      <w:r w:rsidRPr="00040E25">
        <w:rPr>
          <w:rFonts w:cstheme="minorHAnsi"/>
        </w:rPr>
        <w:t>cywilnej, o ile upoważnienie/pełnomocnictwo do występowania w imieniu tej spółki wynika</w:t>
      </w:r>
      <w:r w:rsidR="009D51A3" w:rsidRPr="00040E25">
        <w:rPr>
          <w:rFonts w:cstheme="minorHAnsi"/>
        </w:rPr>
        <w:t xml:space="preserve"> </w:t>
      </w:r>
      <w:r w:rsidRPr="00040E25">
        <w:rPr>
          <w:rFonts w:cstheme="minorHAnsi"/>
        </w:rPr>
        <w:t>z dołączonej do oferty umowy spółki bądź wszyscy wspólnicy podpiszą ofertę.</w:t>
      </w:r>
    </w:p>
    <w:p w:rsidR="009D51A3" w:rsidRPr="00040E25" w:rsidRDefault="00E51F59" w:rsidP="009D51A3">
      <w:pPr>
        <w:autoSpaceDE w:val="0"/>
        <w:autoSpaceDN w:val="0"/>
        <w:adjustRightInd w:val="0"/>
        <w:spacing w:after="0" w:line="240" w:lineRule="auto"/>
        <w:ind w:left="284" w:hanging="284"/>
        <w:jc w:val="both"/>
        <w:rPr>
          <w:rFonts w:cstheme="minorHAnsi"/>
        </w:rPr>
      </w:pPr>
      <w:r w:rsidRPr="00040E25">
        <w:rPr>
          <w:rFonts w:cstheme="minorHAnsi"/>
          <w:b/>
        </w:rPr>
        <w:t>2</w:t>
      </w:r>
      <w:r w:rsidRPr="00040E25">
        <w:rPr>
          <w:rFonts w:cstheme="minorHAnsi"/>
        </w:rPr>
        <w:t>. Wykonawcy tworzący jeden podmiot przedłożą wraz z o</w:t>
      </w:r>
      <w:r w:rsidR="009D51A3" w:rsidRPr="00040E25">
        <w:rPr>
          <w:rFonts w:cstheme="minorHAnsi"/>
        </w:rPr>
        <w:t xml:space="preserve">fertą stosowne pełnomocnictwo – </w:t>
      </w:r>
      <w:r w:rsidRPr="00040E25">
        <w:rPr>
          <w:rFonts w:cstheme="minorHAnsi"/>
        </w:rPr>
        <w:t xml:space="preserve">zgodnie z </w:t>
      </w:r>
      <w:r w:rsidRPr="00040E25">
        <w:rPr>
          <w:rFonts w:cstheme="minorHAnsi"/>
          <w:b/>
        </w:rPr>
        <w:t xml:space="preserve">rozdz. </w:t>
      </w:r>
      <w:r w:rsidRPr="00882EE7">
        <w:rPr>
          <w:rFonts w:cstheme="minorHAnsi"/>
          <w:b/>
        </w:rPr>
        <w:t xml:space="preserve">XXI pkt. </w:t>
      </w:r>
      <w:r w:rsidR="00882EE7" w:rsidRPr="00882EE7">
        <w:rPr>
          <w:rFonts w:cstheme="minorHAnsi"/>
          <w:b/>
        </w:rPr>
        <w:t>6.5</w:t>
      </w:r>
      <w:r w:rsidRPr="00882EE7">
        <w:rPr>
          <w:rFonts w:cstheme="minorHAnsi"/>
          <w:b/>
        </w:rPr>
        <w:t>. SIWZ</w:t>
      </w:r>
      <w:r w:rsidRPr="00882EE7">
        <w:rPr>
          <w:rFonts w:cstheme="minorHAnsi"/>
        </w:rPr>
        <w:t xml:space="preserve"> </w:t>
      </w:r>
      <w:r w:rsidRPr="00040E25">
        <w:rPr>
          <w:rFonts w:cstheme="minorHAnsi"/>
        </w:rPr>
        <w:t>– nie</w:t>
      </w:r>
      <w:r w:rsidR="009D51A3" w:rsidRPr="00040E25">
        <w:rPr>
          <w:rFonts w:cstheme="minorHAnsi"/>
        </w:rPr>
        <w:t xml:space="preserve"> dotyczy spółki cywilnej, o ile </w:t>
      </w:r>
      <w:r w:rsidRPr="00040E25">
        <w:rPr>
          <w:rFonts w:cstheme="minorHAnsi"/>
        </w:rPr>
        <w:t>upoważnienie/pełnomocnictwo do występowania w imieniu te</w:t>
      </w:r>
      <w:r w:rsidR="009D51A3" w:rsidRPr="00040E25">
        <w:rPr>
          <w:rFonts w:cstheme="minorHAnsi"/>
        </w:rPr>
        <w:t xml:space="preserve">j spółki wynika z dołączonej do </w:t>
      </w:r>
      <w:r w:rsidRPr="00040E25">
        <w:rPr>
          <w:rFonts w:cstheme="minorHAnsi"/>
        </w:rPr>
        <w:t>oferty umowy spółki bądź wszyscy wspólnicy podpiszą ofertę.</w:t>
      </w:r>
    </w:p>
    <w:p w:rsidR="00870402" w:rsidRPr="00040E25" w:rsidRDefault="00870402" w:rsidP="00E51F59">
      <w:pPr>
        <w:autoSpaceDE w:val="0"/>
        <w:autoSpaceDN w:val="0"/>
        <w:adjustRightInd w:val="0"/>
        <w:spacing w:after="0" w:line="240" w:lineRule="auto"/>
        <w:jc w:val="both"/>
        <w:rPr>
          <w:rFonts w:cstheme="minorHAnsi"/>
          <w:b/>
          <w:bCs/>
          <w:u w:val="single"/>
        </w:rPr>
      </w:pPr>
    </w:p>
    <w:p w:rsidR="00E51F59" w:rsidRPr="00040E25" w:rsidRDefault="00E51F59" w:rsidP="00E51F59">
      <w:pPr>
        <w:autoSpaceDE w:val="0"/>
        <w:autoSpaceDN w:val="0"/>
        <w:adjustRightInd w:val="0"/>
        <w:spacing w:after="0" w:line="240" w:lineRule="auto"/>
        <w:jc w:val="both"/>
        <w:rPr>
          <w:rFonts w:cstheme="minorHAnsi"/>
          <w:b/>
          <w:bCs/>
          <w:u w:val="single"/>
        </w:rPr>
      </w:pPr>
      <w:r w:rsidRPr="00040E25">
        <w:rPr>
          <w:rFonts w:cstheme="minorHAnsi"/>
          <w:b/>
          <w:bCs/>
          <w:u w:val="single"/>
        </w:rPr>
        <w:t>Uwaga:</w:t>
      </w:r>
    </w:p>
    <w:p w:rsidR="00E51F59" w:rsidRPr="00040E25" w:rsidRDefault="00E51F59" w:rsidP="00E51F59">
      <w:pPr>
        <w:autoSpaceDE w:val="0"/>
        <w:autoSpaceDN w:val="0"/>
        <w:adjustRightInd w:val="0"/>
        <w:spacing w:after="0" w:line="240" w:lineRule="auto"/>
        <w:jc w:val="both"/>
        <w:rPr>
          <w:rFonts w:cstheme="minorHAnsi"/>
          <w:b/>
          <w:bCs/>
        </w:rPr>
      </w:pPr>
      <w:r w:rsidRPr="00040E25">
        <w:rPr>
          <w:rFonts w:cstheme="minorHAnsi"/>
          <w:b/>
          <w:bCs/>
        </w:rPr>
        <w:t>Pełnomocnictwo, o którym mowa powyżej może wynikać albo z dokumentu pod taką samą</w:t>
      </w:r>
      <w:r w:rsidR="007755B5" w:rsidRPr="00040E25">
        <w:rPr>
          <w:rFonts w:cstheme="minorHAnsi"/>
          <w:b/>
          <w:bCs/>
        </w:rPr>
        <w:t xml:space="preserve"> </w:t>
      </w:r>
      <w:r w:rsidRPr="00040E25">
        <w:rPr>
          <w:rFonts w:cstheme="minorHAnsi"/>
          <w:b/>
          <w:bCs/>
        </w:rPr>
        <w:t>nazwą, albo z umowy podmiotów składających wspólnie ofertę.</w:t>
      </w:r>
    </w:p>
    <w:p w:rsidR="009D51A3" w:rsidRPr="00040E25" w:rsidRDefault="009D51A3" w:rsidP="009D51A3">
      <w:pPr>
        <w:autoSpaceDE w:val="0"/>
        <w:autoSpaceDN w:val="0"/>
        <w:adjustRightInd w:val="0"/>
        <w:spacing w:after="0" w:line="240" w:lineRule="auto"/>
        <w:ind w:left="284" w:hanging="284"/>
        <w:jc w:val="both"/>
        <w:rPr>
          <w:rFonts w:cstheme="minorHAnsi"/>
          <w:b/>
          <w:bCs/>
        </w:rPr>
      </w:pPr>
    </w:p>
    <w:p w:rsidR="00E51F59" w:rsidRPr="00040E25" w:rsidRDefault="00E51F59" w:rsidP="009D51A3">
      <w:pPr>
        <w:pStyle w:val="Bezodstpw"/>
        <w:ind w:left="284" w:hanging="284"/>
        <w:jc w:val="both"/>
        <w:rPr>
          <w:rFonts w:cstheme="minorHAnsi"/>
        </w:rPr>
      </w:pPr>
      <w:r w:rsidRPr="00040E25">
        <w:rPr>
          <w:rFonts w:cstheme="minorHAnsi"/>
          <w:b/>
        </w:rPr>
        <w:t>3</w:t>
      </w:r>
      <w:r w:rsidRPr="00040E25">
        <w:rPr>
          <w:rFonts w:cstheme="minorHAnsi"/>
        </w:rPr>
        <w:t>. Oferta musi być podpisana w taki sposób, by prawnie zobowiązywała wszystkich Wykonawców</w:t>
      </w:r>
    </w:p>
    <w:p w:rsidR="009D51A3" w:rsidRPr="00040E25" w:rsidRDefault="00E51F59" w:rsidP="009D51A3">
      <w:pPr>
        <w:pStyle w:val="Bezodstpw"/>
        <w:ind w:left="284"/>
        <w:jc w:val="both"/>
        <w:rPr>
          <w:rFonts w:cstheme="minorHAnsi"/>
        </w:rPr>
      </w:pPr>
      <w:r w:rsidRPr="00040E25">
        <w:rPr>
          <w:rFonts w:cstheme="minorHAnsi"/>
        </w:rPr>
        <w:t>występujących wspólnie (przez każdego z Wykonawców lub pełnomocnika).</w:t>
      </w:r>
    </w:p>
    <w:p w:rsidR="009D51A3" w:rsidRPr="00040E25" w:rsidRDefault="009D51A3" w:rsidP="009D51A3">
      <w:pPr>
        <w:pStyle w:val="Bezodstpw"/>
        <w:ind w:left="284" w:hanging="284"/>
        <w:jc w:val="both"/>
        <w:rPr>
          <w:rFonts w:cstheme="minorHAnsi"/>
        </w:rPr>
      </w:pPr>
      <w:r w:rsidRPr="00040E25">
        <w:rPr>
          <w:rFonts w:cstheme="minorHAnsi"/>
          <w:b/>
        </w:rPr>
        <w:t>4</w:t>
      </w:r>
      <w:r w:rsidRPr="00040E25">
        <w:rPr>
          <w:rFonts w:cstheme="minorHAnsi"/>
        </w:rPr>
        <w:t xml:space="preserve">. W przypadku wspólnego ubiegania się o zamówienie przez Wykonawców, oświadczenie, o którym mowa w art. 25a ustawy </w:t>
      </w:r>
      <w:r w:rsidRPr="00040E25">
        <w:rPr>
          <w:rFonts w:cstheme="minorHAnsi"/>
          <w:b/>
        </w:rPr>
        <w:t>(pkt 4.1. rozdziału XIII SIWZ)</w:t>
      </w:r>
      <w:r w:rsidRPr="00040E25">
        <w:rPr>
          <w:rFonts w:cstheme="minorHAnsi"/>
        </w:rPr>
        <w:t xml:space="preserve"> składa każdy z Wykonawców wspólnie ubiegających się o zamówienie. Oświadczenia te potwierdzają spełnianie warunków udziału w postępowaniu oraz brak podstaw wykluczenia w zakresie, w którym każdy z Wykonawców wykazuje spełnianie warunków udziału w postępowaniu, oraz brak podstaw wykluczenia (</w:t>
      </w:r>
      <w:r w:rsidR="00533EB0" w:rsidRPr="00040E25">
        <w:rPr>
          <w:rFonts w:cstheme="minorHAnsi"/>
        </w:rPr>
        <w:t>żaden</w:t>
      </w:r>
      <w:r w:rsidRPr="00040E25">
        <w:rPr>
          <w:rFonts w:cstheme="minorHAnsi"/>
        </w:rPr>
        <w:t xml:space="preserve">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 odniesieniu do danego warunku udziału w postępowaniu potwierdza jego spełnianie).</w:t>
      </w:r>
    </w:p>
    <w:p w:rsidR="009D51A3" w:rsidRPr="00040E25" w:rsidRDefault="00373821" w:rsidP="003A44AF">
      <w:pPr>
        <w:autoSpaceDE w:val="0"/>
        <w:autoSpaceDN w:val="0"/>
        <w:adjustRightInd w:val="0"/>
        <w:spacing w:after="0" w:line="240" w:lineRule="auto"/>
        <w:ind w:left="284" w:hanging="284"/>
        <w:jc w:val="both"/>
        <w:rPr>
          <w:rFonts w:cstheme="minorHAnsi"/>
        </w:rPr>
      </w:pPr>
      <w:r w:rsidRPr="00040E25">
        <w:rPr>
          <w:rFonts w:cstheme="minorHAnsi"/>
          <w:b/>
        </w:rPr>
        <w:t>5</w:t>
      </w:r>
      <w:r w:rsidRPr="00040E25">
        <w:rPr>
          <w:rFonts w:cstheme="minorHAnsi"/>
        </w:rPr>
        <w:t xml:space="preserve">. W przypadku Wykonawców wspólnie składających ofertę, dokument o którym mowa w </w:t>
      </w:r>
      <w:r w:rsidRPr="00040E25">
        <w:rPr>
          <w:rFonts w:cstheme="minorHAnsi"/>
          <w:b/>
        </w:rPr>
        <w:t>rozdziale XIII SIWZ pkt 4.3.</w:t>
      </w:r>
      <w:r w:rsidRPr="00040E25">
        <w:rPr>
          <w:rFonts w:cstheme="minorHAnsi"/>
        </w:rPr>
        <w:t xml:space="preserve"> zobowiązany jest złożyć każdy z Wykonawców wspólnie składających ofertę.</w:t>
      </w:r>
    </w:p>
    <w:p w:rsidR="009D51A3" w:rsidRPr="00040E25" w:rsidRDefault="003A44AF" w:rsidP="009D51A3">
      <w:pPr>
        <w:autoSpaceDE w:val="0"/>
        <w:autoSpaceDN w:val="0"/>
        <w:adjustRightInd w:val="0"/>
        <w:spacing w:after="0" w:line="240" w:lineRule="auto"/>
        <w:ind w:left="284" w:hanging="284"/>
        <w:jc w:val="both"/>
        <w:rPr>
          <w:rFonts w:cstheme="minorHAnsi"/>
        </w:rPr>
      </w:pPr>
      <w:r w:rsidRPr="00040E25">
        <w:rPr>
          <w:rFonts w:cstheme="minorHAnsi"/>
          <w:b/>
        </w:rPr>
        <w:t>6</w:t>
      </w:r>
      <w:r w:rsidR="009D51A3" w:rsidRPr="00040E25">
        <w:rPr>
          <w:rFonts w:cstheme="minorHAnsi"/>
          <w:b/>
        </w:rPr>
        <w:t>.</w:t>
      </w:r>
      <w:r w:rsidR="009D51A3" w:rsidRPr="00040E25">
        <w:rPr>
          <w:rFonts w:cstheme="minorHAnsi"/>
        </w:rPr>
        <w:t xml:space="preserve"> Wszelka korespondencja prowadzona będzie wyłącznie z podmiotem występującym jako pełnomocnik Wykonawców składających wspólną ofertę.</w:t>
      </w:r>
    </w:p>
    <w:p w:rsidR="009D51A3" w:rsidRPr="00040E25" w:rsidRDefault="009D51A3" w:rsidP="009D51A3">
      <w:pPr>
        <w:autoSpaceDE w:val="0"/>
        <w:autoSpaceDN w:val="0"/>
        <w:adjustRightInd w:val="0"/>
        <w:spacing w:after="0" w:line="240" w:lineRule="auto"/>
        <w:rPr>
          <w:rFonts w:cstheme="minorHAnsi"/>
          <w:b/>
          <w:bCs/>
        </w:rPr>
      </w:pPr>
    </w:p>
    <w:p w:rsidR="009D51A3" w:rsidRPr="00040E25" w:rsidRDefault="009D51A3" w:rsidP="009D51A3">
      <w:pPr>
        <w:autoSpaceDE w:val="0"/>
        <w:autoSpaceDN w:val="0"/>
        <w:adjustRightInd w:val="0"/>
        <w:spacing w:after="0" w:line="240" w:lineRule="auto"/>
        <w:rPr>
          <w:rFonts w:cstheme="minorHAnsi"/>
          <w:b/>
          <w:bCs/>
        </w:rPr>
      </w:pPr>
      <w:r w:rsidRPr="00040E25">
        <w:rPr>
          <w:rFonts w:cstheme="minorHAnsi"/>
          <w:b/>
          <w:bCs/>
        </w:rPr>
        <w:t>ROZDZIAŁ XI. INFORMACJA NA TEMAT PODWYKONAWCÓW</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t>1</w:t>
      </w:r>
      <w:r w:rsidRPr="00040E25">
        <w:rPr>
          <w:rFonts w:cstheme="minorHAnsi"/>
        </w:rPr>
        <w:t>. Wykonawca może powierzyć wykonanie części zamówienia podwykonawcy.</w:t>
      </w:r>
      <w:r w:rsidR="00BA5160" w:rsidRPr="00040E25">
        <w:rPr>
          <w:rFonts w:cstheme="minorHAnsi"/>
        </w:rPr>
        <w:t xml:space="preserve"> Przy czym Zamawiający wymaga od podwykonawcy aby </w:t>
      </w:r>
      <w:r w:rsidR="00E11D55" w:rsidRPr="00040E25">
        <w:rPr>
          <w:rFonts w:cstheme="minorHAnsi"/>
        </w:rPr>
        <w:t xml:space="preserve">czynności </w:t>
      </w:r>
      <w:r w:rsidR="003A043F">
        <w:rPr>
          <w:rFonts w:cstheme="minorHAnsi"/>
        </w:rPr>
        <w:t>dyspozytora</w:t>
      </w:r>
      <w:r w:rsidR="00E11D55" w:rsidRPr="00040E25">
        <w:rPr>
          <w:rFonts w:cstheme="minorHAnsi"/>
        </w:rPr>
        <w:t xml:space="preserve"> </w:t>
      </w:r>
      <w:r w:rsidR="00BA5160" w:rsidRPr="00040E25">
        <w:rPr>
          <w:rFonts w:cstheme="minorHAnsi"/>
        </w:rPr>
        <w:t xml:space="preserve">związane z wykonaniem usługi transportu sanitarnego w ramach realizacji umowy były wykonywane przez osoby zatrudnione na umowę o pracę zgodnie z art. 29 ust 3a Ustawy </w:t>
      </w:r>
      <w:proofErr w:type="spellStart"/>
      <w:r w:rsidR="00BA5160" w:rsidRPr="00040E25">
        <w:rPr>
          <w:rFonts w:cstheme="minorHAnsi"/>
        </w:rPr>
        <w:t>pzp</w:t>
      </w:r>
      <w:proofErr w:type="spellEnd"/>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t>2</w:t>
      </w:r>
      <w:r w:rsidRPr="00040E25">
        <w:rPr>
          <w:rFonts w:cstheme="minorHAnsi"/>
        </w:rPr>
        <w:t xml:space="preserve">. Wykonawca, który zamierza wykonywać zamówienie przy udziale podwykonawcy, musi wyraźnie w ofercie wskazać, jaką część (zakres zamówienia) wykonywać będzie w jego imieniu podwykonawca </w:t>
      </w:r>
      <w:r w:rsidRPr="00040E25">
        <w:rPr>
          <w:rFonts w:cstheme="minorHAnsi"/>
          <w:b/>
          <w:bCs/>
        </w:rPr>
        <w:t>oraz podać firmę podwykonawcy</w:t>
      </w:r>
      <w:r w:rsidR="00DB0FF2" w:rsidRPr="00040E25">
        <w:rPr>
          <w:rFonts w:cstheme="minorHAnsi"/>
        </w:rPr>
        <w:t xml:space="preserve"> </w:t>
      </w:r>
      <w:r w:rsidR="00DB0FF2" w:rsidRPr="00040E25">
        <w:rPr>
          <w:rFonts w:cstheme="minorHAnsi"/>
          <w:bCs/>
        </w:rPr>
        <w:t>o ile jest on już znany</w:t>
      </w:r>
      <w:r w:rsidRPr="00040E25">
        <w:rPr>
          <w:rFonts w:cstheme="minorHAnsi"/>
        </w:rPr>
        <w:t>. Należy w tym celu wypełnić odpowiedni punkt formularza oferty, stanowiącego załącznik nr 1 do SIWZ.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lastRenderedPageBreak/>
        <w:t>3</w:t>
      </w:r>
      <w:r w:rsidRPr="00040E25">
        <w:rPr>
          <w:rFonts w:cstheme="minorHAnsi"/>
        </w:rPr>
        <w:t>. 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t>4</w:t>
      </w:r>
      <w:r w:rsidRPr="00040E25">
        <w:rPr>
          <w:rFonts w:cstheme="minorHAnsi"/>
        </w:rPr>
        <w:t>.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D51A3" w:rsidRPr="00040E25" w:rsidRDefault="009D51A3" w:rsidP="009D51A3">
      <w:pPr>
        <w:autoSpaceDE w:val="0"/>
        <w:autoSpaceDN w:val="0"/>
        <w:adjustRightInd w:val="0"/>
        <w:spacing w:after="0" w:line="240" w:lineRule="auto"/>
        <w:ind w:left="284" w:hanging="284"/>
        <w:jc w:val="both"/>
        <w:rPr>
          <w:rFonts w:cstheme="minorHAnsi"/>
        </w:rPr>
      </w:pPr>
      <w:r w:rsidRPr="00040E25">
        <w:rPr>
          <w:rFonts w:cstheme="minorHAnsi"/>
          <w:b/>
        </w:rPr>
        <w:t>5</w:t>
      </w:r>
      <w:r w:rsidR="000235FD" w:rsidRPr="00040E25">
        <w:rPr>
          <w:rFonts w:cstheme="minorHAnsi"/>
        </w:rPr>
        <w:t>.</w:t>
      </w:r>
      <w:r w:rsidR="000235FD" w:rsidRPr="00040E25">
        <w:rPr>
          <w:rFonts w:cstheme="minorHAnsi"/>
        </w:rPr>
        <w:tab/>
      </w:r>
      <w:r w:rsidRPr="00040E25">
        <w:rPr>
          <w:rFonts w:cstheme="minorHAnsi"/>
        </w:rPr>
        <w:t>Powierzenie wykonania części zamówienia podwykonawcom nie zwalnia Wykonawcy z odpowiedzialności za należyte wykonanie tego zamówienia.</w:t>
      </w:r>
    </w:p>
    <w:p w:rsidR="009D51A3" w:rsidRPr="00040E25" w:rsidRDefault="009D51A3" w:rsidP="009D51A3">
      <w:pPr>
        <w:autoSpaceDE w:val="0"/>
        <w:autoSpaceDN w:val="0"/>
        <w:adjustRightInd w:val="0"/>
        <w:spacing w:after="0" w:line="240" w:lineRule="auto"/>
        <w:ind w:left="284" w:hanging="284"/>
        <w:jc w:val="both"/>
        <w:rPr>
          <w:rFonts w:cstheme="minorHAnsi"/>
        </w:rPr>
      </w:pPr>
    </w:p>
    <w:p w:rsidR="009D51A3" w:rsidRPr="00040E25" w:rsidRDefault="009D51A3" w:rsidP="009D51A3">
      <w:pPr>
        <w:autoSpaceDE w:val="0"/>
        <w:autoSpaceDN w:val="0"/>
        <w:adjustRightInd w:val="0"/>
        <w:spacing w:after="0" w:line="240" w:lineRule="auto"/>
        <w:ind w:left="284" w:hanging="284"/>
        <w:jc w:val="both"/>
        <w:rPr>
          <w:rFonts w:cstheme="minorHAnsi"/>
        </w:rPr>
      </w:pPr>
    </w:p>
    <w:p w:rsidR="009D51A3" w:rsidRPr="00040E25" w:rsidRDefault="009D51A3" w:rsidP="009D51A3">
      <w:pPr>
        <w:autoSpaceDE w:val="0"/>
        <w:autoSpaceDN w:val="0"/>
        <w:adjustRightInd w:val="0"/>
        <w:spacing w:after="0" w:line="240" w:lineRule="auto"/>
        <w:rPr>
          <w:rFonts w:cstheme="minorHAnsi"/>
          <w:b/>
          <w:bCs/>
        </w:rPr>
      </w:pPr>
      <w:r w:rsidRPr="00040E25">
        <w:rPr>
          <w:rFonts w:cstheme="minorHAnsi"/>
          <w:b/>
          <w:bCs/>
        </w:rPr>
        <w:t>ROZDZIAŁ XII. TERMIN WYKONANIA ZAMÓWIENIA</w:t>
      </w:r>
    </w:p>
    <w:p w:rsidR="00BA5160" w:rsidRPr="00040E25" w:rsidRDefault="009B3E6D" w:rsidP="00DB0FF2">
      <w:pPr>
        <w:widowControl w:val="0"/>
        <w:autoSpaceDE w:val="0"/>
        <w:autoSpaceDN w:val="0"/>
        <w:adjustRightInd w:val="0"/>
        <w:spacing w:after="0" w:line="240" w:lineRule="auto"/>
        <w:jc w:val="both"/>
        <w:rPr>
          <w:rFonts w:cstheme="minorHAnsi"/>
        </w:rPr>
      </w:pPr>
      <w:r w:rsidRPr="00040E25">
        <w:rPr>
          <w:rFonts w:cstheme="minorHAnsi"/>
        </w:rPr>
        <w:t>Zamawiający przewi</w:t>
      </w:r>
      <w:r w:rsidR="00DB0FF2" w:rsidRPr="00040E25">
        <w:rPr>
          <w:rFonts w:cstheme="minorHAnsi"/>
        </w:rPr>
        <w:t xml:space="preserve">duje okres wykonania zamówienia: </w:t>
      </w:r>
      <w:r w:rsidR="00DB0FF2" w:rsidRPr="00334B07">
        <w:rPr>
          <w:rFonts w:cstheme="minorHAnsi"/>
          <w:b/>
        </w:rPr>
        <w:t>24 miesiące</w:t>
      </w:r>
      <w:r w:rsidR="00DB0FF2" w:rsidRPr="00334B07">
        <w:rPr>
          <w:rFonts w:cstheme="minorHAnsi"/>
        </w:rPr>
        <w:t xml:space="preserve"> </w:t>
      </w:r>
      <w:r w:rsidR="00DB0FF2" w:rsidRPr="00040E25">
        <w:rPr>
          <w:rFonts w:cstheme="minorHAnsi"/>
        </w:rPr>
        <w:t>od dnia podpisania umowy.</w:t>
      </w:r>
    </w:p>
    <w:p w:rsidR="00DB0FF2" w:rsidRPr="00040E25" w:rsidRDefault="00DB0FF2" w:rsidP="00DB0FF2">
      <w:pPr>
        <w:widowControl w:val="0"/>
        <w:autoSpaceDE w:val="0"/>
        <w:autoSpaceDN w:val="0"/>
        <w:adjustRightInd w:val="0"/>
        <w:spacing w:after="0" w:line="240" w:lineRule="auto"/>
        <w:jc w:val="both"/>
        <w:rPr>
          <w:rFonts w:cstheme="minorHAnsi"/>
        </w:rPr>
      </w:pPr>
    </w:p>
    <w:p w:rsidR="009D51A3" w:rsidRPr="00040E25" w:rsidRDefault="009D51A3" w:rsidP="009D51A3">
      <w:pPr>
        <w:autoSpaceDE w:val="0"/>
        <w:autoSpaceDN w:val="0"/>
        <w:adjustRightInd w:val="0"/>
        <w:spacing w:after="0" w:line="240" w:lineRule="auto"/>
        <w:jc w:val="both"/>
        <w:rPr>
          <w:rFonts w:cstheme="minorHAnsi"/>
          <w:b/>
          <w:bCs/>
        </w:rPr>
      </w:pPr>
      <w:r w:rsidRPr="00040E25">
        <w:rPr>
          <w:rFonts w:cstheme="minorHAnsi"/>
          <w:b/>
          <w:bCs/>
        </w:rPr>
        <w:t>ROZDZIAŁ XIII. PODSTAWY WYKLUCZENIA Z POSTĘ</w:t>
      </w:r>
      <w:r w:rsidR="001B16E0" w:rsidRPr="00040E25">
        <w:rPr>
          <w:rFonts w:cstheme="minorHAnsi"/>
          <w:b/>
          <w:bCs/>
        </w:rPr>
        <w:t xml:space="preserve">POWANIA O UDZIELENIE ZAMÓWIENIA </w:t>
      </w:r>
      <w:r w:rsidRPr="00040E25">
        <w:rPr>
          <w:rFonts w:cstheme="minorHAnsi"/>
          <w:b/>
          <w:bCs/>
        </w:rPr>
        <w:t>WARUNKI UDZIAŁU W POSTĘPOWANIU ORAZ WYKAZ OŚWIADCZEŃ I DOKUMENTÓW, POTWIERDZAJĄCYCH SPEŁNIANIE WARUNKÓW UDZIAŁU W POSTĘPO</w:t>
      </w:r>
      <w:r w:rsidR="00116E89" w:rsidRPr="00040E25">
        <w:rPr>
          <w:rFonts w:cstheme="minorHAnsi"/>
          <w:b/>
          <w:bCs/>
        </w:rPr>
        <w:t xml:space="preserve">WANIU, BRAK PODSTAW WYKLUCZENIA </w:t>
      </w:r>
      <w:r w:rsidRPr="00040E25">
        <w:rPr>
          <w:rFonts w:cstheme="minorHAnsi"/>
          <w:b/>
          <w:bCs/>
        </w:rPr>
        <w:t xml:space="preserve">ORAZ SPEŁNIANIE PRZEZ OFEROWANE </w:t>
      </w:r>
      <w:r w:rsidR="00BA5160" w:rsidRPr="00040E25">
        <w:rPr>
          <w:rFonts w:cstheme="minorHAnsi"/>
          <w:b/>
          <w:bCs/>
        </w:rPr>
        <w:t>USŁUGI</w:t>
      </w:r>
      <w:r w:rsidRPr="00040E25">
        <w:rPr>
          <w:rFonts w:cstheme="minorHAnsi"/>
          <w:b/>
          <w:bCs/>
        </w:rPr>
        <w:t xml:space="preserve"> WYMAGAŃ ZAMAWIAJĄCEGO</w:t>
      </w:r>
    </w:p>
    <w:p w:rsidR="009D51A3" w:rsidRPr="00040E25" w:rsidRDefault="009D51A3" w:rsidP="009D51A3">
      <w:pPr>
        <w:autoSpaceDE w:val="0"/>
        <w:autoSpaceDN w:val="0"/>
        <w:adjustRightInd w:val="0"/>
        <w:spacing w:after="0" w:line="240" w:lineRule="auto"/>
        <w:jc w:val="both"/>
        <w:rPr>
          <w:rFonts w:cstheme="minorHAnsi"/>
          <w:b/>
          <w:bCs/>
        </w:rPr>
      </w:pPr>
    </w:p>
    <w:p w:rsidR="00787678" w:rsidRPr="00F66D77" w:rsidRDefault="009D51A3" w:rsidP="009D51A3">
      <w:pPr>
        <w:pStyle w:val="Akapitzlist"/>
        <w:numPr>
          <w:ilvl w:val="0"/>
          <w:numId w:val="1"/>
        </w:numPr>
        <w:autoSpaceDE w:val="0"/>
        <w:autoSpaceDN w:val="0"/>
        <w:adjustRightInd w:val="0"/>
        <w:spacing w:after="0" w:line="240" w:lineRule="auto"/>
        <w:ind w:left="284" w:hanging="284"/>
        <w:jc w:val="both"/>
        <w:rPr>
          <w:rFonts w:cstheme="minorHAnsi"/>
          <w:b/>
          <w:bCs/>
        </w:rPr>
      </w:pPr>
      <w:r w:rsidRPr="00040E25">
        <w:rPr>
          <w:rFonts w:cstheme="minorHAnsi"/>
          <w:b/>
          <w:bCs/>
        </w:rPr>
        <w:t>O udzielenie zamówienia mogą się ubiegać Wykonawcy, którzy:</w:t>
      </w:r>
    </w:p>
    <w:p w:rsidR="0045227B" w:rsidRPr="001B5BEB" w:rsidRDefault="0045227B" w:rsidP="0072650D">
      <w:pPr>
        <w:pStyle w:val="Akapitzlist"/>
        <w:numPr>
          <w:ilvl w:val="1"/>
          <w:numId w:val="16"/>
        </w:numPr>
        <w:autoSpaceDE w:val="0"/>
        <w:autoSpaceDN w:val="0"/>
        <w:adjustRightInd w:val="0"/>
        <w:spacing w:after="0" w:line="240" w:lineRule="auto"/>
        <w:jc w:val="both"/>
        <w:rPr>
          <w:rFonts w:cs="Times New Roman"/>
        </w:rPr>
      </w:pPr>
      <w:r w:rsidRPr="001B5BEB">
        <w:rPr>
          <w:rFonts w:cs="Times New Roman"/>
        </w:rPr>
        <w:t xml:space="preserve">Nie podlegają wykluczeniu </w:t>
      </w:r>
    </w:p>
    <w:p w:rsidR="0045227B" w:rsidRPr="001B5BEB" w:rsidRDefault="0045227B" w:rsidP="0072650D">
      <w:pPr>
        <w:pStyle w:val="Akapitzlist"/>
        <w:numPr>
          <w:ilvl w:val="1"/>
          <w:numId w:val="16"/>
        </w:numPr>
        <w:autoSpaceDE w:val="0"/>
        <w:autoSpaceDN w:val="0"/>
        <w:adjustRightInd w:val="0"/>
        <w:spacing w:after="0" w:line="240" w:lineRule="auto"/>
        <w:jc w:val="both"/>
        <w:rPr>
          <w:rFonts w:cs="Times New Roman"/>
        </w:rPr>
      </w:pPr>
      <w:r w:rsidRPr="001B5BEB">
        <w:rPr>
          <w:rFonts w:cs="Times New Roman"/>
        </w:rPr>
        <w:t xml:space="preserve">Spełniają warunki udziału w postępowaniu </w:t>
      </w:r>
      <w:r w:rsidRPr="001B5BEB">
        <w:rPr>
          <w:rFonts w:cs="Arial"/>
        </w:rPr>
        <w:t>określone przez Zamawiającego w ogłoszeniu o zamówieniu oraz w pkt 3.</w:t>
      </w:r>
      <w:r>
        <w:rPr>
          <w:rFonts w:cs="Arial"/>
        </w:rPr>
        <w:t>3</w:t>
      </w:r>
      <w:r w:rsidRPr="001B5BEB">
        <w:rPr>
          <w:rFonts w:cs="Arial"/>
        </w:rPr>
        <w:t>. niniejszego rozdziału SIWZ.</w:t>
      </w:r>
    </w:p>
    <w:p w:rsidR="0045227B" w:rsidRDefault="0045227B" w:rsidP="0045227B">
      <w:pPr>
        <w:autoSpaceDE w:val="0"/>
        <w:autoSpaceDN w:val="0"/>
        <w:adjustRightInd w:val="0"/>
        <w:spacing w:after="0" w:line="240" w:lineRule="auto"/>
        <w:jc w:val="both"/>
        <w:rPr>
          <w:rFonts w:cstheme="minorHAnsi"/>
          <w:b/>
          <w:bCs/>
        </w:rPr>
      </w:pPr>
    </w:p>
    <w:p w:rsidR="00787678" w:rsidRPr="00F66D77" w:rsidRDefault="0045227B" w:rsidP="00F66D77">
      <w:pPr>
        <w:autoSpaceDE w:val="0"/>
        <w:autoSpaceDN w:val="0"/>
        <w:adjustRightInd w:val="0"/>
        <w:spacing w:after="0" w:line="240" w:lineRule="auto"/>
        <w:jc w:val="both"/>
        <w:rPr>
          <w:rFonts w:cstheme="minorHAnsi"/>
          <w:b/>
          <w:bCs/>
        </w:rPr>
      </w:pPr>
      <w:r>
        <w:rPr>
          <w:rFonts w:cstheme="minorHAnsi"/>
          <w:b/>
          <w:bCs/>
        </w:rPr>
        <w:t xml:space="preserve">2. </w:t>
      </w:r>
      <w:r w:rsidR="00F66D77">
        <w:rPr>
          <w:rFonts w:cstheme="minorHAnsi"/>
          <w:b/>
          <w:bCs/>
        </w:rPr>
        <w:t>Podstawy wykluczenia:</w:t>
      </w:r>
    </w:p>
    <w:p w:rsidR="009D51A3" w:rsidRPr="00040E25" w:rsidRDefault="009D51A3" w:rsidP="009D51A3">
      <w:pPr>
        <w:autoSpaceDE w:val="0"/>
        <w:autoSpaceDN w:val="0"/>
        <w:adjustRightInd w:val="0"/>
        <w:spacing w:after="0" w:line="240" w:lineRule="auto"/>
        <w:jc w:val="both"/>
        <w:rPr>
          <w:rFonts w:cstheme="minorHAnsi"/>
          <w:b/>
          <w:bCs/>
        </w:rPr>
      </w:pPr>
      <w:r w:rsidRPr="00040E25">
        <w:rPr>
          <w:rFonts w:cstheme="minorHAnsi"/>
          <w:b/>
          <w:bCs/>
        </w:rPr>
        <w:t>2.1.</w:t>
      </w:r>
      <w:r w:rsidR="005F489F" w:rsidRPr="00040E25">
        <w:rPr>
          <w:rFonts w:cstheme="minorHAnsi"/>
          <w:b/>
          <w:bCs/>
        </w:rPr>
        <w:t xml:space="preserve"> </w:t>
      </w:r>
      <w:r w:rsidRPr="00040E25">
        <w:rPr>
          <w:rFonts w:cstheme="minorHAnsi"/>
          <w:b/>
          <w:bCs/>
        </w:rPr>
        <w:t>Zamawiający wykluczy z postępowania Wykonawcę/ów w przypadkach, o któr</w:t>
      </w:r>
      <w:r w:rsidR="00787678" w:rsidRPr="00040E25">
        <w:rPr>
          <w:rFonts w:cstheme="minorHAnsi"/>
          <w:b/>
          <w:bCs/>
        </w:rPr>
        <w:t xml:space="preserve">ych </w:t>
      </w:r>
      <w:r w:rsidRPr="00040E25">
        <w:rPr>
          <w:rFonts w:cstheme="minorHAnsi"/>
          <w:b/>
          <w:bCs/>
        </w:rPr>
        <w:t>mowa w art. 24 ust. 1 pkt 12-23 ustawy (przesłanki wykluczenia obligatoryjne).</w:t>
      </w:r>
    </w:p>
    <w:p w:rsidR="00787678" w:rsidRPr="00040E25" w:rsidRDefault="00787678" w:rsidP="009D51A3">
      <w:pPr>
        <w:autoSpaceDE w:val="0"/>
        <w:autoSpaceDN w:val="0"/>
        <w:adjustRightInd w:val="0"/>
        <w:spacing w:after="0" w:line="240" w:lineRule="auto"/>
        <w:jc w:val="both"/>
        <w:rPr>
          <w:rFonts w:cstheme="minorHAnsi"/>
          <w:i/>
          <w:iCs/>
        </w:rPr>
      </w:pPr>
    </w:p>
    <w:p w:rsidR="009D51A3" w:rsidRPr="00040E25" w:rsidRDefault="009D51A3" w:rsidP="009D51A3">
      <w:pPr>
        <w:autoSpaceDE w:val="0"/>
        <w:autoSpaceDN w:val="0"/>
        <w:adjustRightInd w:val="0"/>
        <w:spacing w:after="0" w:line="240" w:lineRule="auto"/>
        <w:jc w:val="both"/>
        <w:rPr>
          <w:rFonts w:cstheme="minorHAnsi"/>
          <w:b/>
          <w:bCs/>
        </w:rPr>
      </w:pPr>
      <w:r w:rsidRPr="00040E25">
        <w:rPr>
          <w:rFonts w:cstheme="minorHAnsi"/>
          <w:b/>
          <w:bCs/>
        </w:rPr>
        <w:t>3. Warunki udziału w postępowaniu, określone prz</w:t>
      </w:r>
      <w:r w:rsidR="00116E89" w:rsidRPr="00040E25">
        <w:rPr>
          <w:rFonts w:cstheme="minorHAnsi"/>
          <w:b/>
          <w:bCs/>
        </w:rPr>
        <w:t xml:space="preserve">ez Zamawiającego zgodnie z art. </w:t>
      </w:r>
      <w:r w:rsidRPr="00040E25">
        <w:rPr>
          <w:rFonts w:cstheme="minorHAnsi"/>
          <w:b/>
          <w:bCs/>
        </w:rPr>
        <w:t>22 ust. 1</w:t>
      </w:r>
      <w:r w:rsidR="00670814" w:rsidRPr="00040E25">
        <w:rPr>
          <w:rFonts w:cstheme="minorHAnsi"/>
          <w:b/>
          <w:bCs/>
        </w:rPr>
        <w:t>a</w:t>
      </w:r>
      <w:r w:rsidRPr="00040E25">
        <w:rPr>
          <w:rFonts w:cstheme="minorHAnsi"/>
          <w:b/>
          <w:bCs/>
        </w:rPr>
        <w:t xml:space="preserve"> ustawy:</w:t>
      </w:r>
    </w:p>
    <w:p w:rsidR="00787678" w:rsidRPr="00040E25" w:rsidRDefault="00787678" w:rsidP="009D51A3">
      <w:pPr>
        <w:autoSpaceDE w:val="0"/>
        <w:autoSpaceDN w:val="0"/>
        <w:adjustRightInd w:val="0"/>
        <w:spacing w:after="0" w:line="240" w:lineRule="auto"/>
        <w:jc w:val="both"/>
        <w:rPr>
          <w:rFonts w:cstheme="minorHAnsi"/>
        </w:rPr>
      </w:pPr>
    </w:p>
    <w:p w:rsidR="00022FC4" w:rsidRDefault="00022FC4" w:rsidP="00022FC4">
      <w:pPr>
        <w:autoSpaceDE w:val="0"/>
        <w:autoSpaceDN w:val="0"/>
        <w:adjustRightInd w:val="0"/>
        <w:spacing w:after="0" w:line="240" w:lineRule="auto"/>
        <w:ind w:left="284" w:hanging="284"/>
        <w:jc w:val="both"/>
        <w:rPr>
          <w:rFonts w:cs="Times New Roman"/>
          <w:b/>
          <w:bCs/>
        </w:rPr>
      </w:pPr>
      <w:r>
        <w:rPr>
          <w:rFonts w:cs="Times New Roman"/>
          <w:b/>
          <w:bCs/>
        </w:rPr>
        <w:t>3.1 Uprawnienia do prowadzenia określonej działalności zawodowej o ile wynika to z odrębnych przepisów</w:t>
      </w:r>
    </w:p>
    <w:p w:rsidR="00022FC4" w:rsidRDefault="00022FC4" w:rsidP="00022FC4">
      <w:pPr>
        <w:suppressAutoHyphens/>
        <w:spacing w:after="0" w:line="240" w:lineRule="auto"/>
        <w:ind w:left="284"/>
        <w:rPr>
          <w:rFonts w:eastAsia="Times New Roman" w:cs="Times New Roman"/>
          <w:lang w:eastAsia="pl-PL"/>
        </w:rPr>
      </w:pPr>
      <w:r>
        <w:rPr>
          <w:rFonts w:eastAsia="Times New Roman" w:cs="Times New Roman"/>
          <w:lang w:eastAsia="pl-PL"/>
        </w:rPr>
        <w:t xml:space="preserve">Zamawiający nie wyznacza szczegółowych warunków w tym zakresie. </w:t>
      </w:r>
    </w:p>
    <w:p w:rsidR="0048619E" w:rsidRDefault="0048619E" w:rsidP="00022FC4">
      <w:pPr>
        <w:autoSpaceDE w:val="0"/>
        <w:autoSpaceDN w:val="0"/>
        <w:adjustRightInd w:val="0"/>
        <w:spacing w:after="0" w:line="240" w:lineRule="auto"/>
        <w:ind w:left="284" w:hanging="284"/>
        <w:jc w:val="both"/>
        <w:rPr>
          <w:rFonts w:cs="Times New Roman"/>
          <w:b/>
          <w:bCs/>
        </w:rPr>
      </w:pPr>
    </w:p>
    <w:p w:rsidR="00022FC4" w:rsidRDefault="00022FC4" w:rsidP="00022FC4">
      <w:pPr>
        <w:autoSpaceDE w:val="0"/>
        <w:autoSpaceDN w:val="0"/>
        <w:adjustRightInd w:val="0"/>
        <w:spacing w:after="0" w:line="240" w:lineRule="auto"/>
        <w:ind w:left="284" w:hanging="284"/>
        <w:jc w:val="both"/>
        <w:rPr>
          <w:rFonts w:cs="Times New Roman"/>
          <w:b/>
          <w:bCs/>
        </w:rPr>
      </w:pPr>
      <w:r>
        <w:rPr>
          <w:rFonts w:cs="Times New Roman"/>
          <w:b/>
          <w:bCs/>
        </w:rPr>
        <w:t>3.2. Sytuacja ekonomiczna lub finansowa:</w:t>
      </w:r>
    </w:p>
    <w:p w:rsidR="00022FC4" w:rsidRDefault="00022FC4" w:rsidP="00022FC4">
      <w:pPr>
        <w:suppressAutoHyphens/>
        <w:spacing w:after="0" w:line="240" w:lineRule="auto"/>
        <w:ind w:left="284"/>
        <w:rPr>
          <w:rFonts w:eastAsia="Times New Roman" w:cs="Times New Roman"/>
          <w:lang w:eastAsia="pl-PL"/>
        </w:rPr>
      </w:pPr>
      <w:r>
        <w:rPr>
          <w:rFonts w:eastAsia="Times New Roman" w:cs="Times New Roman"/>
          <w:lang w:eastAsia="pl-PL"/>
        </w:rPr>
        <w:t xml:space="preserve">Zamawiający nie wyznacza szczegółowych warunków w tym zakresie. </w:t>
      </w:r>
    </w:p>
    <w:p w:rsidR="00022FC4" w:rsidRDefault="00022FC4" w:rsidP="009D51A3">
      <w:pPr>
        <w:autoSpaceDE w:val="0"/>
        <w:autoSpaceDN w:val="0"/>
        <w:adjustRightInd w:val="0"/>
        <w:spacing w:after="0" w:line="240" w:lineRule="auto"/>
        <w:jc w:val="both"/>
        <w:rPr>
          <w:rFonts w:cstheme="minorHAnsi"/>
          <w:b/>
          <w:bCs/>
        </w:rPr>
      </w:pPr>
    </w:p>
    <w:p w:rsidR="009D51A3" w:rsidRPr="00040E25" w:rsidRDefault="009D51A3" w:rsidP="009D51A3">
      <w:pPr>
        <w:autoSpaceDE w:val="0"/>
        <w:autoSpaceDN w:val="0"/>
        <w:adjustRightInd w:val="0"/>
        <w:spacing w:after="0" w:line="240" w:lineRule="auto"/>
        <w:jc w:val="both"/>
        <w:rPr>
          <w:rFonts w:cstheme="minorHAnsi"/>
          <w:b/>
          <w:bCs/>
        </w:rPr>
      </w:pPr>
      <w:r w:rsidRPr="00040E25">
        <w:rPr>
          <w:rFonts w:cstheme="minorHAnsi"/>
          <w:b/>
          <w:bCs/>
        </w:rPr>
        <w:t>3.</w:t>
      </w:r>
      <w:r w:rsidR="0048619E">
        <w:rPr>
          <w:rFonts w:cstheme="minorHAnsi"/>
          <w:b/>
          <w:bCs/>
        </w:rPr>
        <w:t>3</w:t>
      </w:r>
      <w:r w:rsidRPr="00040E25">
        <w:rPr>
          <w:rFonts w:cstheme="minorHAnsi"/>
          <w:b/>
          <w:bCs/>
        </w:rPr>
        <w:t>. Zdolność techniczna lub zawodowa:</w:t>
      </w:r>
    </w:p>
    <w:p w:rsidR="00787678" w:rsidRPr="00040E25" w:rsidRDefault="00787678" w:rsidP="009D51A3">
      <w:pPr>
        <w:autoSpaceDE w:val="0"/>
        <w:autoSpaceDN w:val="0"/>
        <w:adjustRightInd w:val="0"/>
        <w:spacing w:after="0" w:line="240" w:lineRule="auto"/>
        <w:jc w:val="both"/>
        <w:rPr>
          <w:rFonts w:cstheme="minorHAnsi"/>
          <w:b/>
          <w:bCs/>
        </w:rPr>
      </w:pPr>
    </w:p>
    <w:p w:rsidR="00670814" w:rsidRPr="00334B07" w:rsidRDefault="0048619E" w:rsidP="00670814">
      <w:pPr>
        <w:autoSpaceDE w:val="0"/>
        <w:autoSpaceDN w:val="0"/>
        <w:adjustRightInd w:val="0"/>
        <w:spacing w:line="240" w:lineRule="auto"/>
        <w:jc w:val="both"/>
        <w:rPr>
          <w:rFonts w:cstheme="minorHAnsi"/>
        </w:rPr>
      </w:pPr>
      <w:r w:rsidRPr="00334B07">
        <w:rPr>
          <w:rFonts w:cstheme="minorHAnsi"/>
          <w:b/>
        </w:rPr>
        <w:t>3.3</w:t>
      </w:r>
      <w:r w:rsidR="00670814" w:rsidRPr="00334B07">
        <w:rPr>
          <w:rFonts w:cstheme="minorHAnsi"/>
          <w:b/>
        </w:rPr>
        <w:t>.1.</w:t>
      </w:r>
      <w:r w:rsidR="00670814" w:rsidRPr="00334B07">
        <w:rPr>
          <w:rFonts w:cstheme="minorHAnsi"/>
        </w:rPr>
        <w:t xml:space="preserve"> Wykonawca musi wykazać dysponowanie (dysponuje lub będzie dysponował) specjalistycznymi środkami transportu (pojazdy sanitarne powinny spełniać cechy techniczne i jakościowe określone w Polskich Normach przenoszących europejskie normy zharmonizowane) które posiadają </w:t>
      </w:r>
      <w:r w:rsidR="007A2EFE" w:rsidRPr="00334B07">
        <w:rPr>
          <w:rFonts w:cstheme="minorHAnsi"/>
        </w:rPr>
        <w:t>aktualne ubezpieczenie OC i NW oraz aktu</w:t>
      </w:r>
      <w:r w:rsidR="008D56C4">
        <w:rPr>
          <w:rFonts w:cstheme="minorHAnsi"/>
        </w:rPr>
        <w:t>alne badania techniczne pojazdu.</w:t>
      </w:r>
    </w:p>
    <w:p w:rsidR="004A79C1" w:rsidRPr="00915805" w:rsidRDefault="00C1185E" w:rsidP="00915805">
      <w:pPr>
        <w:autoSpaceDE w:val="0"/>
        <w:autoSpaceDN w:val="0"/>
        <w:adjustRightInd w:val="0"/>
        <w:spacing w:line="240" w:lineRule="auto"/>
        <w:jc w:val="both"/>
        <w:rPr>
          <w:rFonts w:cstheme="minorHAnsi"/>
          <w:b/>
        </w:rPr>
      </w:pPr>
      <w:r w:rsidRPr="00334B07">
        <w:rPr>
          <w:rFonts w:cstheme="minorHAnsi"/>
          <w:b/>
        </w:rPr>
        <w:t>3.3.2</w:t>
      </w:r>
      <w:r w:rsidR="00D61554" w:rsidRPr="00334B07">
        <w:rPr>
          <w:rFonts w:cstheme="minorHAnsi"/>
          <w:b/>
        </w:rPr>
        <w:t xml:space="preserve">. </w:t>
      </w:r>
      <w:r w:rsidR="00D61554" w:rsidRPr="00334B07">
        <w:rPr>
          <w:rFonts w:cstheme="minorHAnsi"/>
        </w:rPr>
        <w:t>Wykonawca musi wykazać dysponowanie (dysponuje lub będzie dysponował</w:t>
      </w:r>
      <w:r w:rsidR="001661F8" w:rsidRPr="00334B07">
        <w:rPr>
          <w:rFonts w:cstheme="minorHAnsi"/>
        </w:rPr>
        <w:t>) pojazdami uprzywilejowanym posiadającymi zezwolenie MSW na używanie sygnałów dźwiękowych zgodnie z Ustawą z dnia 20 czerwca 1997 r.- Prawo o ruchu drogowym (</w:t>
      </w:r>
      <w:r w:rsidR="00334B07" w:rsidRPr="00334B07">
        <w:rPr>
          <w:rFonts w:cstheme="minorHAnsi"/>
        </w:rPr>
        <w:t xml:space="preserve">tekst jednolity Dz. U. z 2020 poz. 110 z </w:t>
      </w:r>
      <w:proofErr w:type="spellStart"/>
      <w:r w:rsidR="00334B07" w:rsidRPr="00334B07">
        <w:rPr>
          <w:rFonts w:cstheme="minorHAnsi"/>
        </w:rPr>
        <w:t>późn</w:t>
      </w:r>
      <w:proofErr w:type="spellEnd"/>
      <w:r w:rsidR="00334B07" w:rsidRPr="00334B07">
        <w:rPr>
          <w:rFonts w:cstheme="minorHAnsi"/>
        </w:rPr>
        <w:t>. zm.</w:t>
      </w:r>
      <w:r w:rsidR="008D56C4">
        <w:rPr>
          <w:rFonts w:cstheme="minorHAnsi"/>
        </w:rPr>
        <w:t>).</w:t>
      </w:r>
    </w:p>
    <w:p w:rsidR="00787678" w:rsidRPr="00040E25" w:rsidRDefault="00787678" w:rsidP="00732C08">
      <w:pPr>
        <w:autoSpaceDE w:val="0"/>
        <w:autoSpaceDN w:val="0"/>
        <w:adjustRightInd w:val="0"/>
        <w:spacing w:after="0" w:line="240" w:lineRule="auto"/>
        <w:jc w:val="both"/>
        <w:rPr>
          <w:rFonts w:cstheme="minorHAnsi"/>
          <w:b/>
          <w:bCs/>
        </w:rPr>
      </w:pPr>
      <w:r w:rsidRPr="00040E25">
        <w:rPr>
          <w:rFonts w:cstheme="minorHAnsi"/>
          <w:b/>
          <w:bCs/>
        </w:rPr>
        <w:lastRenderedPageBreak/>
        <w:t xml:space="preserve">4. Wykaz oświadczeń i dokumentów, potwierdzających brak podstaw </w:t>
      </w:r>
      <w:r w:rsidR="004A79C1" w:rsidRPr="00040E25">
        <w:rPr>
          <w:rFonts w:cstheme="minorHAnsi"/>
          <w:b/>
          <w:bCs/>
        </w:rPr>
        <w:t xml:space="preserve">wykluczenia </w:t>
      </w:r>
      <w:r w:rsidRPr="00040E25">
        <w:rPr>
          <w:rFonts w:cstheme="minorHAnsi"/>
          <w:b/>
          <w:bCs/>
        </w:rPr>
        <w:t>oraz spełnianie warunków udziału w</w:t>
      </w:r>
      <w:r w:rsidR="00732C08" w:rsidRPr="00040E25">
        <w:rPr>
          <w:rFonts w:cstheme="minorHAnsi"/>
          <w:b/>
          <w:bCs/>
        </w:rPr>
        <w:t xml:space="preserve"> postępowaniu określonych przez </w:t>
      </w:r>
      <w:r w:rsidR="00AC2FAD">
        <w:rPr>
          <w:rFonts w:cstheme="minorHAnsi"/>
          <w:b/>
          <w:bCs/>
        </w:rPr>
        <w:t>Zamawiającego w pkt 3.3</w:t>
      </w:r>
      <w:r w:rsidRPr="00040E25">
        <w:rPr>
          <w:rFonts w:cstheme="minorHAnsi"/>
          <w:b/>
          <w:bCs/>
        </w:rPr>
        <w:t xml:space="preserve">. oraz na potwierdzenie, że oferowane </w:t>
      </w:r>
      <w:r w:rsidR="0018768C" w:rsidRPr="00040E25">
        <w:rPr>
          <w:rFonts w:cstheme="minorHAnsi"/>
          <w:b/>
          <w:bCs/>
        </w:rPr>
        <w:t>usługi</w:t>
      </w:r>
      <w:r w:rsidRPr="00040E25">
        <w:rPr>
          <w:rFonts w:cstheme="minorHAnsi"/>
          <w:b/>
          <w:bCs/>
        </w:rPr>
        <w:t xml:space="preserve"> odpowiadają wymaganiom określonym przez Zamawiającego:</w:t>
      </w:r>
    </w:p>
    <w:p w:rsidR="00732C08" w:rsidRPr="00040E25" w:rsidRDefault="00732C08" w:rsidP="00787678">
      <w:pPr>
        <w:autoSpaceDE w:val="0"/>
        <w:autoSpaceDN w:val="0"/>
        <w:adjustRightInd w:val="0"/>
        <w:spacing w:after="0" w:line="240" w:lineRule="auto"/>
        <w:rPr>
          <w:rFonts w:cstheme="minorHAnsi"/>
          <w:b/>
          <w:bCs/>
        </w:rPr>
      </w:pPr>
    </w:p>
    <w:p w:rsidR="007A2EFE" w:rsidRPr="00040E25" w:rsidRDefault="00787678" w:rsidP="00940B89">
      <w:pPr>
        <w:autoSpaceDE w:val="0"/>
        <w:autoSpaceDN w:val="0"/>
        <w:adjustRightInd w:val="0"/>
        <w:spacing w:after="0" w:line="240" w:lineRule="auto"/>
        <w:ind w:left="426" w:hanging="426"/>
        <w:jc w:val="both"/>
        <w:rPr>
          <w:rFonts w:cstheme="minorHAnsi"/>
        </w:rPr>
      </w:pPr>
      <w:r w:rsidRPr="00040E25">
        <w:rPr>
          <w:rFonts w:cstheme="minorHAnsi"/>
        </w:rPr>
        <w:t>4.1.W celu wykazania braku podstaw wykluczenia z postępowania o udzielenie zamówienia oraz</w:t>
      </w:r>
      <w:r w:rsidR="00732C08" w:rsidRPr="00040E25">
        <w:rPr>
          <w:rFonts w:cstheme="minorHAnsi"/>
        </w:rPr>
        <w:t xml:space="preserve"> </w:t>
      </w:r>
      <w:r w:rsidRPr="00040E25">
        <w:rPr>
          <w:rFonts w:cstheme="minorHAnsi"/>
        </w:rPr>
        <w:t>spełniania warunków udziału w postępowaniu określony</w:t>
      </w:r>
      <w:r w:rsidR="00AC2FAD">
        <w:rPr>
          <w:rFonts w:cstheme="minorHAnsi"/>
        </w:rPr>
        <w:t>ch przez Zamawiającego w pkt 3.3</w:t>
      </w:r>
      <w:r w:rsidR="0018768C" w:rsidRPr="00040E25">
        <w:rPr>
          <w:rFonts w:cstheme="minorHAnsi"/>
        </w:rPr>
        <w:t xml:space="preserve">. </w:t>
      </w:r>
      <w:r w:rsidRPr="00040E25">
        <w:rPr>
          <w:rFonts w:cstheme="minorHAnsi"/>
          <w:b/>
          <w:bCs/>
        </w:rPr>
        <w:t xml:space="preserve">do </w:t>
      </w:r>
      <w:r w:rsidRPr="00040E25">
        <w:rPr>
          <w:rFonts w:cstheme="minorHAnsi"/>
          <w:b/>
          <w:bCs/>
          <w:u w:val="single"/>
        </w:rPr>
        <w:t>oferty należy dołączyć</w:t>
      </w:r>
      <w:r w:rsidRPr="00040E25">
        <w:rPr>
          <w:rFonts w:cstheme="minorHAnsi"/>
          <w:b/>
          <w:bCs/>
        </w:rPr>
        <w:t xml:space="preserve"> </w:t>
      </w:r>
      <w:r w:rsidRPr="00040E25">
        <w:rPr>
          <w:rFonts w:cstheme="minorHAnsi"/>
        </w:rPr>
        <w:t xml:space="preserve">aktualne na dzień składania ofert </w:t>
      </w:r>
      <w:r w:rsidRPr="00040E25">
        <w:rPr>
          <w:rFonts w:cstheme="minorHAnsi"/>
          <w:b/>
          <w:bCs/>
          <w:u w:val="single"/>
        </w:rPr>
        <w:t>Oświadczenia</w:t>
      </w:r>
      <w:r w:rsidRPr="00040E25">
        <w:rPr>
          <w:rFonts w:cstheme="minorHAnsi"/>
        </w:rPr>
        <w:t>, zgodne ze</w:t>
      </w:r>
      <w:r w:rsidR="00732C08" w:rsidRPr="00040E25">
        <w:rPr>
          <w:rFonts w:cstheme="minorHAnsi"/>
        </w:rPr>
        <w:t xml:space="preserve"> </w:t>
      </w:r>
      <w:r w:rsidRPr="00040E25">
        <w:rPr>
          <w:rFonts w:cstheme="minorHAnsi"/>
        </w:rPr>
        <w:t xml:space="preserve">wzorem stanowiącym </w:t>
      </w:r>
      <w:r w:rsidRPr="00040E25">
        <w:rPr>
          <w:rFonts w:cstheme="minorHAnsi"/>
          <w:b/>
        </w:rPr>
        <w:t xml:space="preserve">załącznik nr 2 oraz </w:t>
      </w:r>
      <w:r w:rsidR="00630E26" w:rsidRPr="00040E25">
        <w:rPr>
          <w:rFonts w:cstheme="minorHAnsi"/>
          <w:b/>
        </w:rPr>
        <w:t xml:space="preserve">załącznik </w:t>
      </w:r>
      <w:r w:rsidRPr="00040E25">
        <w:rPr>
          <w:rFonts w:cstheme="minorHAnsi"/>
          <w:b/>
        </w:rPr>
        <w:t>nr 3 do SIWZ</w:t>
      </w:r>
      <w:r w:rsidRPr="00040E25">
        <w:rPr>
          <w:rFonts w:cstheme="minorHAnsi"/>
        </w:rPr>
        <w:t xml:space="preserve"> (oświadczenie z art. 25a ustawy).</w:t>
      </w:r>
      <w:r w:rsidR="00732C08" w:rsidRPr="00040E25">
        <w:rPr>
          <w:rFonts w:cstheme="minorHAnsi"/>
        </w:rPr>
        <w:t xml:space="preserve"> </w:t>
      </w:r>
      <w:r w:rsidRPr="00040E25">
        <w:rPr>
          <w:rFonts w:cstheme="minorHAnsi"/>
        </w:rPr>
        <w:t>Informacje zawarte w Oświadczeniach stanowią wstępne potwierdzenie, że Wykonawca</w:t>
      </w:r>
      <w:r w:rsidR="00732C08" w:rsidRPr="00040E25">
        <w:rPr>
          <w:rFonts w:cstheme="minorHAnsi"/>
        </w:rPr>
        <w:t xml:space="preserve"> </w:t>
      </w:r>
      <w:r w:rsidRPr="00040E25">
        <w:rPr>
          <w:rFonts w:cstheme="minorHAnsi"/>
        </w:rPr>
        <w:t>nie podlega wykluczeniu z postępowania oraz spełnia warunki udziału w postępowaniu.</w:t>
      </w:r>
    </w:p>
    <w:p w:rsidR="00940B89" w:rsidRPr="00040E25" w:rsidRDefault="00940B89" w:rsidP="00940B89">
      <w:pPr>
        <w:autoSpaceDE w:val="0"/>
        <w:autoSpaceDN w:val="0"/>
        <w:adjustRightInd w:val="0"/>
        <w:spacing w:after="0" w:line="240" w:lineRule="auto"/>
        <w:ind w:left="426" w:hanging="426"/>
        <w:jc w:val="both"/>
        <w:rPr>
          <w:rFonts w:cstheme="minorHAnsi"/>
        </w:rPr>
      </w:pPr>
    </w:p>
    <w:p w:rsidR="008A6A48" w:rsidRPr="00040E25" w:rsidRDefault="008A6A48" w:rsidP="007A2EFE">
      <w:pPr>
        <w:autoSpaceDE w:val="0"/>
        <w:autoSpaceDN w:val="0"/>
        <w:adjustRightInd w:val="0"/>
        <w:spacing w:after="0" w:line="240" w:lineRule="auto"/>
        <w:ind w:left="426" w:hanging="426"/>
        <w:jc w:val="both"/>
        <w:rPr>
          <w:rFonts w:cstheme="minorHAnsi"/>
          <w:b/>
        </w:rPr>
      </w:pPr>
      <w:r w:rsidRPr="00040E25">
        <w:rPr>
          <w:rFonts w:cstheme="minorHAnsi"/>
          <w:b/>
        </w:rPr>
        <w:t>4.2 W celu potwierdzenia, że oferowane usługi odpowiadają wymaganiom określonym przez Zamawiającego (opisane w załączniku nr 5) do oferty należy dołączyć aktualne na dzień składania ofert:</w:t>
      </w:r>
    </w:p>
    <w:p w:rsidR="007A2EFE" w:rsidRPr="00040E25" w:rsidRDefault="007A2EFE" w:rsidP="008A4045">
      <w:pPr>
        <w:autoSpaceDE w:val="0"/>
        <w:autoSpaceDN w:val="0"/>
        <w:adjustRightInd w:val="0"/>
        <w:spacing w:after="0" w:line="240" w:lineRule="auto"/>
        <w:ind w:left="426" w:hanging="426"/>
        <w:jc w:val="both"/>
        <w:rPr>
          <w:rFonts w:cstheme="minorHAnsi"/>
          <w:bCs/>
        </w:rPr>
      </w:pPr>
      <w:r w:rsidRPr="00040E25">
        <w:rPr>
          <w:rFonts w:cstheme="minorHAnsi"/>
          <w:bCs/>
        </w:rPr>
        <w:t>4.2.1 Załącznik nr 5 – Formularz cenowy</w:t>
      </w:r>
    </w:p>
    <w:p w:rsidR="005A5EA2" w:rsidRPr="00040E25" w:rsidRDefault="005A5EA2" w:rsidP="00870402">
      <w:pPr>
        <w:autoSpaceDE w:val="0"/>
        <w:autoSpaceDN w:val="0"/>
        <w:adjustRightInd w:val="0"/>
        <w:spacing w:after="0" w:line="240" w:lineRule="auto"/>
        <w:jc w:val="both"/>
        <w:rPr>
          <w:rFonts w:cstheme="minorHAnsi"/>
          <w:b/>
          <w:bCs/>
          <w:strike/>
        </w:rPr>
      </w:pPr>
    </w:p>
    <w:p w:rsidR="00732C08" w:rsidRPr="00AC2FAD" w:rsidRDefault="00732C08" w:rsidP="00AC2FAD">
      <w:pPr>
        <w:autoSpaceDE w:val="0"/>
        <w:autoSpaceDN w:val="0"/>
        <w:adjustRightInd w:val="0"/>
        <w:spacing w:after="0" w:line="240" w:lineRule="auto"/>
        <w:ind w:left="426" w:hanging="426"/>
        <w:jc w:val="both"/>
        <w:rPr>
          <w:color w:val="000000" w:themeColor="text1"/>
        </w:rPr>
      </w:pPr>
      <w:r w:rsidRPr="00040E25">
        <w:rPr>
          <w:rFonts w:cstheme="minorHAnsi"/>
        </w:rPr>
        <w:t>4.</w:t>
      </w:r>
      <w:r w:rsidR="00F96F4E" w:rsidRPr="00040E25">
        <w:rPr>
          <w:rFonts w:cstheme="minorHAnsi"/>
        </w:rPr>
        <w:t>3</w:t>
      </w:r>
      <w:r w:rsidR="00BF2650" w:rsidRPr="00040E25">
        <w:rPr>
          <w:rFonts w:cstheme="minorHAnsi"/>
        </w:rPr>
        <w:t>. W</w:t>
      </w:r>
      <w:r w:rsidRPr="00040E25">
        <w:rPr>
          <w:rFonts w:cstheme="minorHAnsi"/>
        </w:rPr>
        <w:t xml:space="preserve"> celu potwierdzenia braku podstawy do wykluczenia Wykonawcy z postępowania, o której mowa w art. 24 ust. 1 pkt 23 ustawy, Wykonawca składa, stosownie do treści art. 24 ust. 11 ustawy </w:t>
      </w:r>
      <w:r w:rsidRPr="00040E25">
        <w:rPr>
          <w:rFonts w:cstheme="minorHAnsi"/>
          <w:b/>
          <w:bCs/>
        </w:rPr>
        <w:t>(w terminie 3 dni od dnia zamieszczenia przez Zamawiającego na stronie internetowej informacji z otwarcia ofert, tj. informacji, o których mowa w art. 86 ust. 5 ustawy)</w:t>
      </w:r>
      <w:r w:rsidRPr="00040E25">
        <w:rPr>
          <w:rFonts w:cstheme="minorHAnsi"/>
        </w:rPr>
        <w:t>, oświadczenie o przynależności lub braku przynależności do tej samej grupy kapitałowej, o której mowa w art. 24 ust. 1 pkt 23 ustawy</w:t>
      </w:r>
      <w:r w:rsidR="00B77FB8" w:rsidRPr="00040E25">
        <w:rPr>
          <w:rFonts w:cstheme="minorHAnsi"/>
        </w:rPr>
        <w:t>,</w:t>
      </w:r>
      <w:r w:rsidR="00E6637F" w:rsidRPr="00040E25">
        <w:rPr>
          <w:rFonts w:cstheme="minorHAnsi"/>
        </w:rPr>
        <w:t xml:space="preserve"> zgodnie z załączonym wzorem oświadczenia stanowiącego </w:t>
      </w:r>
      <w:r w:rsidR="00E6637F" w:rsidRPr="00040E25">
        <w:rPr>
          <w:rFonts w:cstheme="minorHAnsi"/>
          <w:b/>
        </w:rPr>
        <w:t xml:space="preserve">załącznik </w:t>
      </w:r>
      <w:r w:rsidR="00206C1E" w:rsidRPr="00040E25">
        <w:rPr>
          <w:rFonts w:cstheme="minorHAnsi"/>
          <w:b/>
        </w:rPr>
        <w:t>nr 4 do SIWZ</w:t>
      </w:r>
      <w:r w:rsidRPr="00040E25">
        <w:rPr>
          <w:rFonts w:cstheme="minorHAnsi"/>
        </w:rPr>
        <w:t>. Wraz ze złożeniem oświadczenia, Wykonawca może przedstawić dowody, że powiązania z innym Wykonawcą nie prowadzą do zakłócenia konkurencji w postę</w:t>
      </w:r>
      <w:r w:rsidR="00AC2FAD">
        <w:rPr>
          <w:rFonts w:cstheme="minorHAnsi"/>
        </w:rPr>
        <w:t xml:space="preserve">powaniu o udzielenie zamówienia. </w:t>
      </w:r>
      <w:r w:rsidR="00AC2FAD">
        <w:rPr>
          <w:rFonts w:cs="Times-Roman"/>
          <w:color w:val="000000" w:themeColor="text1"/>
        </w:rPr>
        <w:t>Oświadczenie należy złożyć w formie pisemnej, podpisane własnoręcznym podpisem lub w postaci elektronicznej, podpisane kwalifikowanym podpisem elektronicznym.</w:t>
      </w:r>
    </w:p>
    <w:p w:rsidR="005A5EA2" w:rsidRPr="00040E25" w:rsidRDefault="005A5EA2" w:rsidP="005A5EA2">
      <w:pPr>
        <w:autoSpaceDE w:val="0"/>
        <w:autoSpaceDN w:val="0"/>
        <w:adjustRightInd w:val="0"/>
        <w:spacing w:after="0" w:line="240" w:lineRule="auto"/>
        <w:ind w:firstLine="426"/>
        <w:jc w:val="both"/>
        <w:rPr>
          <w:rFonts w:cstheme="minorHAnsi"/>
          <w:b/>
          <w:bCs/>
        </w:rPr>
      </w:pPr>
    </w:p>
    <w:p w:rsidR="005A5EA2" w:rsidRPr="00040E25" w:rsidRDefault="00732C08" w:rsidP="005A5EA2">
      <w:pPr>
        <w:autoSpaceDE w:val="0"/>
        <w:autoSpaceDN w:val="0"/>
        <w:adjustRightInd w:val="0"/>
        <w:spacing w:after="0" w:line="240" w:lineRule="auto"/>
        <w:ind w:firstLine="426"/>
        <w:jc w:val="both"/>
        <w:rPr>
          <w:rFonts w:cstheme="minorHAnsi"/>
        </w:rPr>
      </w:pPr>
      <w:r w:rsidRPr="00040E25">
        <w:rPr>
          <w:rFonts w:cstheme="minorHAnsi"/>
        </w:rPr>
        <w:t>W przypadku Wykonawców wspólni</w:t>
      </w:r>
      <w:r w:rsidR="005A5EA2" w:rsidRPr="00040E25">
        <w:rPr>
          <w:rFonts w:cstheme="minorHAnsi"/>
        </w:rPr>
        <w:t>e składających ofertę, dokument</w:t>
      </w:r>
      <w:r w:rsidRPr="00040E25">
        <w:rPr>
          <w:rFonts w:cstheme="minorHAnsi"/>
        </w:rPr>
        <w:t xml:space="preserve"> o który</w:t>
      </w:r>
      <w:r w:rsidR="00630E26" w:rsidRPr="00040E25">
        <w:rPr>
          <w:rFonts w:cstheme="minorHAnsi"/>
        </w:rPr>
        <w:t xml:space="preserve">m </w:t>
      </w:r>
      <w:r w:rsidRPr="00040E25">
        <w:rPr>
          <w:rFonts w:cstheme="minorHAnsi"/>
        </w:rPr>
        <w:t xml:space="preserve">mowa w </w:t>
      </w:r>
      <w:r w:rsidR="00373821" w:rsidRPr="00040E25">
        <w:rPr>
          <w:rFonts w:cstheme="minorHAnsi"/>
        </w:rPr>
        <w:t>pkt 4.3</w:t>
      </w:r>
      <w:r w:rsidRPr="00040E25">
        <w:rPr>
          <w:rFonts w:cstheme="minorHAnsi"/>
        </w:rPr>
        <w:t xml:space="preserve">. </w:t>
      </w:r>
    </w:p>
    <w:p w:rsidR="00732C08" w:rsidRPr="00040E25" w:rsidRDefault="00732C08" w:rsidP="005A5EA2">
      <w:pPr>
        <w:autoSpaceDE w:val="0"/>
        <w:autoSpaceDN w:val="0"/>
        <w:adjustRightInd w:val="0"/>
        <w:spacing w:after="0" w:line="240" w:lineRule="auto"/>
        <w:ind w:firstLine="426"/>
        <w:jc w:val="both"/>
        <w:rPr>
          <w:rFonts w:cstheme="minorHAnsi"/>
          <w:i/>
        </w:rPr>
      </w:pPr>
      <w:r w:rsidRPr="00040E25">
        <w:rPr>
          <w:rFonts w:cstheme="minorHAnsi"/>
        </w:rPr>
        <w:t>zobowiązany jest złożyć każdy z Wykonawców wspólnie składających ofertę.</w:t>
      </w:r>
    </w:p>
    <w:p w:rsidR="00732C08" w:rsidRPr="00040E25" w:rsidRDefault="00732C08" w:rsidP="00732C08">
      <w:pPr>
        <w:autoSpaceDE w:val="0"/>
        <w:autoSpaceDN w:val="0"/>
        <w:adjustRightInd w:val="0"/>
        <w:spacing w:after="0" w:line="240" w:lineRule="auto"/>
        <w:jc w:val="both"/>
        <w:rPr>
          <w:rFonts w:cstheme="minorHAnsi"/>
          <w:b/>
          <w:bCs/>
          <w:i/>
        </w:rPr>
      </w:pPr>
    </w:p>
    <w:p w:rsidR="00732C08" w:rsidRPr="00040E25" w:rsidRDefault="00732C08" w:rsidP="00732C08">
      <w:pPr>
        <w:autoSpaceDE w:val="0"/>
        <w:autoSpaceDN w:val="0"/>
        <w:adjustRightInd w:val="0"/>
        <w:spacing w:after="0" w:line="240" w:lineRule="auto"/>
        <w:jc w:val="both"/>
        <w:rPr>
          <w:rFonts w:cstheme="minorHAnsi"/>
          <w:b/>
          <w:bCs/>
        </w:rPr>
      </w:pPr>
      <w:r w:rsidRPr="00040E25">
        <w:rPr>
          <w:rFonts w:cstheme="minorHAnsi"/>
          <w:b/>
          <w:bCs/>
        </w:rPr>
        <w:t>4.</w:t>
      </w:r>
      <w:r w:rsidR="00F96F4E" w:rsidRPr="00040E25">
        <w:rPr>
          <w:rFonts w:cstheme="minorHAnsi"/>
          <w:b/>
          <w:bCs/>
        </w:rPr>
        <w:t>4</w:t>
      </w:r>
      <w:r w:rsidRPr="00040E25">
        <w:rPr>
          <w:rFonts w:cstheme="minorHAnsi"/>
          <w:b/>
          <w:bCs/>
        </w:rPr>
        <w:t>.</w:t>
      </w:r>
      <w:r w:rsidR="0018768C" w:rsidRPr="00040E25">
        <w:rPr>
          <w:rFonts w:cstheme="minorHAnsi"/>
          <w:b/>
          <w:bCs/>
        </w:rPr>
        <w:t xml:space="preserve"> </w:t>
      </w:r>
      <w:r w:rsidRPr="00040E25">
        <w:rPr>
          <w:rFonts w:cstheme="minorHAnsi"/>
          <w:b/>
          <w:bCs/>
        </w:rPr>
        <w:t>Wykonawca, którego oferta zostanie najwyżej oceniona</w:t>
      </w:r>
      <w:r w:rsidR="00D76C8B" w:rsidRPr="00040E25">
        <w:rPr>
          <w:rFonts w:cstheme="minorHAnsi"/>
          <w:b/>
          <w:bCs/>
        </w:rPr>
        <w:t xml:space="preserve"> (oceniona jako najko</w:t>
      </w:r>
      <w:r w:rsidR="00AD781D" w:rsidRPr="00040E25">
        <w:rPr>
          <w:rFonts w:cstheme="minorHAnsi"/>
          <w:b/>
          <w:bCs/>
        </w:rPr>
        <w:t>rz</w:t>
      </w:r>
      <w:r w:rsidR="00D76C8B" w:rsidRPr="00040E25">
        <w:rPr>
          <w:rFonts w:cstheme="minorHAnsi"/>
          <w:b/>
          <w:bCs/>
        </w:rPr>
        <w:t>ystnie</w:t>
      </w:r>
      <w:r w:rsidR="00AD781D" w:rsidRPr="00040E25">
        <w:rPr>
          <w:rFonts w:cstheme="minorHAnsi"/>
          <w:b/>
          <w:bCs/>
        </w:rPr>
        <w:t>jsza)</w:t>
      </w:r>
      <w:r w:rsidRPr="00040E25">
        <w:rPr>
          <w:rFonts w:cstheme="minorHAnsi"/>
          <w:b/>
          <w:bCs/>
        </w:rPr>
        <w:t>, w celu wykazania spełniania warunków</w:t>
      </w:r>
      <w:r w:rsidR="00AC2FAD">
        <w:rPr>
          <w:rFonts w:cstheme="minorHAnsi"/>
          <w:b/>
          <w:bCs/>
        </w:rPr>
        <w:t xml:space="preserve"> udziału w postępowaniu (pkt 3.3</w:t>
      </w:r>
      <w:r w:rsidRPr="00040E25">
        <w:rPr>
          <w:rFonts w:cstheme="minorHAnsi"/>
          <w:b/>
          <w:bCs/>
        </w:rPr>
        <w:t>. niniejszego rozdziału SIWZ)</w:t>
      </w:r>
      <w:r w:rsidR="00FC17A9" w:rsidRPr="00040E25">
        <w:rPr>
          <w:rFonts w:cstheme="minorHAnsi"/>
        </w:rPr>
        <w:t xml:space="preserve"> </w:t>
      </w:r>
      <w:r w:rsidRPr="00040E25">
        <w:rPr>
          <w:rFonts w:cstheme="minorHAnsi"/>
          <w:b/>
          <w:bCs/>
        </w:rPr>
        <w:t>zostanie wezwany do przedłożenia następujących oświadczeń i dokumentów (aktualnych na dzień złoż</w:t>
      </w:r>
      <w:r w:rsidR="00F16B93" w:rsidRPr="00040E25">
        <w:rPr>
          <w:rFonts w:cstheme="minorHAnsi"/>
          <w:b/>
          <w:bCs/>
        </w:rPr>
        <w:t>enia oświadczeń lub dokumentów) zgodnie z art. 24 aa ustawy:</w:t>
      </w:r>
    </w:p>
    <w:p w:rsidR="00732C08" w:rsidRPr="00040E25" w:rsidRDefault="00732C08" w:rsidP="00732C08">
      <w:pPr>
        <w:autoSpaceDE w:val="0"/>
        <w:autoSpaceDN w:val="0"/>
        <w:adjustRightInd w:val="0"/>
        <w:spacing w:after="0" w:line="240" w:lineRule="auto"/>
        <w:jc w:val="both"/>
        <w:rPr>
          <w:rFonts w:cstheme="minorHAnsi"/>
          <w:b/>
          <w:bCs/>
        </w:rPr>
      </w:pPr>
    </w:p>
    <w:p w:rsidR="008A4045" w:rsidRPr="0010233A" w:rsidRDefault="00732C08" w:rsidP="0010233A">
      <w:pPr>
        <w:autoSpaceDE w:val="0"/>
        <w:autoSpaceDN w:val="0"/>
        <w:adjustRightInd w:val="0"/>
        <w:spacing w:after="0" w:line="240" w:lineRule="auto"/>
        <w:ind w:left="426" w:hanging="426"/>
        <w:jc w:val="both"/>
        <w:rPr>
          <w:rFonts w:cstheme="minorHAnsi"/>
        </w:rPr>
      </w:pPr>
      <w:r w:rsidRPr="00040E25">
        <w:rPr>
          <w:rFonts w:cstheme="minorHAnsi"/>
        </w:rPr>
        <w:t>4.</w:t>
      </w:r>
      <w:r w:rsidR="00F96F4E" w:rsidRPr="00040E25">
        <w:rPr>
          <w:rFonts w:cstheme="minorHAnsi"/>
        </w:rPr>
        <w:t>4</w:t>
      </w:r>
      <w:r w:rsidR="008A4045" w:rsidRPr="00040E25">
        <w:rPr>
          <w:rFonts w:cstheme="minorHAnsi"/>
        </w:rPr>
        <w:t xml:space="preserve">.1. wykaz środków transportu którymi Wykonawca będzie wykonywał zamówienie </w:t>
      </w:r>
      <w:r w:rsidR="007A2EFE" w:rsidRPr="00040E25">
        <w:rPr>
          <w:rFonts w:cstheme="minorHAnsi"/>
        </w:rPr>
        <w:t xml:space="preserve">wraz z oświadczeniem </w:t>
      </w:r>
      <w:r w:rsidR="007A2EFE" w:rsidRPr="00040E25">
        <w:rPr>
          <w:rFonts w:eastAsia="Times New Roman" w:cstheme="minorHAnsi"/>
          <w:lang w:eastAsia="ar-SA"/>
        </w:rPr>
        <w:t>Wykonawcy, że oferowane środki transportu posiadają aktualne OC i NW o</w:t>
      </w:r>
      <w:r w:rsidR="008D56C4">
        <w:rPr>
          <w:rFonts w:eastAsia="Times New Roman" w:cstheme="minorHAnsi"/>
          <w:lang w:eastAsia="ar-SA"/>
        </w:rPr>
        <w:t xml:space="preserve">raz aktualne badania techniczne. </w:t>
      </w:r>
      <w:r w:rsidR="00FC17A9" w:rsidRPr="00040E25">
        <w:rPr>
          <w:rFonts w:cstheme="minorHAnsi"/>
        </w:rPr>
        <w:t xml:space="preserve">Wzór wykazu </w:t>
      </w:r>
      <w:r w:rsidR="00E80EF6" w:rsidRPr="00040E25">
        <w:rPr>
          <w:rFonts w:cstheme="minorHAnsi"/>
        </w:rPr>
        <w:t xml:space="preserve">wraz z oświadczeniem </w:t>
      </w:r>
      <w:r w:rsidR="00FC17A9" w:rsidRPr="00040E25">
        <w:rPr>
          <w:rFonts w:cstheme="minorHAnsi"/>
        </w:rPr>
        <w:t>stanowi  załącznik nr 7 do SIWZ</w:t>
      </w:r>
    </w:p>
    <w:p w:rsidR="00FC17A9" w:rsidRPr="00040E25" w:rsidRDefault="00FC17A9" w:rsidP="0010233A">
      <w:pPr>
        <w:pStyle w:val="Akapitzlist"/>
        <w:numPr>
          <w:ilvl w:val="2"/>
          <w:numId w:val="14"/>
        </w:numPr>
        <w:autoSpaceDE w:val="0"/>
        <w:autoSpaceDN w:val="0"/>
        <w:adjustRightInd w:val="0"/>
        <w:spacing w:after="0" w:line="240" w:lineRule="auto"/>
        <w:ind w:left="426" w:hanging="426"/>
        <w:jc w:val="both"/>
        <w:rPr>
          <w:rFonts w:eastAsia="Times New Roman" w:cstheme="minorHAnsi"/>
          <w:lang w:eastAsia="pl-PL"/>
        </w:rPr>
      </w:pPr>
      <w:r w:rsidRPr="00040E25">
        <w:rPr>
          <w:rFonts w:eastAsia="Calibri" w:cstheme="minorHAnsi"/>
        </w:rPr>
        <w:t>zezwolenie MSW na używanie sygnałów dźwiękowych zgodnie z Ustawą z dnia 20 czerwca 1997 r.- Prawo o ruchu drogowym (</w:t>
      </w:r>
      <w:r w:rsidR="00334B07" w:rsidRPr="00334B07">
        <w:rPr>
          <w:rFonts w:eastAsia="Calibri" w:cstheme="minorHAnsi"/>
        </w:rPr>
        <w:t>tekst jednolity Dz</w:t>
      </w:r>
      <w:r w:rsidR="00334B07">
        <w:rPr>
          <w:rFonts w:eastAsia="Calibri" w:cstheme="minorHAnsi"/>
        </w:rPr>
        <w:t xml:space="preserve">. U. z 2020 poz. 110 z </w:t>
      </w:r>
      <w:proofErr w:type="spellStart"/>
      <w:r w:rsidR="00334B07">
        <w:rPr>
          <w:rFonts w:eastAsia="Calibri" w:cstheme="minorHAnsi"/>
        </w:rPr>
        <w:t>późn</w:t>
      </w:r>
      <w:proofErr w:type="spellEnd"/>
      <w:r w:rsidR="00334B07">
        <w:rPr>
          <w:rFonts w:eastAsia="Calibri" w:cstheme="minorHAnsi"/>
        </w:rPr>
        <w:t>. zm</w:t>
      </w:r>
      <w:r w:rsidRPr="00040E25">
        <w:rPr>
          <w:rFonts w:eastAsia="Calibri" w:cstheme="minorHAnsi"/>
        </w:rPr>
        <w:t>.)</w:t>
      </w:r>
      <w:r w:rsidR="008D56C4">
        <w:rPr>
          <w:rFonts w:eastAsia="Calibri" w:cstheme="minorHAnsi"/>
        </w:rPr>
        <w:t xml:space="preserve">. </w:t>
      </w:r>
    </w:p>
    <w:p w:rsidR="00FC17A9" w:rsidRPr="00040E25" w:rsidRDefault="00FC17A9" w:rsidP="00870402">
      <w:pPr>
        <w:autoSpaceDE w:val="0"/>
        <w:autoSpaceDN w:val="0"/>
        <w:adjustRightInd w:val="0"/>
        <w:spacing w:after="0" w:line="240" w:lineRule="auto"/>
        <w:jc w:val="both"/>
        <w:rPr>
          <w:rFonts w:cstheme="minorHAnsi"/>
        </w:rPr>
      </w:pPr>
    </w:p>
    <w:p w:rsidR="003C15EB" w:rsidRPr="00040E25" w:rsidRDefault="003C15EB" w:rsidP="00870402">
      <w:pPr>
        <w:autoSpaceDE w:val="0"/>
        <w:autoSpaceDN w:val="0"/>
        <w:adjustRightInd w:val="0"/>
        <w:spacing w:after="0" w:line="240" w:lineRule="auto"/>
        <w:jc w:val="both"/>
        <w:rPr>
          <w:rFonts w:cstheme="minorHAnsi"/>
          <w:b/>
          <w:bCs/>
          <w:u w:val="single"/>
        </w:rPr>
      </w:pPr>
      <w:r w:rsidRPr="00040E25">
        <w:rPr>
          <w:rFonts w:cstheme="minorHAnsi"/>
          <w:b/>
          <w:bCs/>
          <w:u w:val="single"/>
        </w:rPr>
        <w:t>Uwaga (dotycząca wszystkich oświadczeń i dokumentów):</w:t>
      </w:r>
    </w:p>
    <w:p w:rsidR="003C15EB" w:rsidRPr="00040E25" w:rsidRDefault="003C15EB" w:rsidP="0072650D">
      <w:pPr>
        <w:pStyle w:val="Akapitzlist"/>
        <w:numPr>
          <w:ilvl w:val="0"/>
          <w:numId w:val="13"/>
        </w:numPr>
        <w:autoSpaceDE w:val="0"/>
        <w:autoSpaceDN w:val="0"/>
        <w:adjustRightInd w:val="0"/>
        <w:spacing w:after="0" w:line="240" w:lineRule="auto"/>
        <w:jc w:val="both"/>
        <w:rPr>
          <w:rFonts w:cstheme="minorHAnsi"/>
          <w:bCs/>
        </w:rPr>
      </w:pPr>
      <w:r w:rsidRPr="00040E25">
        <w:rPr>
          <w:rFonts w:cstheme="minorHAnsi"/>
          <w:bCs/>
        </w:rPr>
        <w:t>Wykonawca nie jest obowiązany do złożenia oświadczeń lub dokumentów</w:t>
      </w:r>
      <w:r w:rsidR="00870402" w:rsidRPr="00040E25">
        <w:rPr>
          <w:rFonts w:cstheme="minorHAnsi"/>
          <w:bCs/>
        </w:rPr>
        <w:t xml:space="preserve"> </w:t>
      </w:r>
      <w:r w:rsidRPr="00040E25">
        <w:rPr>
          <w:rFonts w:cstheme="minorHAnsi"/>
          <w:bCs/>
        </w:rPr>
        <w:t>potwierdzających spełnianie warunków udziału w postępowaniu lub brak</w:t>
      </w:r>
      <w:r w:rsidR="0031467F" w:rsidRPr="00040E25">
        <w:rPr>
          <w:rFonts w:cstheme="minorHAnsi"/>
          <w:bCs/>
        </w:rPr>
        <w:t>u</w:t>
      </w:r>
      <w:r w:rsidRPr="00040E25">
        <w:rPr>
          <w:rFonts w:cstheme="minorHAnsi"/>
          <w:bCs/>
        </w:rPr>
        <w:t xml:space="preserve"> podstaw</w:t>
      </w:r>
      <w:r w:rsidR="00870402" w:rsidRPr="00040E25">
        <w:rPr>
          <w:rFonts w:cstheme="minorHAnsi"/>
          <w:bCs/>
        </w:rPr>
        <w:t xml:space="preserve"> </w:t>
      </w:r>
      <w:r w:rsidRPr="00040E25">
        <w:rPr>
          <w:rFonts w:cstheme="minorHAnsi"/>
          <w:bCs/>
        </w:rPr>
        <w:t>wykluczenia, jeżeli Zamawiający posiada oświadczenia lub dokumenty dotyczące tego</w:t>
      </w:r>
      <w:r w:rsidR="00870402" w:rsidRPr="00040E25">
        <w:rPr>
          <w:rFonts w:cstheme="minorHAnsi"/>
          <w:bCs/>
        </w:rPr>
        <w:t xml:space="preserve"> </w:t>
      </w:r>
      <w:r w:rsidRPr="00040E25">
        <w:rPr>
          <w:rFonts w:cstheme="minorHAnsi"/>
          <w:bCs/>
        </w:rPr>
        <w:t>Wykonawcy lub może je uzyskać za pomocą bezpłatnych i ogólnodostępnych baz danych, w</w:t>
      </w:r>
      <w:r w:rsidR="00870402" w:rsidRPr="00040E25">
        <w:rPr>
          <w:rFonts w:cstheme="minorHAnsi"/>
          <w:bCs/>
        </w:rPr>
        <w:t xml:space="preserve"> </w:t>
      </w:r>
      <w:r w:rsidRPr="00040E25">
        <w:rPr>
          <w:rFonts w:cstheme="minorHAnsi"/>
          <w:bCs/>
        </w:rPr>
        <w:t>szczególności rejestrów publicznych w rozumieniu ustawy z dnia 17 lutego 2005 r. o</w:t>
      </w:r>
      <w:r w:rsidR="00870402" w:rsidRPr="00040E25">
        <w:rPr>
          <w:rFonts w:cstheme="minorHAnsi"/>
          <w:bCs/>
        </w:rPr>
        <w:t xml:space="preserve"> </w:t>
      </w:r>
      <w:r w:rsidRPr="00040E25">
        <w:rPr>
          <w:rFonts w:cstheme="minorHAnsi"/>
          <w:bCs/>
        </w:rPr>
        <w:t>informatyzacji działalności podmiotów realizujących zadania publiczne (</w:t>
      </w:r>
      <w:r w:rsidR="0045227B" w:rsidRPr="0045227B">
        <w:rPr>
          <w:rFonts w:cstheme="minorHAnsi"/>
          <w:bCs/>
        </w:rPr>
        <w:t xml:space="preserve">Dz.U.2020.346 </w:t>
      </w:r>
      <w:proofErr w:type="spellStart"/>
      <w:r w:rsidR="0045227B" w:rsidRPr="0045227B">
        <w:rPr>
          <w:rFonts w:cstheme="minorHAnsi"/>
          <w:bCs/>
        </w:rPr>
        <w:t>t.j</w:t>
      </w:r>
      <w:proofErr w:type="spellEnd"/>
      <w:r w:rsidR="0045227B" w:rsidRPr="0045227B">
        <w:rPr>
          <w:rFonts w:cstheme="minorHAnsi"/>
          <w:bCs/>
        </w:rPr>
        <w:t>. z dnia 2020.03.04</w:t>
      </w:r>
      <w:r w:rsidRPr="00040E25">
        <w:rPr>
          <w:rFonts w:cstheme="minorHAnsi"/>
          <w:bCs/>
        </w:rPr>
        <w:t>),</w:t>
      </w:r>
    </w:p>
    <w:p w:rsidR="003C15EB" w:rsidRPr="00040E25" w:rsidRDefault="003C15EB" w:rsidP="0072650D">
      <w:pPr>
        <w:pStyle w:val="Akapitzlist"/>
        <w:numPr>
          <w:ilvl w:val="0"/>
          <w:numId w:val="13"/>
        </w:numPr>
        <w:autoSpaceDE w:val="0"/>
        <w:autoSpaceDN w:val="0"/>
        <w:adjustRightInd w:val="0"/>
        <w:spacing w:after="0" w:line="240" w:lineRule="auto"/>
        <w:jc w:val="both"/>
        <w:rPr>
          <w:rFonts w:cstheme="minorHAnsi"/>
          <w:bCs/>
        </w:rPr>
      </w:pPr>
      <w:r w:rsidRPr="00040E25">
        <w:rPr>
          <w:rFonts w:cstheme="minorHAnsi"/>
          <w:bCs/>
        </w:rPr>
        <w:t>w przypadku wskazania przez Wykonawcę dostępności oświadczeń lub</w:t>
      </w:r>
      <w:r w:rsidR="00870402" w:rsidRPr="00040E25">
        <w:rPr>
          <w:rFonts w:cstheme="minorHAnsi"/>
          <w:bCs/>
        </w:rPr>
        <w:t xml:space="preserve"> </w:t>
      </w:r>
      <w:r w:rsidRPr="00040E25">
        <w:rPr>
          <w:rFonts w:cstheme="minorHAnsi"/>
          <w:bCs/>
        </w:rPr>
        <w:t>dokumentów, w formie elektronicznej pod określonymi adresami internetowymi</w:t>
      </w:r>
      <w:r w:rsidR="00870402" w:rsidRPr="00040E25">
        <w:rPr>
          <w:rFonts w:cstheme="minorHAnsi"/>
          <w:bCs/>
        </w:rPr>
        <w:t xml:space="preserve"> </w:t>
      </w:r>
      <w:r w:rsidRPr="00040E25">
        <w:rPr>
          <w:rFonts w:cstheme="minorHAnsi"/>
          <w:bCs/>
        </w:rPr>
        <w:t>ogólnodostępnych i bezpłatnych baz danych, Zamawiający pobiera samodzielnie z tych baz</w:t>
      </w:r>
      <w:r w:rsidR="00870402" w:rsidRPr="00040E25">
        <w:rPr>
          <w:rFonts w:cstheme="minorHAnsi"/>
          <w:bCs/>
        </w:rPr>
        <w:t xml:space="preserve"> </w:t>
      </w:r>
      <w:r w:rsidRPr="00040E25">
        <w:rPr>
          <w:rFonts w:cstheme="minorHAnsi"/>
          <w:bCs/>
        </w:rPr>
        <w:t>danych wskazane przez Wykonawcę oświadczenia lub dokumenty,</w:t>
      </w:r>
    </w:p>
    <w:p w:rsidR="003C15EB" w:rsidRPr="00040E25" w:rsidRDefault="003C15EB" w:rsidP="0072650D">
      <w:pPr>
        <w:pStyle w:val="Akapitzlist"/>
        <w:numPr>
          <w:ilvl w:val="0"/>
          <w:numId w:val="13"/>
        </w:numPr>
        <w:autoSpaceDE w:val="0"/>
        <w:autoSpaceDN w:val="0"/>
        <w:adjustRightInd w:val="0"/>
        <w:spacing w:after="0" w:line="240" w:lineRule="auto"/>
        <w:jc w:val="both"/>
        <w:rPr>
          <w:rFonts w:cstheme="minorHAnsi"/>
          <w:bCs/>
        </w:rPr>
      </w:pPr>
      <w:r w:rsidRPr="00040E25">
        <w:rPr>
          <w:rFonts w:cstheme="minorHAnsi"/>
          <w:bCs/>
        </w:rPr>
        <w:lastRenderedPageBreak/>
        <w:t>w przypadku wskazania przez Wykonawcę oświadczeń lub dokumentów na</w:t>
      </w:r>
      <w:r w:rsidR="00870402" w:rsidRPr="00040E25">
        <w:rPr>
          <w:rFonts w:cstheme="minorHAnsi"/>
          <w:bCs/>
        </w:rPr>
        <w:t xml:space="preserve"> </w:t>
      </w:r>
      <w:r w:rsidRPr="00040E25">
        <w:rPr>
          <w:rFonts w:cstheme="minorHAnsi"/>
          <w:bCs/>
        </w:rPr>
        <w:t>potwierdzenie braku podstaw wykluczenia lub spełniania warunków udziału w</w:t>
      </w:r>
      <w:r w:rsidR="00870402" w:rsidRPr="00040E25">
        <w:rPr>
          <w:rFonts w:cstheme="minorHAnsi"/>
          <w:bCs/>
        </w:rPr>
        <w:t xml:space="preserve"> </w:t>
      </w:r>
      <w:r w:rsidRPr="00040E25">
        <w:rPr>
          <w:rFonts w:cstheme="minorHAnsi"/>
          <w:bCs/>
        </w:rPr>
        <w:t>postępowaniu, w formie elektronicznej pod określonymi adresami internetowymi</w:t>
      </w:r>
      <w:r w:rsidR="00870402" w:rsidRPr="00040E25">
        <w:rPr>
          <w:rFonts w:cstheme="minorHAnsi"/>
          <w:bCs/>
        </w:rPr>
        <w:t xml:space="preserve"> </w:t>
      </w:r>
      <w:r w:rsidRPr="00040E25">
        <w:rPr>
          <w:rFonts w:cstheme="minorHAnsi"/>
          <w:bCs/>
        </w:rPr>
        <w:t>ogólnodostępnych i bezpłatnych baz danych, Zamawiający żąda od Wykonawcy</w:t>
      </w:r>
      <w:r w:rsidR="00870402" w:rsidRPr="00040E25">
        <w:rPr>
          <w:rFonts w:cstheme="minorHAnsi"/>
          <w:bCs/>
        </w:rPr>
        <w:t xml:space="preserve"> </w:t>
      </w:r>
      <w:r w:rsidRPr="00040E25">
        <w:rPr>
          <w:rFonts w:cstheme="minorHAnsi"/>
          <w:bCs/>
        </w:rPr>
        <w:t>przedstawienia tłumaczenia na język polski wskazanych przez Wykonawcę i pobranych</w:t>
      </w:r>
      <w:r w:rsidR="00870402" w:rsidRPr="00040E25">
        <w:rPr>
          <w:rFonts w:cstheme="minorHAnsi"/>
          <w:bCs/>
        </w:rPr>
        <w:t xml:space="preserve"> </w:t>
      </w:r>
      <w:r w:rsidRPr="00040E25">
        <w:rPr>
          <w:rFonts w:cstheme="minorHAnsi"/>
          <w:bCs/>
        </w:rPr>
        <w:t>samodzielnie przez Zamawiającego dokumentów,</w:t>
      </w:r>
    </w:p>
    <w:p w:rsidR="003C15EB" w:rsidRPr="00040E25" w:rsidRDefault="003C15EB" w:rsidP="0072650D">
      <w:pPr>
        <w:pStyle w:val="Akapitzlist"/>
        <w:numPr>
          <w:ilvl w:val="0"/>
          <w:numId w:val="13"/>
        </w:numPr>
        <w:autoSpaceDE w:val="0"/>
        <w:autoSpaceDN w:val="0"/>
        <w:adjustRightInd w:val="0"/>
        <w:spacing w:after="0" w:line="240" w:lineRule="auto"/>
        <w:jc w:val="both"/>
        <w:rPr>
          <w:rFonts w:cstheme="minorHAnsi"/>
          <w:bCs/>
          <w:u w:val="single"/>
        </w:rPr>
      </w:pPr>
      <w:r w:rsidRPr="00040E25">
        <w:rPr>
          <w:rFonts w:cstheme="minorHAnsi"/>
          <w:bCs/>
        </w:rPr>
        <w:t>w przypadku wskazania przez Wykonawcę oświadczeń lub dokumentów, które</w:t>
      </w:r>
      <w:r w:rsidR="00870402" w:rsidRPr="00040E25">
        <w:rPr>
          <w:rFonts w:cstheme="minorHAnsi"/>
          <w:bCs/>
        </w:rPr>
        <w:t xml:space="preserve"> </w:t>
      </w:r>
      <w:r w:rsidRPr="00040E25">
        <w:rPr>
          <w:rFonts w:cstheme="minorHAnsi"/>
          <w:bCs/>
        </w:rPr>
        <w:t>znajdują się w posiadaniu Zamawiającego, w szczególności oświadczeń lub dokumentów</w:t>
      </w:r>
      <w:r w:rsidR="00870402" w:rsidRPr="00040E25">
        <w:rPr>
          <w:rFonts w:cstheme="minorHAnsi"/>
          <w:bCs/>
        </w:rPr>
        <w:t xml:space="preserve"> </w:t>
      </w:r>
      <w:r w:rsidRPr="00040E25">
        <w:rPr>
          <w:rFonts w:cstheme="minorHAnsi"/>
          <w:bCs/>
        </w:rPr>
        <w:t>przechowywanych przez Zamawiającego zgodnie z art. 97 ust. 1 ustawy, Zamawiający</w:t>
      </w:r>
      <w:r w:rsidR="00870402" w:rsidRPr="00040E25">
        <w:rPr>
          <w:rFonts w:cstheme="minorHAnsi"/>
          <w:bCs/>
        </w:rPr>
        <w:t xml:space="preserve"> </w:t>
      </w:r>
      <w:r w:rsidRPr="00040E25">
        <w:rPr>
          <w:rFonts w:cstheme="minorHAnsi"/>
          <w:bCs/>
        </w:rPr>
        <w:t>w celu potwierdzenia okoliczności, o których mowa w art. 25 ust. 1 pkt 1 i 3 ustawy (brak</w:t>
      </w:r>
      <w:r w:rsidR="00870402" w:rsidRPr="00040E25">
        <w:rPr>
          <w:rFonts w:cstheme="minorHAnsi"/>
          <w:bCs/>
        </w:rPr>
        <w:t xml:space="preserve"> </w:t>
      </w:r>
      <w:r w:rsidRPr="00040E25">
        <w:rPr>
          <w:rFonts w:cstheme="minorHAnsi"/>
          <w:bCs/>
        </w:rPr>
        <w:t>podstaw wykluczenia oraz spełnianie warunków udziału w postępowaniu określonych przez</w:t>
      </w:r>
      <w:r w:rsidR="00870402" w:rsidRPr="00040E25">
        <w:rPr>
          <w:rFonts w:cstheme="minorHAnsi"/>
          <w:bCs/>
        </w:rPr>
        <w:t xml:space="preserve"> </w:t>
      </w:r>
      <w:r w:rsidRPr="00040E25">
        <w:rPr>
          <w:rFonts w:cstheme="minorHAnsi"/>
          <w:bCs/>
        </w:rPr>
        <w:t>Zamawiającego), korzysta z posiadanych oświadczeń lub dokumentów, o ile są one</w:t>
      </w:r>
      <w:r w:rsidR="00870402" w:rsidRPr="00040E25">
        <w:rPr>
          <w:rFonts w:cstheme="minorHAnsi"/>
          <w:bCs/>
        </w:rPr>
        <w:t xml:space="preserve"> </w:t>
      </w:r>
      <w:r w:rsidRPr="00040E25">
        <w:rPr>
          <w:rFonts w:cstheme="minorHAnsi"/>
          <w:bCs/>
          <w:u w:val="single"/>
        </w:rPr>
        <w:t>aktualne.</w:t>
      </w:r>
    </w:p>
    <w:p w:rsidR="001B16E0" w:rsidRPr="00040E25" w:rsidRDefault="001B16E0" w:rsidP="00870402">
      <w:pPr>
        <w:autoSpaceDE w:val="0"/>
        <w:autoSpaceDN w:val="0"/>
        <w:adjustRightInd w:val="0"/>
        <w:spacing w:after="0" w:line="240" w:lineRule="auto"/>
        <w:rPr>
          <w:rFonts w:cstheme="minorHAnsi"/>
        </w:rPr>
      </w:pPr>
    </w:p>
    <w:p w:rsidR="00870402" w:rsidRPr="00040E25" w:rsidRDefault="00870402" w:rsidP="00870402">
      <w:pPr>
        <w:autoSpaceDE w:val="0"/>
        <w:autoSpaceDN w:val="0"/>
        <w:adjustRightInd w:val="0"/>
        <w:spacing w:after="0" w:line="240" w:lineRule="auto"/>
        <w:rPr>
          <w:rFonts w:cstheme="minorHAnsi"/>
          <w:b/>
          <w:bCs/>
        </w:rPr>
      </w:pPr>
      <w:r w:rsidRPr="00040E25">
        <w:rPr>
          <w:rFonts w:cstheme="minorHAnsi"/>
          <w:b/>
          <w:bCs/>
        </w:rPr>
        <w:t>ROZDZIAŁ XIV. KORZYSTANIE Z ZASOBÓW INNYCH</w:t>
      </w:r>
      <w:r w:rsidR="00D1486F" w:rsidRPr="00040E25">
        <w:rPr>
          <w:rFonts w:cstheme="minorHAnsi"/>
          <w:b/>
          <w:bCs/>
        </w:rPr>
        <w:t xml:space="preserve"> PODMIOTÓW W CELU </w:t>
      </w:r>
      <w:r w:rsidR="001B16E0" w:rsidRPr="00040E25">
        <w:rPr>
          <w:rFonts w:cstheme="minorHAnsi"/>
          <w:b/>
          <w:bCs/>
        </w:rPr>
        <w:t xml:space="preserve">POTWIERDZENIA </w:t>
      </w:r>
      <w:r w:rsidRPr="00040E25">
        <w:rPr>
          <w:rFonts w:cstheme="minorHAnsi"/>
          <w:b/>
          <w:bCs/>
        </w:rPr>
        <w:t>SPEŁNIANIA WARUNKÓW UDZIAŁU W POSTĘPOWANIU</w:t>
      </w:r>
    </w:p>
    <w:p w:rsidR="001B16E0" w:rsidRPr="00040E25" w:rsidRDefault="001B16E0" w:rsidP="00870402">
      <w:pPr>
        <w:autoSpaceDE w:val="0"/>
        <w:autoSpaceDN w:val="0"/>
        <w:adjustRightInd w:val="0"/>
        <w:spacing w:after="0" w:line="240" w:lineRule="auto"/>
        <w:rPr>
          <w:rFonts w:cstheme="minorHAnsi"/>
          <w:b/>
          <w:bCs/>
        </w:rPr>
      </w:pPr>
    </w:p>
    <w:p w:rsidR="00870402" w:rsidRPr="00040E25" w:rsidRDefault="00870402" w:rsidP="001B16E0">
      <w:pPr>
        <w:autoSpaceDE w:val="0"/>
        <w:autoSpaceDN w:val="0"/>
        <w:adjustRightInd w:val="0"/>
        <w:spacing w:after="0" w:line="240" w:lineRule="auto"/>
        <w:ind w:left="426" w:hanging="426"/>
        <w:jc w:val="both"/>
        <w:rPr>
          <w:rFonts w:cstheme="minorHAnsi"/>
        </w:rPr>
      </w:pPr>
      <w:r w:rsidRPr="00040E25">
        <w:rPr>
          <w:rFonts w:cstheme="minorHAnsi"/>
          <w:b/>
        </w:rPr>
        <w:t>1</w:t>
      </w:r>
      <w:r w:rsidRPr="00040E25">
        <w:rPr>
          <w:rFonts w:cstheme="minorHAnsi"/>
        </w:rPr>
        <w:t>. Wykonawca może w celu potwierdzenia spełniania warunków udziału w postępowaniu,</w:t>
      </w:r>
      <w:r w:rsidR="001B16E0" w:rsidRPr="00040E25">
        <w:rPr>
          <w:rFonts w:cstheme="minorHAnsi"/>
        </w:rPr>
        <w:t xml:space="preserve"> </w:t>
      </w:r>
      <w:r w:rsidRPr="00040E25">
        <w:rPr>
          <w:rFonts w:cstheme="minorHAnsi"/>
        </w:rPr>
        <w:t>w stosownych sytuacjach oraz w odniesieniu do konkretnego zamówienia, lub jego części,</w:t>
      </w:r>
      <w:r w:rsidR="001B16E0" w:rsidRPr="00040E25">
        <w:rPr>
          <w:rFonts w:cstheme="minorHAnsi"/>
        </w:rPr>
        <w:t xml:space="preserve"> </w:t>
      </w:r>
      <w:r w:rsidRPr="00040E25">
        <w:rPr>
          <w:rFonts w:cstheme="minorHAnsi"/>
        </w:rPr>
        <w:t>polegać na zdolnościach technicznych lub zawodowych lub sytuacji finansowej lub ekonomicznej</w:t>
      </w:r>
      <w:r w:rsidR="001B16E0" w:rsidRPr="00040E25">
        <w:rPr>
          <w:rFonts w:cstheme="minorHAnsi"/>
        </w:rPr>
        <w:t xml:space="preserve"> </w:t>
      </w:r>
      <w:r w:rsidRPr="00040E25">
        <w:rPr>
          <w:rFonts w:cstheme="minorHAnsi"/>
        </w:rPr>
        <w:t>innych podmiotów (dot. warunków udziału w postępowaniu określonych przez Zamawiającego</w:t>
      </w:r>
      <w:r w:rsidR="001B16E0" w:rsidRPr="00040E25">
        <w:rPr>
          <w:rFonts w:cstheme="minorHAnsi"/>
        </w:rPr>
        <w:t xml:space="preserve"> </w:t>
      </w:r>
      <w:r w:rsidRPr="00040E25">
        <w:rPr>
          <w:rFonts w:cstheme="minorHAnsi"/>
        </w:rPr>
        <w:t xml:space="preserve">w </w:t>
      </w:r>
      <w:r w:rsidR="0045227B">
        <w:rPr>
          <w:rFonts w:cstheme="minorHAnsi"/>
          <w:b/>
        </w:rPr>
        <w:t>pkt 3.3</w:t>
      </w:r>
      <w:r w:rsidRPr="00040E25">
        <w:rPr>
          <w:rFonts w:cstheme="minorHAnsi"/>
          <w:b/>
        </w:rPr>
        <w:t>. rozdziału XIII SIWZ</w:t>
      </w:r>
      <w:r w:rsidRPr="00040E25">
        <w:rPr>
          <w:rFonts w:cstheme="minorHAnsi"/>
        </w:rPr>
        <w:t>), niezależnie od charakteru prawnego łączących go z nim</w:t>
      </w:r>
      <w:r w:rsidR="001B16E0" w:rsidRPr="00040E25">
        <w:rPr>
          <w:rFonts w:cstheme="minorHAnsi"/>
        </w:rPr>
        <w:t xml:space="preserve"> </w:t>
      </w:r>
      <w:r w:rsidRPr="00040E25">
        <w:rPr>
          <w:rFonts w:cstheme="minorHAnsi"/>
        </w:rPr>
        <w:t>stosunków prawnych.</w:t>
      </w:r>
    </w:p>
    <w:p w:rsidR="00870402" w:rsidRPr="00040E25" w:rsidRDefault="00870402" w:rsidP="001B16E0">
      <w:pPr>
        <w:autoSpaceDE w:val="0"/>
        <w:autoSpaceDN w:val="0"/>
        <w:adjustRightInd w:val="0"/>
        <w:spacing w:after="0" w:line="240" w:lineRule="auto"/>
        <w:ind w:left="426" w:hanging="426"/>
        <w:jc w:val="both"/>
        <w:rPr>
          <w:rFonts w:cstheme="minorHAnsi"/>
        </w:rPr>
      </w:pPr>
      <w:r w:rsidRPr="00040E25">
        <w:rPr>
          <w:rFonts w:cstheme="minorHAnsi"/>
          <w:b/>
        </w:rPr>
        <w:t>2</w:t>
      </w:r>
      <w:r w:rsidRPr="00040E25">
        <w:rPr>
          <w:rFonts w:cstheme="minorHAnsi"/>
        </w:rPr>
        <w:t>. Wykonawca, który polega na zdolnościach lub sytuacji innych podmiotów, musi udowodnić</w:t>
      </w:r>
      <w:r w:rsidR="001B16E0" w:rsidRPr="00040E25">
        <w:rPr>
          <w:rFonts w:cstheme="minorHAnsi"/>
        </w:rPr>
        <w:t xml:space="preserve"> </w:t>
      </w:r>
      <w:r w:rsidRPr="00040E25">
        <w:rPr>
          <w:rFonts w:cstheme="minorHAnsi"/>
        </w:rPr>
        <w:t>Zamawiającemu, że realizując zamówienie, będzie dysponował niezbędnymi zasobami tych</w:t>
      </w:r>
      <w:r w:rsidR="001B16E0" w:rsidRPr="00040E25">
        <w:rPr>
          <w:rFonts w:cstheme="minorHAnsi"/>
        </w:rPr>
        <w:t xml:space="preserve"> </w:t>
      </w:r>
      <w:r w:rsidRPr="00040E25">
        <w:rPr>
          <w:rFonts w:cstheme="minorHAnsi"/>
        </w:rPr>
        <w:t>podmiotów, w szczególności przedstawiając zobowiązanie tych podmiotów do oddania mu do</w:t>
      </w:r>
      <w:r w:rsidR="001B16E0" w:rsidRPr="00040E25">
        <w:rPr>
          <w:rFonts w:cstheme="minorHAnsi"/>
        </w:rPr>
        <w:t xml:space="preserve"> </w:t>
      </w:r>
      <w:r w:rsidRPr="00040E25">
        <w:rPr>
          <w:rFonts w:cstheme="minorHAnsi"/>
        </w:rPr>
        <w:t>dyspozycji niezbędnych zasobów na potrzeby realizacji zamówienia – dokument ten</w:t>
      </w:r>
      <w:r w:rsidR="001B16E0" w:rsidRPr="00040E25">
        <w:rPr>
          <w:rFonts w:cstheme="minorHAnsi"/>
        </w:rPr>
        <w:t xml:space="preserve"> </w:t>
      </w:r>
      <w:r w:rsidRPr="00040E25">
        <w:rPr>
          <w:rFonts w:cstheme="minorHAnsi"/>
        </w:rPr>
        <w:t>(np. zobowiązanie) należy dołączyć do oferty.</w:t>
      </w:r>
    </w:p>
    <w:p w:rsidR="00870402" w:rsidRPr="00040E25" w:rsidRDefault="00870402" w:rsidP="001B16E0">
      <w:pPr>
        <w:autoSpaceDE w:val="0"/>
        <w:autoSpaceDN w:val="0"/>
        <w:adjustRightInd w:val="0"/>
        <w:spacing w:after="0" w:line="240" w:lineRule="auto"/>
        <w:ind w:left="426" w:hanging="426"/>
        <w:jc w:val="both"/>
        <w:rPr>
          <w:rFonts w:cstheme="minorHAnsi"/>
        </w:rPr>
      </w:pPr>
      <w:r w:rsidRPr="00040E25">
        <w:rPr>
          <w:rFonts w:cstheme="minorHAnsi"/>
        </w:rPr>
        <w:t>2.1. Z dokumentu (np. zobowiązania), o którym mowa w pkt 2 musi wynikać w szczególności:</w:t>
      </w:r>
    </w:p>
    <w:p w:rsidR="00870402" w:rsidRPr="00040E25" w:rsidRDefault="00870402" w:rsidP="001B16E0">
      <w:pPr>
        <w:autoSpaceDE w:val="0"/>
        <w:autoSpaceDN w:val="0"/>
        <w:adjustRightInd w:val="0"/>
        <w:spacing w:after="0" w:line="240" w:lineRule="auto"/>
        <w:ind w:left="426" w:hanging="142"/>
        <w:jc w:val="both"/>
        <w:rPr>
          <w:rFonts w:cstheme="minorHAnsi"/>
        </w:rPr>
      </w:pPr>
      <w:r w:rsidRPr="00040E25">
        <w:rPr>
          <w:rFonts w:cstheme="minorHAnsi"/>
        </w:rPr>
        <w:t>- zakres dostępnych Wykonawcy zasobów innego podmiotu,</w:t>
      </w:r>
    </w:p>
    <w:p w:rsidR="00870402" w:rsidRPr="00040E25" w:rsidRDefault="001B16E0" w:rsidP="001B16E0">
      <w:pPr>
        <w:autoSpaceDE w:val="0"/>
        <w:autoSpaceDN w:val="0"/>
        <w:adjustRightInd w:val="0"/>
        <w:spacing w:after="0" w:line="240" w:lineRule="auto"/>
        <w:ind w:left="426" w:hanging="142"/>
        <w:jc w:val="both"/>
        <w:rPr>
          <w:rFonts w:cstheme="minorHAnsi"/>
        </w:rPr>
      </w:pPr>
      <w:r w:rsidRPr="00040E25">
        <w:rPr>
          <w:rFonts w:cstheme="minorHAnsi"/>
        </w:rPr>
        <w:t>-</w:t>
      </w:r>
      <w:r w:rsidRPr="00040E25">
        <w:rPr>
          <w:rFonts w:cstheme="minorHAnsi"/>
        </w:rPr>
        <w:tab/>
      </w:r>
      <w:r w:rsidR="00870402" w:rsidRPr="00040E25">
        <w:rPr>
          <w:rFonts w:cstheme="minorHAnsi"/>
        </w:rPr>
        <w:t>sposób wykorzystania zasobów innego podmiotu, przez Wykonawcę, przy wykonywaniu</w:t>
      </w:r>
      <w:r w:rsidRPr="00040E25">
        <w:rPr>
          <w:rFonts w:cstheme="minorHAnsi"/>
        </w:rPr>
        <w:t xml:space="preserve"> </w:t>
      </w:r>
      <w:r w:rsidR="00870402" w:rsidRPr="00040E25">
        <w:rPr>
          <w:rFonts w:cstheme="minorHAnsi"/>
        </w:rPr>
        <w:t>zamówienia publicznego,</w:t>
      </w:r>
    </w:p>
    <w:p w:rsidR="00870402" w:rsidRPr="00040E25" w:rsidRDefault="00870402" w:rsidP="001B16E0">
      <w:pPr>
        <w:autoSpaceDE w:val="0"/>
        <w:autoSpaceDN w:val="0"/>
        <w:adjustRightInd w:val="0"/>
        <w:spacing w:after="0" w:line="240" w:lineRule="auto"/>
        <w:ind w:left="426" w:hanging="142"/>
        <w:jc w:val="both"/>
        <w:rPr>
          <w:rFonts w:cstheme="minorHAnsi"/>
        </w:rPr>
      </w:pPr>
      <w:r w:rsidRPr="00040E25">
        <w:rPr>
          <w:rFonts w:cstheme="minorHAnsi"/>
        </w:rPr>
        <w:t>- zakres i okres udziału innego podmiotu przy wykonywaniu zamówienia publicznego,</w:t>
      </w:r>
    </w:p>
    <w:p w:rsidR="00870402" w:rsidRPr="00040E25" w:rsidRDefault="00870402" w:rsidP="001B16E0">
      <w:pPr>
        <w:autoSpaceDE w:val="0"/>
        <w:autoSpaceDN w:val="0"/>
        <w:adjustRightInd w:val="0"/>
        <w:spacing w:after="0" w:line="240" w:lineRule="auto"/>
        <w:ind w:left="426" w:hanging="142"/>
        <w:jc w:val="both"/>
        <w:rPr>
          <w:rFonts w:cstheme="minorHAnsi"/>
        </w:rPr>
      </w:pPr>
      <w:r w:rsidRPr="00040E25">
        <w:rPr>
          <w:rFonts w:cstheme="minorHAnsi"/>
        </w:rPr>
        <w:t>- czy podmiot, na zdolnościach którego Wykonawca polega w odniesieniu do warunków udziału</w:t>
      </w:r>
      <w:r w:rsidR="001B16E0" w:rsidRPr="00040E25">
        <w:rPr>
          <w:rFonts w:cstheme="minorHAnsi"/>
        </w:rPr>
        <w:t xml:space="preserve"> </w:t>
      </w:r>
      <w:r w:rsidRPr="00040E25">
        <w:rPr>
          <w:rFonts w:cstheme="minorHAnsi"/>
        </w:rPr>
        <w:t>w postępowaniu dotyczących wykształcenia, kwalifikacji zawodowych lub doświadczenia,</w:t>
      </w:r>
      <w:r w:rsidR="001B16E0" w:rsidRPr="00040E25">
        <w:rPr>
          <w:rFonts w:cstheme="minorHAnsi"/>
        </w:rPr>
        <w:t xml:space="preserve"> </w:t>
      </w:r>
      <w:r w:rsidRPr="00040E25">
        <w:rPr>
          <w:rFonts w:cstheme="minorHAnsi"/>
        </w:rPr>
        <w:t>zrealizuje usługi, których wskazane zdolności dotyczą.</w:t>
      </w:r>
    </w:p>
    <w:p w:rsidR="00870402" w:rsidRPr="00040E25" w:rsidRDefault="00870402" w:rsidP="001B16E0">
      <w:pPr>
        <w:autoSpaceDE w:val="0"/>
        <w:autoSpaceDN w:val="0"/>
        <w:adjustRightInd w:val="0"/>
        <w:spacing w:after="0" w:line="240" w:lineRule="auto"/>
        <w:ind w:left="426" w:hanging="426"/>
        <w:jc w:val="both"/>
        <w:rPr>
          <w:rFonts w:cstheme="minorHAnsi"/>
        </w:rPr>
      </w:pPr>
      <w:r w:rsidRPr="00040E25">
        <w:rPr>
          <w:rFonts w:cstheme="minorHAnsi"/>
          <w:b/>
        </w:rPr>
        <w:t>3</w:t>
      </w:r>
      <w:r w:rsidRPr="00040E25">
        <w:rPr>
          <w:rFonts w:cstheme="minorHAnsi"/>
        </w:rPr>
        <w:t>. Zamawiający ocenia, czy udostępniane Wykonawcy przez inne podmioty zdolności techniczne lub</w:t>
      </w:r>
      <w:r w:rsidR="001B16E0" w:rsidRPr="00040E25">
        <w:rPr>
          <w:rFonts w:cstheme="minorHAnsi"/>
        </w:rPr>
        <w:t xml:space="preserve"> </w:t>
      </w:r>
      <w:r w:rsidRPr="00040E25">
        <w:rPr>
          <w:rFonts w:cstheme="minorHAnsi"/>
        </w:rPr>
        <w:t>zawodowe lub ich sytuacja finansowa lub ekonomiczna, pozwalają na wykazanie przez</w:t>
      </w:r>
      <w:r w:rsidR="001B16E0" w:rsidRPr="00040E25">
        <w:rPr>
          <w:rFonts w:cstheme="minorHAnsi"/>
        </w:rPr>
        <w:t xml:space="preserve"> </w:t>
      </w:r>
      <w:r w:rsidRPr="00040E25">
        <w:rPr>
          <w:rFonts w:cstheme="minorHAnsi"/>
        </w:rPr>
        <w:t>Wykonawcę spełniania warunków udziału w postępowaniu oraz bada, czy nie zachodzą wobec</w:t>
      </w:r>
      <w:r w:rsidR="001B16E0" w:rsidRPr="00040E25">
        <w:rPr>
          <w:rFonts w:cstheme="minorHAnsi"/>
        </w:rPr>
        <w:t xml:space="preserve"> </w:t>
      </w:r>
      <w:r w:rsidRPr="00040E25">
        <w:rPr>
          <w:rFonts w:cstheme="minorHAnsi"/>
        </w:rPr>
        <w:t xml:space="preserve">tego podmiotu podstawy wykluczenia, o których mowa w art. 24 ust. 1 pkt 13–22 </w:t>
      </w:r>
      <w:r w:rsidR="00EE2C3E" w:rsidRPr="00040E25">
        <w:rPr>
          <w:rFonts w:cstheme="minorHAnsi"/>
        </w:rPr>
        <w:t xml:space="preserve">ustawy </w:t>
      </w:r>
      <w:proofErr w:type="spellStart"/>
      <w:r w:rsidR="00EE2C3E" w:rsidRPr="00040E25">
        <w:rPr>
          <w:rFonts w:cstheme="minorHAnsi"/>
        </w:rPr>
        <w:t>pzp</w:t>
      </w:r>
      <w:proofErr w:type="spellEnd"/>
    </w:p>
    <w:p w:rsidR="001B16E0" w:rsidRPr="00040E25" w:rsidRDefault="001B16E0" w:rsidP="00870402">
      <w:pPr>
        <w:autoSpaceDE w:val="0"/>
        <w:autoSpaceDN w:val="0"/>
        <w:adjustRightInd w:val="0"/>
        <w:spacing w:after="0" w:line="240" w:lineRule="auto"/>
        <w:rPr>
          <w:rFonts w:cstheme="minorHAnsi"/>
        </w:rPr>
      </w:pPr>
    </w:p>
    <w:p w:rsidR="001B16E0" w:rsidRPr="00040E25" w:rsidRDefault="00870402" w:rsidP="001B16E0">
      <w:pPr>
        <w:autoSpaceDE w:val="0"/>
        <w:autoSpaceDN w:val="0"/>
        <w:adjustRightInd w:val="0"/>
        <w:spacing w:after="0" w:line="240" w:lineRule="auto"/>
        <w:ind w:left="284" w:hanging="284"/>
        <w:jc w:val="both"/>
        <w:rPr>
          <w:rFonts w:cstheme="minorHAnsi"/>
          <w:b/>
          <w:bCs/>
        </w:rPr>
      </w:pPr>
      <w:r w:rsidRPr="00040E25">
        <w:rPr>
          <w:rFonts w:cstheme="minorHAnsi"/>
          <w:b/>
          <w:bCs/>
        </w:rPr>
        <w:t>4. W odniesieniu do warunków dotyczących wykształcenia, kwalifikacji zawodowych lub</w:t>
      </w:r>
      <w:r w:rsidR="001B16E0" w:rsidRPr="00040E25">
        <w:rPr>
          <w:rFonts w:cstheme="minorHAnsi"/>
          <w:b/>
          <w:bCs/>
        </w:rPr>
        <w:t xml:space="preserve"> </w:t>
      </w:r>
      <w:r w:rsidRPr="00040E25">
        <w:rPr>
          <w:rFonts w:cstheme="minorHAnsi"/>
          <w:b/>
          <w:bCs/>
        </w:rPr>
        <w:t>doświadczenia (pkt 3.</w:t>
      </w:r>
      <w:r w:rsidR="0045227B">
        <w:rPr>
          <w:rFonts w:cstheme="minorHAnsi"/>
          <w:b/>
          <w:bCs/>
        </w:rPr>
        <w:t>3</w:t>
      </w:r>
      <w:r w:rsidRPr="00040E25">
        <w:rPr>
          <w:rFonts w:cstheme="minorHAnsi"/>
          <w:b/>
          <w:bCs/>
        </w:rPr>
        <w:t>. rozdziału XIII SIWZ), Wykonawcy mogą polegać na zdolnościach</w:t>
      </w:r>
      <w:r w:rsidR="001B16E0" w:rsidRPr="00040E25">
        <w:rPr>
          <w:rFonts w:cstheme="minorHAnsi"/>
          <w:b/>
          <w:bCs/>
        </w:rPr>
        <w:t xml:space="preserve"> innych podmiotów, jeśli podmioty te zrealizują </w:t>
      </w:r>
      <w:r w:rsidR="008A4045" w:rsidRPr="00040E25">
        <w:rPr>
          <w:rFonts w:cstheme="minorHAnsi"/>
          <w:b/>
          <w:bCs/>
        </w:rPr>
        <w:t>usługi</w:t>
      </w:r>
      <w:r w:rsidR="001B16E0" w:rsidRPr="00040E25">
        <w:rPr>
          <w:rFonts w:cstheme="minorHAnsi"/>
          <w:b/>
          <w:bCs/>
        </w:rPr>
        <w:t xml:space="preserve">, do realizacji których te zdolności są wymagane – </w:t>
      </w:r>
      <w:r w:rsidR="001B16E0" w:rsidRPr="00040E25">
        <w:rPr>
          <w:rFonts w:cstheme="minorHAnsi"/>
          <w:b/>
          <w:bCs/>
          <w:u w:val="single"/>
        </w:rPr>
        <w:t>wykonanie części zamówienia w charakterze podwykonawcy.</w:t>
      </w:r>
    </w:p>
    <w:p w:rsidR="001B16E0" w:rsidRPr="00040E25" w:rsidRDefault="001B16E0" w:rsidP="001B16E0">
      <w:pPr>
        <w:autoSpaceDE w:val="0"/>
        <w:autoSpaceDN w:val="0"/>
        <w:adjustRightInd w:val="0"/>
        <w:spacing w:after="0" w:line="240" w:lineRule="auto"/>
        <w:ind w:left="284" w:hanging="284"/>
        <w:rPr>
          <w:rFonts w:cstheme="minorHAnsi"/>
          <w:b/>
          <w:bCs/>
        </w:rPr>
      </w:pP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5.</w:t>
      </w:r>
      <w:r w:rsidRPr="00040E25">
        <w:rPr>
          <w:rFonts w:cstheme="minorHAnsi"/>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6</w:t>
      </w:r>
      <w:r w:rsidRPr="00040E25">
        <w:rPr>
          <w:rFonts w:cstheme="minorHAnsi"/>
        </w:rPr>
        <w:t>. Jeżeli zdolności techniczne lub zawodowe lub sytuacja ekonomiczna lub finansowa, podmiotu, o którym mowa powyżej, nie potwierdzają spełnienia przez Wykonawcę warunków udziału w postępowaniu lub zachodzą wobec tych podmiotów podstawy wykluczenia, Zamawiający żąda, aby Wykonawca w terminie określonym przez Zamawiającego:</w:t>
      </w:r>
    </w:p>
    <w:p w:rsidR="001B16E0" w:rsidRPr="00040E25" w:rsidRDefault="001B16E0" w:rsidP="001B16E0">
      <w:pPr>
        <w:autoSpaceDE w:val="0"/>
        <w:autoSpaceDN w:val="0"/>
        <w:adjustRightInd w:val="0"/>
        <w:spacing w:after="0" w:line="240" w:lineRule="auto"/>
        <w:ind w:left="567" w:hanging="283"/>
        <w:jc w:val="both"/>
        <w:rPr>
          <w:rFonts w:cstheme="minorHAnsi"/>
        </w:rPr>
      </w:pPr>
      <w:r w:rsidRPr="00040E25">
        <w:rPr>
          <w:rFonts w:cstheme="minorHAnsi"/>
        </w:rPr>
        <w:t>1) zastąpił ten podmiot innym podmiotem lub podmiotami lub</w:t>
      </w:r>
    </w:p>
    <w:p w:rsidR="001B16E0" w:rsidRPr="00040E25" w:rsidRDefault="001B16E0" w:rsidP="001B16E0">
      <w:pPr>
        <w:autoSpaceDE w:val="0"/>
        <w:autoSpaceDN w:val="0"/>
        <w:adjustRightInd w:val="0"/>
        <w:spacing w:after="0" w:line="240" w:lineRule="auto"/>
        <w:ind w:left="567" w:hanging="283"/>
        <w:jc w:val="both"/>
        <w:rPr>
          <w:rFonts w:cstheme="minorHAnsi"/>
        </w:rPr>
      </w:pPr>
      <w:r w:rsidRPr="00040E25">
        <w:rPr>
          <w:rFonts w:cstheme="minorHAnsi"/>
        </w:rPr>
        <w:lastRenderedPageBreak/>
        <w:t>2) zobowiązał się do osobistego wykonania odpowiedniej części zamówienia, jeżeli wykaże zdolności techniczne lub zawodowe lub sytuację finansową lub ekonomiczną, o których mowa w pkt 1 niniejszego rozdziału.</w:t>
      </w: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7.</w:t>
      </w:r>
      <w:r w:rsidRPr="00040E25">
        <w:rPr>
          <w:rFonts w:cstheme="minorHAnsi"/>
        </w:rPr>
        <w:t xml:space="preserve"> Jeżeli Wykonawca wykazując spełnianie warunków udziału w postępowaniu, określonych przez Zamawiającego w </w:t>
      </w:r>
      <w:r w:rsidR="0045227B">
        <w:rPr>
          <w:rFonts w:cstheme="minorHAnsi"/>
          <w:b/>
        </w:rPr>
        <w:t>pkt 3.3</w:t>
      </w:r>
      <w:r w:rsidRPr="00040E25">
        <w:rPr>
          <w:rFonts w:cstheme="minorHAnsi"/>
          <w:b/>
        </w:rPr>
        <w:t>. rozdziału XIII SIWZ</w:t>
      </w:r>
      <w:r w:rsidRPr="00040E25">
        <w:rPr>
          <w:rFonts w:cstheme="minorHAnsi"/>
        </w:rPr>
        <w:t>, polega na zdolnościach lub sytuacji innych podmiotów, na zasadach określonych powyżej, zamieszcza informacje o tych podmiotach w oświadczeni</w:t>
      </w:r>
      <w:r w:rsidR="000A5BAF" w:rsidRPr="00040E25">
        <w:rPr>
          <w:rFonts w:cstheme="minorHAnsi"/>
        </w:rPr>
        <w:t>ach</w:t>
      </w:r>
      <w:r w:rsidR="00430934" w:rsidRPr="00040E25">
        <w:rPr>
          <w:rFonts w:cstheme="minorHAnsi"/>
        </w:rPr>
        <w:t xml:space="preserve"> – załącznik nr </w:t>
      </w:r>
      <w:r w:rsidR="000A5BAF" w:rsidRPr="00040E25">
        <w:rPr>
          <w:rFonts w:cstheme="minorHAnsi"/>
        </w:rPr>
        <w:t>2-</w:t>
      </w:r>
      <w:r w:rsidR="00430934" w:rsidRPr="00040E25">
        <w:rPr>
          <w:rFonts w:cstheme="minorHAnsi"/>
        </w:rPr>
        <w:t>3 do SIWZ</w:t>
      </w:r>
      <w:r w:rsidRPr="00040E25">
        <w:rPr>
          <w:rFonts w:cstheme="minorHAnsi"/>
        </w:rPr>
        <w:t>, o który</w:t>
      </w:r>
      <w:r w:rsidR="000A5BAF" w:rsidRPr="00040E25">
        <w:rPr>
          <w:rFonts w:cstheme="minorHAnsi"/>
        </w:rPr>
        <w:t>ch</w:t>
      </w:r>
      <w:r w:rsidRPr="00040E25">
        <w:rPr>
          <w:rFonts w:cstheme="minorHAnsi"/>
        </w:rPr>
        <w:t xml:space="preserve"> mowa w art. 25a ust. 1 ustawy </w:t>
      </w:r>
      <w:r w:rsidRPr="00040E25">
        <w:rPr>
          <w:rFonts w:cstheme="minorHAnsi"/>
          <w:b/>
        </w:rPr>
        <w:t>(pkt 4.1. rozdziału XIII SIWZ)</w:t>
      </w:r>
      <w:r w:rsidRPr="00040E25">
        <w:rPr>
          <w:rFonts w:cstheme="minorHAnsi"/>
        </w:rPr>
        <w:t xml:space="preserve">. </w:t>
      </w: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8</w:t>
      </w:r>
      <w:r w:rsidRPr="00040E25">
        <w:rPr>
          <w:rFonts w:cstheme="minorHAnsi"/>
        </w:rPr>
        <w:t xml:space="preserve">. Wykonawca, którego oferta zostanie najwyżej oceniona, na wezwanie Zamawiającego zobowiązany będzie złożyć dokumenty podmiotu, na zdolności lub sytuację którego Wykonawca powoływał się w celu wykazania spełniania warunków udziału w postępowaniu, potwierdzające spełnianie warunków udziału w postępowaniu na których Wykonawca polegał w celu wykazania spełniania tych warunków (dokumenty wskazane w </w:t>
      </w:r>
      <w:r w:rsidRPr="00040E25">
        <w:rPr>
          <w:rFonts w:cstheme="minorHAnsi"/>
          <w:b/>
        </w:rPr>
        <w:t>pkt 4.</w:t>
      </w:r>
      <w:r w:rsidR="00F85EFB" w:rsidRPr="00040E25">
        <w:rPr>
          <w:rFonts w:cstheme="minorHAnsi"/>
          <w:b/>
        </w:rPr>
        <w:t>4</w:t>
      </w:r>
      <w:r w:rsidRPr="00040E25">
        <w:rPr>
          <w:rFonts w:cstheme="minorHAnsi"/>
          <w:b/>
        </w:rPr>
        <w:t>.1</w:t>
      </w:r>
      <w:r w:rsidR="00F85EFB" w:rsidRPr="00040E25">
        <w:rPr>
          <w:rFonts w:cstheme="minorHAnsi"/>
          <w:b/>
        </w:rPr>
        <w:t>- 4.4.</w:t>
      </w:r>
      <w:r w:rsidR="00623F23">
        <w:rPr>
          <w:rFonts w:cstheme="minorHAnsi"/>
          <w:b/>
        </w:rPr>
        <w:t>2</w:t>
      </w:r>
      <w:r w:rsidRPr="00040E25">
        <w:rPr>
          <w:rFonts w:cstheme="minorHAnsi"/>
          <w:b/>
        </w:rPr>
        <w:t xml:space="preserve"> rozdziału XIII </w:t>
      </w:r>
      <w:proofErr w:type="spellStart"/>
      <w:r w:rsidRPr="00040E25">
        <w:rPr>
          <w:rFonts w:cstheme="minorHAnsi"/>
          <w:b/>
        </w:rPr>
        <w:t>SIWZ</w:t>
      </w:r>
      <w:proofErr w:type="spellEnd"/>
      <w:r w:rsidRPr="00040E25">
        <w:rPr>
          <w:rFonts w:cstheme="minorHAnsi"/>
        </w:rPr>
        <w:t>).</w:t>
      </w:r>
      <w:r w:rsidR="001F017D" w:rsidRPr="00040E25">
        <w:rPr>
          <w:rFonts w:cstheme="minorHAnsi"/>
          <w:color w:val="FF0000"/>
        </w:rPr>
        <w:t xml:space="preserve"> </w:t>
      </w:r>
    </w:p>
    <w:p w:rsidR="001B16E0" w:rsidRPr="00040E25" w:rsidRDefault="001B16E0" w:rsidP="001B16E0">
      <w:pPr>
        <w:autoSpaceDE w:val="0"/>
        <w:autoSpaceDN w:val="0"/>
        <w:adjustRightInd w:val="0"/>
        <w:spacing w:after="0" w:line="240" w:lineRule="auto"/>
        <w:rPr>
          <w:rFonts w:cstheme="minorHAnsi"/>
        </w:rPr>
      </w:pPr>
    </w:p>
    <w:p w:rsidR="001B16E0" w:rsidRPr="00040E25" w:rsidRDefault="001B16E0" w:rsidP="001B16E0">
      <w:pPr>
        <w:autoSpaceDE w:val="0"/>
        <w:autoSpaceDN w:val="0"/>
        <w:adjustRightInd w:val="0"/>
        <w:spacing w:after="0" w:line="240" w:lineRule="auto"/>
        <w:rPr>
          <w:rFonts w:cstheme="minorHAnsi"/>
          <w:b/>
          <w:bCs/>
        </w:rPr>
      </w:pPr>
      <w:r w:rsidRPr="00040E25">
        <w:rPr>
          <w:rFonts w:cstheme="minorHAnsi"/>
          <w:b/>
          <w:bCs/>
        </w:rPr>
        <w:t>ROZDZIAŁ XV. PROCEDURA SANACYJNA – SAMOOCZYSZCZENIE</w:t>
      </w:r>
    </w:p>
    <w:p w:rsidR="001B16E0" w:rsidRPr="00040E25" w:rsidRDefault="001B16E0" w:rsidP="001B16E0">
      <w:pPr>
        <w:autoSpaceDE w:val="0"/>
        <w:autoSpaceDN w:val="0"/>
        <w:adjustRightInd w:val="0"/>
        <w:spacing w:after="0" w:line="240" w:lineRule="auto"/>
        <w:ind w:left="284" w:hanging="284"/>
        <w:jc w:val="both"/>
        <w:rPr>
          <w:rFonts w:cstheme="minorHAnsi"/>
          <w:b/>
          <w:bCs/>
        </w:rPr>
      </w:pP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1</w:t>
      </w:r>
      <w:r w:rsidRPr="00040E25">
        <w:rPr>
          <w:rFonts w:cstheme="minorHAnsi"/>
        </w:rPr>
        <w:t>. Wykonawca, który podlega wykluczeniu na podstawie art. 24 ust. 1 pkt 13 i 14 oraz 16-20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2</w:t>
      </w:r>
      <w:r w:rsidRPr="00040E25">
        <w:rPr>
          <w:rFonts w:cstheme="minorHAnsi"/>
        </w:rPr>
        <w:t>. W celu skorzystania z instytucji „samooczyszczenia”, Wykonawca zobowiązany jest do złożenia wraz z ofertą stosownego oświadczenia</w:t>
      </w:r>
      <w:r w:rsidR="00BF2650" w:rsidRPr="00040E25">
        <w:rPr>
          <w:rFonts w:cstheme="minorHAnsi"/>
        </w:rPr>
        <w:t xml:space="preserve"> </w:t>
      </w:r>
      <w:r w:rsidR="00BF2650" w:rsidRPr="00040E25">
        <w:rPr>
          <w:rFonts w:cstheme="minorHAnsi"/>
          <w:b/>
        </w:rPr>
        <w:t>(załącznik nr 2 do SIWZ)</w:t>
      </w:r>
      <w:r w:rsidRPr="00040E25">
        <w:rPr>
          <w:rFonts w:cstheme="minorHAnsi"/>
          <w:b/>
        </w:rPr>
        <w:t xml:space="preserve">, </w:t>
      </w:r>
      <w:r w:rsidRPr="00040E25">
        <w:rPr>
          <w:rFonts w:cstheme="minorHAnsi"/>
        </w:rPr>
        <w:t>a następnie zgodnie z art. 26 ust. 2 ustawy do złożenia dowodów.</w:t>
      </w:r>
    </w:p>
    <w:p w:rsidR="001B16E0" w:rsidRPr="00040E25" w:rsidRDefault="001B16E0" w:rsidP="001B16E0">
      <w:pPr>
        <w:autoSpaceDE w:val="0"/>
        <w:autoSpaceDN w:val="0"/>
        <w:adjustRightInd w:val="0"/>
        <w:spacing w:after="0" w:line="240" w:lineRule="auto"/>
        <w:ind w:left="284" w:hanging="284"/>
        <w:jc w:val="both"/>
        <w:rPr>
          <w:rFonts w:cstheme="minorHAnsi"/>
        </w:rPr>
      </w:pPr>
      <w:r w:rsidRPr="00040E25">
        <w:rPr>
          <w:rFonts w:cstheme="minorHAnsi"/>
          <w:b/>
        </w:rPr>
        <w:t>3</w:t>
      </w:r>
      <w:r w:rsidRPr="00040E25">
        <w:rPr>
          <w:rFonts w:cstheme="minorHAnsi"/>
        </w:rPr>
        <w:t>. Wykonawca nie podlega wykluczeniu, jeżeli Zamawiający, uwzględniając wagę i szczególne okoliczności czynu Wykonawcy, uzna za wystarczające dowody, o których mowa w pkt 1.</w:t>
      </w:r>
    </w:p>
    <w:p w:rsidR="001B16E0" w:rsidRPr="00040E25" w:rsidRDefault="001B16E0" w:rsidP="001B16E0">
      <w:pPr>
        <w:autoSpaceDE w:val="0"/>
        <w:autoSpaceDN w:val="0"/>
        <w:adjustRightInd w:val="0"/>
        <w:spacing w:after="0" w:line="240" w:lineRule="auto"/>
        <w:rPr>
          <w:rFonts w:cstheme="minorHAnsi"/>
        </w:rPr>
      </w:pPr>
    </w:p>
    <w:p w:rsidR="00870402" w:rsidRPr="00040E25" w:rsidRDefault="001B16E0" w:rsidP="001B16E0">
      <w:pPr>
        <w:autoSpaceDE w:val="0"/>
        <w:autoSpaceDN w:val="0"/>
        <w:adjustRightInd w:val="0"/>
        <w:spacing w:after="0" w:line="240" w:lineRule="auto"/>
        <w:rPr>
          <w:rFonts w:cstheme="minorHAnsi"/>
          <w:b/>
          <w:bCs/>
        </w:rPr>
      </w:pPr>
      <w:r w:rsidRPr="00040E25">
        <w:rPr>
          <w:rFonts w:cstheme="minorHAnsi"/>
          <w:b/>
          <w:bCs/>
        </w:rPr>
        <w:t>ROZDZIAŁ XVI. INFORMACJA O SPOSOBIE POROZUMIEWANIA SIĘ ZAMAWIAJĄCEGO Z WYKONAWCAMI ORAZ PRZEKAZYWANIA DOKUMENTÓW</w:t>
      </w:r>
    </w:p>
    <w:p w:rsidR="001B16E0" w:rsidRPr="00040E25" w:rsidRDefault="001B16E0" w:rsidP="001B16E0">
      <w:pPr>
        <w:autoSpaceDE w:val="0"/>
        <w:autoSpaceDN w:val="0"/>
        <w:adjustRightInd w:val="0"/>
        <w:spacing w:after="0" w:line="240" w:lineRule="auto"/>
        <w:rPr>
          <w:rFonts w:cstheme="minorHAnsi"/>
          <w:b/>
          <w:bCs/>
        </w:rPr>
      </w:pPr>
    </w:p>
    <w:p w:rsidR="0072650D" w:rsidRDefault="0072650D" w:rsidP="0072650D">
      <w:pPr>
        <w:autoSpaceDE w:val="0"/>
        <w:autoSpaceDN w:val="0"/>
        <w:adjustRightInd w:val="0"/>
        <w:spacing w:after="0" w:line="240" w:lineRule="auto"/>
        <w:ind w:left="284" w:hanging="284"/>
        <w:jc w:val="both"/>
        <w:rPr>
          <w:rFonts w:cs="Times New Roman"/>
          <w:b/>
        </w:rPr>
      </w:pPr>
      <w:r w:rsidRPr="00894167">
        <w:rPr>
          <w:rFonts w:cs="Times New Roman"/>
        </w:rPr>
        <w:t xml:space="preserve">Z zastrzeżeniem postanowień zawartych </w:t>
      </w:r>
      <w:r w:rsidRPr="0054378E">
        <w:rPr>
          <w:rFonts w:cs="Times New Roman"/>
        </w:rPr>
        <w:t xml:space="preserve">w pkt 2 i 3 niniejszego rozdziału </w:t>
      </w:r>
      <w:r>
        <w:rPr>
          <w:rFonts w:cs="Times New Roman"/>
        </w:rPr>
        <w:t xml:space="preserve">oraz </w:t>
      </w:r>
      <w:r w:rsidRPr="00894167">
        <w:rPr>
          <w:rFonts w:cs="Times New Roman"/>
        </w:rPr>
        <w:t xml:space="preserve">w rozdz. XXI SIWZ, Zamawiający wymaga, aby komunikacja między Zamawiającym a Wykonawcami odbywała się przy użyciu środków komunikacji elektronicznej w rozumieniu ustawy z dnia 18 lipca 2002 r. o świadczeniu usług drogą elektroniczną (Dz.U.2019.123 </w:t>
      </w:r>
      <w:proofErr w:type="spellStart"/>
      <w:r w:rsidRPr="00894167">
        <w:rPr>
          <w:rFonts w:cs="Times New Roman"/>
        </w:rPr>
        <w:t>t.j</w:t>
      </w:r>
      <w:proofErr w:type="spellEnd"/>
      <w:r w:rsidRPr="00894167">
        <w:rPr>
          <w:rFonts w:cs="Times New Roman"/>
        </w:rPr>
        <w:t xml:space="preserve">. z dnia 2019.01.21 z </w:t>
      </w:r>
      <w:proofErr w:type="spellStart"/>
      <w:r w:rsidRPr="00894167">
        <w:rPr>
          <w:rFonts w:cs="Times New Roman"/>
        </w:rPr>
        <w:t>późn</w:t>
      </w:r>
      <w:proofErr w:type="spellEnd"/>
      <w:r w:rsidRPr="00894167">
        <w:rPr>
          <w:rFonts w:cs="Times New Roman"/>
        </w:rPr>
        <w:t xml:space="preserve">. zm.),  zgodnie z art. 18a ustawy z dnia 22 czerwca 2016 r. o zmianie ustawy - Prawo zamówień publicznych oraz niektórych innych ustaw (Dz.U.2019.1843 </w:t>
      </w:r>
      <w:proofErr w:type="spellStart"/>
      <w:r w:rsidRPr="00894167">
        <w:rPr>
          <w:rFonts w:cs="Times New Roman"/>
        </w:rPr>
        <w:t>t.j</w:t>
      </w:r>
      <w:proofErr w:type="spellEnd"/>
      <w:r w:rsidRPr="00894167">
        <w:rPr>
          <w:rFonts w:cs="Times New Roman"/>
        </w:rPr>
        <w:t xml:space="preserve">. z dnia 2019.09.27) – adres e-mail: </w:t>
      </w:r>
      <w:hyperlink r:id="rId9" w:history="1">
        <w:r w:rsidRPr="00B347AB">
          <w:rPr>
            <w:rStyle w:val="Hipercze"/>
            <w:rFonts w:cs="Times New Roman"/>
            <w:b/>
          </w:rPr>
          <w:t>zamowienia.publiczne@klinika-zabrze.med.pl</w:t>
        </w:r>
      </w:hyperlink>
    </w:p>
    <w:p w:rsidR="0072650D" w:rsidRPr="000F5C0C" w:rsidRDefault="0072650D" w:rsidP="0072650D">
      <w:pPr>
        <w:autoSpaceDE w:val="0"/>
        <w:autoSpaceDN w:val="0"/>
        <w:adjustRightInd w:val="0"/>
        <w:spacing w:after="0" w:line="240" w:lineRule="auto"/>
        <w:ind w:left="284" w:hanging="284"/>
        <w:jc w:val="both"/>
        <w:rPr>
          <w:rFonts w:cs="Times New Roman"/>
          <w:b/>
        </w:rPr>
      </w:pPr>
      <w:r w:rsidRPr="000F5C0C">
        <w:rPr>
          <w:rFonts w:cs="Times New Roman"/>
        </w:rPr>
        <w:t>2.</w:t>
      </w:r>
      <w:r w:rsidRPr="000F5C0C">
        <w:rPr>
          <w:rFonts w:cs="Times New Roman"/>
          <w:b/>
        </w:rPr>
        <w:t xml:space="preserve"> </w:t>
      </w:r>
      <w:r w:rsidRPr="000F5C0C">
        <w:rPr>
          <w:rFonts w:ascii="Calibri" w:hAnsi="Calibri"/>
        </w:rPr>
        <w:t xml:space="preserve">Ofertę składa się pod rygorem nieważności w formie pisemnej, podpisaną własnoręcznym podpisem albo w postaci elektronicznej podpisaną kwalifikowanym podpisem elektronicznym. Ofertę w postaci elektronicznej składa się wyłącznie za pośrednictwem dedykowanego formularza dostępnego na </w:t>
      </w:r>
      <w:proofErr w:type="spellStart"/>
      <w:r w:rsidRPr="000F5C0C">
        <w:rPr>
          <w:rFonts w:ascii="Calibri" w:hAnsi="Calibri"/>
        </w:rPr>
        <w:t>ePUAP</w:t>
      </w:r>
      <w:proofErr w:type="spellEnd"/>
      <w:r w:rsidRPr="000F5C0C">
        <w:rPr>
          <w:rFonts w:ascii="Calibri" w:hAnsi="Calibri"/>
        </w:rPr>
        <w:t>.</w:t>
      </w:r>
    </w:p>
    <w:p w:rsidR="0072650D" w:rsidRDefault="0072650D" w:rsidP="0072650D">
      <w:pPr>
        <w:autoSpaceDE w:val="0"/>
        <w:autoSpaceDN w:val="0"/>
        <w:adjustRightInd w:val="0"/>
        <w:spacing w:after="0" w:line="240" w:lineRule="auto"/>
        <w:ind w:left="284" w:hanging="284"/>
        <w:jc w:val="both"/>
        <w:rPr>
          <w:rFonts w:cs="Times New Roman"/>
          <w:b/>
        </w:rPr>
      </w:pPr>
      <w:r>
        <w:rPr>
          <w:rFonts w:cs="Times New Roman"/>
        </w:rPr>
        <w:t xml:space="preserve">3. </w:t>
      </w:r>
      <w:r w:rsidRPr="00894167">
        <w:rPr>
          <w:rFonts w:cs="Times New Roman"/>
        </w:rPr>
        <w:t xml:space="preserve">W przypadku wezwania przez Zamawiającego do złożenia, uzupełnienia lub poprawienia oświadczeń, dokumentów lub pełnomocnictw, oświadczenia, dokumenty lub pełnomocnictwa należy przedłożyć (złożyć/uzupełnić/poprawić) zgodnie z art. 18a ustawy z dnia 22 czerwca 2016 r. o zmianie ustawy - Prawo zamówień publicznych oraz niektórych innych ustaw (Dz.U.2019.1843 </w:t>
      </w:r>
      <w:proofErr w:type="spellStart"/>
      <w:r w:rsidRPr="00894167">
        <w:rPr>
          <w:rFonts w:cs="Times New Roman"/>
        </w:rPr>
        <w:t>t.j</w:t>
      </w:r>
      <w:proofErr w:type="spellEnd"/>
      <w:r w:rsidRPr="00894167">
        <w:rPr>
          <w:rFonts w:cs="Times New Roman"/>
        </w:rPr>
        <w:t>. z dnia 2019.09.27)</w:t>
      </w:r>
    </w:p>
    <w:p w:rsidR="0072650D" w:rsidRPr="000F5C0C" w:rsidRDefault="0072650D" w:rsidP="0072650D">
      <w:pPr>
        <w:autoSpaceDE w:val="0"/>
        <w:autoSpaceDN w:val="0"/>
        <w:adjustRightInd w:val="0"/>
        <w:spacing w:after="0" w:line="240" w:lineRule="auto"/>
        <w:ind w:left="284" w:hanging="284"/>
        <w:jc w:val="both"/>
        <w:rPr>
          <w:rFonts w:cs="Times New Roman"/>
        </w:rPr>
      </w:pPr>
      <w:r>
        <w:rPr>
          <w:rFonts w:cs="Times New Roman"/>
          <w:b/>
        </w:rPr>
        <w:t xml:space="preserve">4. </w:t>
      </w:r>
      <w:r w:rsidRPr="00894167">
        <w:rPr>
          <w:rFonts w:cs="Times New Roman"/>
        </w:rPr>
        <w:t xml:space="preserve">Jeżeli Zamawiający lub Wykonawca przekazują oświadczenia, wnioski, zawiadomienia oraz informacje przy użyciu środków komunikacji elektronicznej w rozumieniu ustawy z dnia 18 lipca 2002 r. o świadczeniu usług drogą elektroniczną, (Dz.U.2019.123 </w:t>
      </w:r>
      <w:proofErr w:type="spellStart"/>
      <w:r w:rsidRPr="00894167">
        <w:rPr>
          <w:rFonts w:cs="Times New Roman"/>
        </w:rPr>
        <w:t>t.j</w:t>
      </w:r>
      <w:proofErr w:type="spellEnd"/>
      <w:r w:rsidRPr="00894167">
        <w:rPr>
          <w:rFonts w:cs="Times New Roman"/>
        </w:rPr>
        <w:t xml:space="preserve">. z dnia 2019.01.21 z </w:t>
      </w:r>
      <w:proofErr w:type="spellStart"/>
      <w:r w:rsidRPr="00894167">
        <w:rPr>
          <w:rFonts w:cs="Times New Roman"/>
        </w:rPr>
        <w:t>późn</w:t>
      </w:r>
      <w:proofErr w:type="spellEnd"/>
      <w:r w:rsidRPr="00894167">
        <w:rPr>
          <w:rFonts w:cs="Times New Roman"/>
        </w:rPr>
        <w:t>. zm.) każda ze stron na żądanie drugiej strony niezwłocznie potwierdza fakt ich otrzymania.</w:t>
      </w:r>
    </w:p>
    <w:p w:rsidR="0072650D" w:rsidRPr="001D27C3" w:rsidRDefault="0072650D" w:rsidP="0072650D">
      <w:pPr>
        <w:autoSpaceDE w:val="0"/>
        <w:autoSpaceDN w:val="0"/>
        <w:adjustRightInd w:val="0"/>
        <w:spacing w:after="0" w:line="240" w:lineRule="auto"/>
        <w:ind w:left="284" w:hanging="284"/>
        <w:jc w:val="both"/>
        <w:rPr>
          <w:rFonts w:cs="Times New Roman"/>
        </w:rPr>
      </w:pPr>
      <w:r>
        <w:rPr>
          <w:rFonts w:cs="Times New Roman"/>
          <w:b/>
        </w:rPr>
        <w:t>5</w:t>
      </w:r>
      <w:r w:rsidRPr="001D27C3">
        <w:rPr>
          <w:rFonts w:cs="Times New Roman"/>
        </w:rPr>
        <w:t>. Niezwłocznie po otwarciu złożonych ofert, Zamawiający zamieści na swojej stronie internetowej</w:t>
      </w:r>
    </w:p>
    <w:p w:rsidR="0072650D" w:rsidRPr="001D27C3" w:rsidRDefault="0072650D" w:rsidP="0072650D">
      <w:pPr>
        <w:autoSpaceDE w:val="0"/>
        <w:autoSpaceDN w:val="0"/>
        <w:adjustRightInd w:val="0"/>
        <w:spacing w:after="0" w:line="240" w:lineRule="auto"/>
        <w:ind w:left="284"/>
        <w:jc w:val="both"/>
        <w:rPr>
          <w:rFonts w:cs="Times New Roman"/>
        </w:rPr>
      </w:pPr>
      <w:r w:rsidRPr="001D27C3">
        <w:rPr>
          <w:rFonts w:cs="Times New Roman"/>
          <w:u w:val="single"/>
        </w:rPr>
        <w:lastRenderedPageBreak/>
        <w:t>www.klinika-zabrze.med.pl</w:t>
      </w:r>
      <w:r w:rsidRPr="001D27C3">
        <w:rPr>
          <w:rFonts w:cs="Times New Roman"/>
        </w:rPr>
        <w:t xml:space="preserve"> informacje dotyczące:</w:t>
      </w:r>
    </w:p>
    <w:p w:rsidR="0072650D" w:rsidRPr="001D27C3" w:rsidRDefault="0072650D" w:rsidP="0072650D">
      <w:pPr>
        <w:autoSpaceDE w:val="0"/>
        <w:autoSpaceDN w:val="0"/>
        <w:adjustRightInd w:val="0"/>
        <w:spacing w:after="0" w:line="240" w:lineRule="auto"/>
        <w:ind w:left="568" w:hanging="284"/>
        <w:jc w:val="both"/>
        <w:rPr>
          <w:rFonts w:cs="Times New Roman"/>
        </w:rPr>
      </w:pPr>
      <w:r w:rsidRPr="001D27C3">
        <w:rPr>
          <w:rFonts w:cs="Times New Roman"/>
        </w:rPr>
        <w:t>1) kwoty, jaką zamierza przeznaczyć na sfinansowanie zamówienia;</w:t>
      </w:r>
    </w:p>
    <w:p w:rsidR="0072650D" w:rsidRPr="001D27C3" w:rsidRDefault="0072650D" w:rsidP="0072650D">
      <w:pPr>
        <w:autoSpaceDE w:val="0"/>
        <w:autoSpaceDN w:val="0"/>
        <w:adjustRightInd w:val="0"/>
        <w:spacing w:after="0" w:line="240" w:lineRule="auto"/>
        <w:ind w:left="568" w:hanging="284"/>
        <w:jc w:val="both"/>
        <w:rPr>
          <w:rFonts w:cs="Times New Roman"/>
        </w:rPr>
      </w:pPr>
      <w:r w:rsidRPr="001D27C3">
        <w:rPr>
          <w:rFonts w:cs="Times New Roman"/>
        </w:rPr>
        <w:t>2) firm oraz adresów Wykonawców, którzy złożyli oferty w terminie;</w:t>
      </w:r>
    </w:p>
    <w:p w:rsidR="0072650D" w:rsidRPr="001D27C3" w:rsidRDefault="0072650D" w:rsidP="0072650D">
      <w:pPr>
        <w:autoSpaceDE w:val="0"/>
        <w:autoSpaceDN w:val="0"/>
        <w:adjustRightInd w:val="0"/>
        <w:spacing w:after="0" w:line="240" w:lineRule="auto"/>
        <w:ind w:left="567" w:hanging="283"/>
        <w:jc w:val="both"/>
        <w:rPr>
          <w:rFonts w:cs="Times New Roman"/>
        </w:rPr>
      </w:pPr>
      <w:r w:rsidRPr="001D27C3">
        <w:rPr>
          <w:rFonts w:cs="Times New Roman"/>
        </w:rPr>
        <w:t>3) ceny, terminu wykonania zamówienia, okresu gwarancji i warunków</w:t>
      </w:r>
      <w:r>
        <w:rPr>
          <w:rFonts w:cs="Times New Roman"/>
        </w:rPr>
        <w:t xml:space="preserve"> płatności zawartych w ofertach, czasu reakcji na błąd krytyczny</w:t>
      </w:r>
    </w:p>
    <w:p w:rsidR="0072650D" w:rsidRPr="001D27C3" w:rsidRDefault="0072650D" w:rsidP="0072650D">
      <w:pPr>
        <w:autoSpaceDE w:val="0"/>
        <w:autoSpaceDN w:val="0"/>
        <w:adjustRightInd w:val="0"/>
        <w:spacing w:after="0" w:line="240" w:lineRule="auto"/>
        <w:ind w:left="284" w:hanging="284"/>
        <w:jc w:val="both"/>
        <w:rPr>
          <w:rFonts w:cs="Times New Roman"/>
        </w:rPr>
      </w:pPr>
      <w:r>
        <w:rPr>
          <w:rFonts w:cs="Times New Roman"/>
          <w:b/>
        </w:rPr>
        <w:t>6</w:t>
      </w:r>
      <w:r w:rsidRPr="001D27C3">
        <w:rPr>
          <w:rFonts w:cs="Times New Roman"/>
        </w:rPr>
        <w:t>. Informację o wyborze oferty najkorzystniejszej bądź o unieważnieniu postępowania Zamawiający</w:t>
      </w:r>
    </w:p>
    <w:p w:rsidR="0072650D" w:rsidRPr="001D27C3" w:rsidRDefault="0072650D" w:rsidP="0072650D">
      <w:pPr>
        <w:autoSpaceDE w:val="0"/>
        <w:autoSpaceDN w:val="0"/>
        <w:adjustRightInd w:val="0"/>
        <w:spacing w:after="0" w:line="240" w:lineRule="auto"/>
        <w:ind w:left="284"/>
        <w:jc w:val="both"/>
        <w:rPr>
          <w:rFonts w:cs="Times New Roman"/>
        </w:rPr>
      </w:pPr>
      <w:r w:rsidRPr="001D27C3">
        <w:rPr>
          <w:rFonts w:cs="Times New Roman"/>
        </w:rPr>
        <w:t xml:space="preserve">zamieści na stronie internetowej pod następującym adresem: </w:t>
      </w:r>
      <w:r w:rsidRPr="001D27C3">
        <w:rPr>
          <w:rFonts w:cs="Times New Roman"/>
          <w:u w:val="single"/>
        </w:rPr>
        <w:t>www.klinika-zabrze.med.pl</w:t>
      </w:r>
    </w:p>
    <w:p w:rsidR="00F91624" w:rsidRPr="00040E25" w:rsidRDefault="00F91624" w:rsidP="001B16E0">
      <w:pPr>
        <w:autoSpaceDE w:val="0"/>
        <w:autoSpaceDN w:val="0"/>
        <w:adjustRightInd w:val="0"/>
        <w:spacing w:after="0" w:line="240" w:lineRule="auto"/>
        <w:jc w:val="both"/>
        <w:rPr>
          <w:rFonts w:cstheme="minorHAnsi"/>
        </w:rPr>
      </w:pPr>
    </w:p>
    <w:p w:rsidR="001B16E0" w:rsidRPr="00040E25" w:rsidRDefault="001B16E0" w:rsidP="001B16E0">
      <w:pPr>
        <w:autoSpaceDE w:val="0"/>
        <w:autoSpaceDN w:val="0"/>
        <w:adjustRightInd w:val="0"/>
        <w:spacing w:after="0" w:line="240" w:lineRule="auto"/>
        <w:jc w:val="both"/>
        <w:rPr>
          <w:rFonts w:cstheme="minorHAnsi"/>
          <w:b/>
          <w:bCs/>
        </w:rPr>
      </w:pPr>
      <w:r w:rsidRPr="00040E25">
        <w:rPr>
          <w:rFonts w:cstheme="minorHAnsi"/>
          <w:b/>
          <w:bCs/>
        </w:rPr>
        <w:t>ROZDZIAŁ XVII. OPIS SPOSOBU UDZIELANIA WYJAŚNIEŃ DOT</w:t>
      </w:r>
      <w:r w:rsidR="00F91624" w:rsidRPr="00040E25">
        <w:rPr>
          <w:rFonts w:cstheme="minorHAnsi"/>
          <w:b/>
          <w:bCs/>
        </w:rPr>
        <w:t xml:space="preserve">YCZĄCYCH SPECYFIKACJI ISTOTNYCH </w:t>
      </w:r>
      <w:r w:rsidRPr="00040E25">
        <w:rPr>
          <w:rFonts w:cstheme="minorHAnsi"/>
          <w:b/>
          <w:bCs/>
        </w:rPr>
        <w:t>WARUNKÓW ZAMÓWIENIA</w:t>
      </w:r>
    </w:p>
    <w:p w:rsidR="005F24F4" w:rsidRPr="00040E25" w:rsidRDefault="005F24F4" w:rsidP="001B16E0">
      <w:pPr>
        <w:autoSpaceDE w:val="0"/>
        <w:autoSpaceDN w:val="0"/>
        <w:adjustRightInd w:val="0"/>
        <w:spacing w:after="0" w:line="240" w:lineRule="auto"/>
        <w:jc w:val="both"/>
        <w:rPr>
          <w:rFonts w:cstheme="minorHAnsi"/>
          <w:b/>
          <w:bCs/>
        </w:rPr>
      </w:pPr>
    </w:p>
    <w:p w:rsidR="001B16E0"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1</w:t>
      </w:r>
      <w:r w:rsidRPr="00040E25">
        <w:rPr>
          <w:rFonts w:cstheme="minorHAnsi"/>
        </w:rPr>
        <w:t>. Wykonawca może zwrócić się do Zamawiającego o wyjaśnienie treści SIWZ.</w:t>
      </w:r>
    </w:p>
    <w:p w:rsidR="005F24F4"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2</w:t>
      </w:r>
      <w:r w:rsidRPr="00040E25">
        <w:rPr>
          <w:rFonts w:cstheme="minorHAnsi"/>
        </w:rPr>
        <w:t>. Zamawiający niezwłocznie udzieli wyjaśnień, jednakże nie później niż na 2 dni przed upływem</w:t>
      </w:r>
      <w:r w:rsidR="00F91624" w:rsidRPr="00040E25">
        <w:rPr>
          <w:rFonts w:cstheme="minorHAnsi"/>
        </w:rPr>
        <w:t xml:space="preserve"> </w:t>
      </w:r>
      <w:r w:rsidRPr="00040E25">
        <w:rPr>
          <w:rFonts w:cstheme="minorHAnsi"/>
        </w:rPr>
        <w:t>terminu składania ofert, o ile wniosek o wyjaśnienie SIWZ wpłynie do Zamawiającego</w:t>
      </w:r>
      <w:r w:rsidR="00F91624" w:rsidRPr="00040E25">
        <w:rPr>
          <w:rFonts w:cstheme="minorHAnsi"/>
        </w:rPr>
        <w:t xml:space="preserve"> </w:t>
      </w:r>
      <w:r w:rsidRPr="00040E25">
        <w:rPr>
          <w:rFonts w:cstheme="minorHAnsi"/>
        </w:rPr>
        <w:t>nie później niż do końca dnia, w którym upływa połowa wyznaczonego terminu składania ofert.</w:t>
      </w:r>
      <w:r w:rsidR="00F91624" w:rsidRPr="00040E25">
        <w:rPr>
          <w:rFonts w:cstheme="minorHAnsi"/>
        </w:rPr>
        <w:t xml:space="preserve"> </w:t>
      </w:r>
    </w:p>
    <w:p w:rsidR="001B16E0"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3.</w:t>
      </w:r>
      <w:r w:rsidRPr="00040E25">
        <w:rPr>
          <w:rFonts w:cstheme="minorHAnsi"/>
        </w:rPr>
        <w:t xml:space="preserve"> W uzasadnionych przypadkach Zamawiający może przed upływem terminu składania ofert</w:t>
      </w:r>
      <w:r w:rsidR="00F91624" w:rsidRPr="00040E25">
        <w:rPr>
          <w:rFonts w:cstheme="minorHAnsi"/>
        </w:rPr>
        <w:t xml:space="preserve"> </w:t>
      </w:r>
      <w:r w:rsidRPr="00040E25">
        <w:rPr>
          <w:rFonts w:cstheme="minorHAnsi"/>
        </w:rPr>
        <w:t>zmienić treść SIWZ. Każda wprowadzona przez Zamawiającego zmiana staje się w takim</w:t>
      </w:r>
      <w:r w:rsidR="00F91624" w:rsidRPr="00040E25">
        <w:rPr>
          <w:rFonts w:cstheme="minorHAnsi"/>
        </w:rPr>
        <w:t xml:space="preserve"> </w:t>
      </w:r>
      <w:r w:rsidRPr="00040E25">
        <w:rPr>
          <w:rFonts w:cstheme="minorHAnsi"/>
        </w:rPr>
        <w:t>przypadku częścią SIWZ. Dokonaną zmianę treści SIWZ Zamawiający udostępnia na stronie</w:t>
      </w:r>
      <w:r w:rsidR="00F91624" w:rsidRPr="00040E25">
        <w:rPr>
          <w:rFonts w:cstheme="minorHAnsi"/>
        </w:rPr>
        <w:t xml:space="preserve"> </w:t>
      </w:r>
      <w:r w:rsidRPr="00040E25">
        <w:rPr>
          <w:rFonts w:cstheme="minorHAnsi"/>
        </w:rPr>
        <w:t xml:space="preserve">internetowej po adresem: </w:t>
      </w:r>
      <w:r w:rsidR="009A0296" w:rsidRPr="00040E25">
        <w:rPr>
          <w:rFonts w:cstheme="minorHAnsi"/>
          <w:u w:val="single"/>
        </w:rPr>
        <w:t>www.klinika-zabrze.med.pl</w:t>
      </w:r>
    </w:p>
    <w:p w:rsidR="001B16E0"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4</w:t>
      </w:r>
      <w:r w:rsidRPr="00040E25">
        <w:rPr>
          <w:rFonts w:cstheme="minorHAnsi"/>
        </w:rPr>
        <w:t>. Zamawiający oświadcza, iż nie zamierza zwoływać zebrania Wykonawców w celu wyjaśnienia</w:t>
      </w:r>
      <w:r w:rsidR="00F91624" w:rsidRPr="00040E25">
        <w:rPr>
          <w:rFonts w:cstheme="minorHAnsi"/>
        </w:rPr>
        <w:t xml:space="preserve"> </w:t>
      </w:r>
      <w:r w:rsidRPr="00040E25">
        <w:rPr>
          <w:rFonts w:cstheme="minorHAnsi"/>
        </w:rPr>
        <w:t>treści SIWZ.</w:t>
      </w:r>
    </w:p>
    <w:p w:rsidR="001B16E0" w:rsidRPr="00040E25" w:rsidRDefault="001B16E0" w:rsidP="005F24F4">
      <w:pPr>
        <w:autoSpaceDE w:val="0"/>
        <w:autoSpaceDN w:val="0"/>
        <w:adjustRightInd w:val="0"/>
        <w:spacing w:after="0" w:line="240" w:lineRule="auto"/>
        <w:ind w:left="284" w:hanging="284"/>
        <w:jc w:val="both"/>
        <w:rPr>
          <w:rFonts w:cstheme="minorHAnsi"/>
        </w:rPr>
      </w:pPr>
      <w:r w:rsidRPr="00040E25">
        <w:rPr>
          <w:rFonts w:cstheme="minorHAnsi"/>
          <w:b/>
        </w:rPr>
        <w:t>5.</w:t>
      </w:r>
      <w:r w:rsidRPr="00040E25">
        <w:rPr>
          <w:rFonts w:cstheme="minorHAnsi"/>
        </w:rPr>
        <w:t xml:space="preserve"> Treść niniejszej SIWZ zamieszczona jest na stronie internetowej, pod następującym adresem:</w:t>
      </w:r>
      <w:r w:rsidR="00F91624" w:rsidRPr="00040E25">
        <w:rPr>
          <w:rFonts w:cstheme="minorHAnsi"/>
        </w:rPr>
        <w:t xml:space="preserve"> </w:t>
      </w:r>
      <w:r w:rsidR="009A0296" w:rsidRPr="00040E25">
        <w:rPr>
          <w:rFonts w:cstheme="minorHAnsi"/>
          <w:u w:val="single"/>
        </w:rPr>
        <w:t>www.klinika-zabrze.med.pl</w:t>
      </w:r>
      <w:r w:rsidR="009A0296" w:rsidRPr="00040E25">
        <w:rPr>
          <w:rFonts w:cstheme="minorHAnsi"/>
        </w:rPr>
        <w:t xml:space="preserve"> </w:t>
      </w:r>
      <w:r w:rsidRPr="00040E25">
        <w:rPr>
          <w:rFonts w:cstheme="minorHAnsi"/>
        </w:rPr>
        <w:t>Wszelkie zmiany treści SIWZ, jak też wyjaśnienia i odpowiedzi na</w:t>
      </w:r>
      <w:r w:rsidR="00F91624" w:rsidRPr="00040E25">
        <w:rPr>
          <w:rFonts w:cstheme="minorHAnsi"/>
        </w:rPr>
        <w:t xml:space="preserve"> </w:t>
      </w:r>
      <w:r w:rsidRPr="00040E25">
        <w:rPr>
          <w:rFonts w:cstheme="minorHAnsi"/>
        </w:rPr>
        <w:t>pytania co do treści SIWZ, Zamawiający zamieszczać będzie także pod wskazanym wyżej</w:t>
      </w:r>
      <w:r w:rsidR="00F91624" w:rsidRPr="00040E25">
        <w:rPr>
          <w:rFonts w:cstheme="minorHAnsi"/>
        </w:rPr>
        <w:t xml:space="preserve"> </w:t>
      </w:r>
      <w:r w:rsidRPr="00040E25">
        <w:rPr>
          <w:rFonts w:cstheme="minorHAnsi"/>
        </w:rPr>
        <w:t>adresem internetowym.</w:t>
      </w:r>
    </w:p>
    <w:p w:rsidR="00F91624" w:rsidRPr="00040E25" w:rsidRDefault="00F91624" w:rsidP="001B16E0">
      <w:pPr>
        <w:autoSpaceDE w:val="0"/>
        <w:autoSpaceDN w:val="0"/>
        <w:adjustRightInd w:val="0"/>
        <w:spacing w:after="0" w:line="240" w:lineRule="auto"/>
        <w:jc w:val="both"/>
        <w:rPr>
          <w:rFonts w:cstheme="minorHAnsi"/>
        </w:rPr>
      </w:pPr>
    </w:p>
    <w:p w:rsidR="009A0296" w:rsidRPr="00E67CBA" w:rsidRDefault="001B16E0" w:rsidP="00E67CBA">
      <w:pPr>
        <w:autoSpaceDE w:val="0"/>
        <w:autoSpaceDN w:val="0"/>
        <w:adjustRightInd w:val="0"/>
        <w:spacing w:after="0" w:line="240" w:lineRule="auto"/>
        <w:jc w:val="both"/>
        <w:rPr>
          <w:rFonts w:cstheme="minorHAnsi"/>
          <w:b/>
          <w:bCs/>
        </w:rPr>
      </w:pPr>
      <w:r w:rsidRPr="00040E25">
        <w:rPr>
          <w:rFonts w:cstheme="minorHAnsi"/>
          <w:b/>
          <w:bCs/>
        </w:rPr>
        <w:t>ROZDZIAŁ XVIII. OSOBY ZE STRONY ZAMAWIAJĄCEGO U</w:t>
      </w:r>
      <w:r w:rsidR="00F91624" w:rsidRPr="00040E25">
        <w:rPr>
          <w:rFonts w:cstheme="minorHAnsi"/>
          <w:b/>
          <w:bCs/>
        </w:rPr>
        <w:t xml:space="preserve">PRAWNIONE DO POROZUMIEWANIA SIĘ </w:t>
      </w:r>
      <w:r w:rsidR="00E67CBA">
        <w:rPr>
          <w:rFonts w:cstheme="minorHAnsi"/>
          <w:b/>
          <w:bCs/>
        </w:rPr>
        <w:t>Z WYKONAWCAMI</w:t>
      </w:r>
    </w:p>
    <w:p w:rsidR="009A0296" w:rsidRPr="00040E25" w:rsidRDefault="009A0296" w:rsidP="009A0296">
      <w:pPr>
        <w:pStyle w:val="Bezodstpw"/>
        <w:rPr>
          <w:rFonts w:cstheme="minorHAnsi"/>
        </w:rPr>
      </w:pPr>
      <w:r w:rsidRPr="00040E25">
        <w:rPr>
          <w:rFonts w:cstheme="minorHAnsi"/>
        </w:rPr>
        <w:t>Osoby upoważnione ze strony zamawiającego do kontaktowania się z wykonawcami:</w:t>
      </w:r>
    </w:p>
    <w:p w:rsidR="009A0296" w:rsidRPr="00040E25" w:rsidRDefault="009A0296" w:rsidP="009A0296">
      <w:pPr>
        <w:pStyle w:val="Bezodstpw"/>
        <w:rPr>
          <w:rFonts w:cstheme="minorHAnsi"/>
          <w:u w:val="single"/>
        </w:rPr>
      </w:pPr>
    </w:p>
    <w:p w:rsidR="009A0296" w:rsidRPr="00040E25" w:rsidRDefault="009A0296" w:rsidP="009A0296">
      <w:pPr>
        <w:pStyle w:val="Bezodstpw"/>
        <w:rPr>
          <w:rFonts w:cstheme="minorHAnsi"/>
          <w:u w:val="single"/>
        </w:rPr>
      </w:pPr>
      <w:r w:rsidRPr="00040E25">
        <w:rPr>
          <w:rFonts w:cstheme="minorHAnsi"/>
          <w:u w:val="single"/>
        </w:rPr>
        <w:t>Sprawy formalno- prawne:</w:t>
      </w:r>
    </w:p>
    <w:p w:rsidR="009A0296" w:rsidRPr="00040E25" w:rsidRDefault="009A0296" w:rsidP="009A0296">
      <w:pPr>
        <w:pStyle w:val="Bezodstpw"/>
        <w:rPr>
          <w:rFonts w:cstheme="minorHAnsi"/>
        </w:rPr>
      </w:pPr>
      <w:r w:rsidRPr="00040E25">
        <w:rPr>
          <w:rFonts w:cstheme="minorHAnsi"/>
        </w:rPr>
        <w:t xml:space="preserve">Aldona Myślińska, Joanna Mosór </w:t>
      </w:r>
    </w:p>
    <w:p w:rsidR="009A0296" w:rsidRPr="00040E25" w:rsidRDefault="009A0296" w:rsidP="009A0296">
      <w:pPr>
        <w:pStyle w:val="Bezodstpw"/>
        <w:rPr>
          <w:rFonts w:cstheme="minorHAnsi"/>
        </w:rPr>
      </w:pPr>
      <w:r w:rsidRPr="00040E25">
        <w:rPr>
          <w:rFonts w:cstheme="minorHAnsi"/>
        </w:rPr>
        <w:t xml:space="preserve">nr fax. 032 373 23 </w:t>
      </w:r>
      <w:r w:rsidR="00C64A4B" w:rsidRPr="00040E25">
        <w:rPr>
          <w:rFonts w:cstheme="minorHAnsi"/>
        </w:rPr>
        <w:t>08</w:t>
      </w:r>
      <w:r w:rsidRPr="00040E25">
        <w:rPr>
          <w:rFonts w:cstheme="minorHAnsi"/>
        </w:rPr>
        <w:t xml:space="preserve"> lub 032 373 23 </w:t>
      </w:r>
      <w:r w:rsidR="00C64A4B" w:rsidRPr="00040E25">
        <w:rPr>
          <w:rFonts w:cstheme="minorHAnsi"/>
        </w:rPr>
        <w:t>46</w:t>
      </w:r>
      <w:r w:rsidRPr="00040E25">
        <w:rPr>
          <w:rFonts w:cstheme="minorHAnsi"/>
        </w:rPr>
        <w:t xml:space="preserve"> </w:t>
      </w:r>
    </w:p>
    <w:p w:rsidR="009A0296" w:rsidRPr="00040E25" w:rsidRDefault="009A0296" w:rsidP="009A0296">
      <w:pPr>
        <w:pStyle w:val="Bezodstpw"/>
        <w:rPr>
          <w:rFonts w:cstheme="minorHAnsi"/>
          <w:shd w:val="clear" w:color="auto" w:fill="FFFFFF"/>
        </w:rPr>
      </w:pPr>
      <w:r w:rsidRPr="00040E25">
        <w:rPr>
          <w:rFonts w:cstheme="minorHAnsi"/>
          <w:shd w:val="clear" w:color="auto" w:fill="FFFFFF"/>
        </w:rPr>
        <w:t>Poczta elektroniczna</w:t>
      </w:r>
      <w:r w:rsidRPr="00040E25">
        <w:rPr>
          <w:rFonts w:cstheme="minorHAnsi"/>
        </w:rPr>
        <w:t xml:space="preserve">: </w:t>
      </w:r>
      <w:hyperlink r:id="rId10" w:history="1">
        <w:r w:rsidR="00C64A4B" w:rsidRPr="00040E25">
          <w:rPr>
            <w:rStyle w:val="Hipercze"/>
            <w:rFonts w:cstheme="minorHAnsi"/>
            <w:color w:val="auto"/>
            <w:shd w:val="clear" w:color="auto" w:fill="FFFFFF"/>
          </w:rPr>
          <w:t>zamowienia.publiczne@klinika-zabrze.med.pl</w:t>
        </w:r>
      </w:hyperlink>
    </w:p>
    <w:p w:rsidR="00C64A4B" w:rsidRPr="00040E25" w:rsidRDefault="00C64A4B" w:rsidP="009A145C">
      <w:pPr>
        <w:autoSpaceDE w:val="0"/>
        <w:autoSpaceDN w:val="0"/>
        <w:adjustRightInd w:val="0"/>
        <w:spacing w:after="0" w:line="240" w:lineRule="auto"/>
        <w:jc w:val="both"/>
        <w:rPr>
          <w:rFonts w:cstheme="minorHAnsi"/>
          <w:b/>
          <w:bCs/>
        </w:rPr>
      </w:pPr>
    </w:p>
    <w:p w:rsidR="009A145C" w:rsidRPr="00040E25" w:rsidRDefault="009A145C" w:rsidP="009A145C">
      <w:pPr>
        <w:autoSpaceDE w:val="0"/>
        <w:autoSpaceDN w:val="0"/>
        <w:adjustRightInd w:val="0"/>
        <w:spacing w:after="0" w:line="240" w:lineRule="auto"/>
        <w:jc w:val="both"/>
        <w:rPr>
          <w:rFonts w:cstheme="minorHAnsi"/>
          <w:b/>
          <w:bCs/>
        </w:rPr>
      </w:pPr>
      <w:r w:rsidRPr="00040E25">
        <w:rPr>
          <w:rFonts w:cstheme="minorHAnsi"/>
          <w:b/>
          <w:bCs/>
        </w:rPr>
        <w:t xml:space="preserve">ROZDZIAŁ </w:t>
      </w:r>
      <w:r w:rsidR="00E67CBA">
        <w:rPr>
          <w:rFonts w:cstheme="minorHAnsi"/>
          <w:b/>
          <w:bCs/>
        </w:rPr>
        <w:t>XIX. WYMAGANIA DOTYCZĄCE WADIUM</w:t>
      </w:r>
    </w:p>
    <w:p w:rsidR="00C64A4B" w:rsidRPr="00040E25" w:rsidRDefault="00C64A4B" w:rsidP="00C64A4B">
      <w:pPr>
        <w:tabs>
          <w:tab w:val="left" w:pos="284"/>
        </w:tabs>
        <w:suppressAutoHyphens/>
        <w:autoSpaceDE w:val="0"/>
        <w:autoSpaceDN w:val="0"/>
        <w:spacing w:after="0" w:line="240" w:lineRule="auto"/>
        <w:rPr>
          <w:rFonts w:eastAsia="Times New Roman" w:cstheme="minorHAnsi"/>
          <w:lang w:eastAsia="ar-SA"/>
        </w:rPr>
      </w:pPr>
      <w:r w:rsidRPr="00040E25">
        <w:rPr>
          <w:rFonts w:eastAsia="Times New Roman" w:cstheme="minorHAnsi"/>
          <w:lang w:eastAsia="ar-SA"/>
        </w:rPr>
        <w:t>Zamawiający nie wymaga wniesienia wadium.</w:t>
      </w:r>
    </w:p>
    <w:p w:rsidR="00C64A4B" w:rsidRPr="00040E25" w:rsidRDefault="00C64A4B" w:rsidP="00040E25">
      <w:pPr>
        <w:autoSpaceDE w:val="0"/>
        <w:autoSpaceDN w:val="0"/>
        <w:adjustRightInd w:val="0"/>
        <w:spacing w:after="0" w:line="240" w:lineRule="auto"/>
        <w:jc w:val="both"/>
        <w:rPr>
          <w:rFonts w:cstheme="minorHAnsi"/>
        </w:rPr>
      </w:pPr>
    </w:p>
    <w:p w:rsidR="005F24F4" w:rsidRPr="00040E25" w:rsidRDefault="005F24F4" w:rsidP="005F24F4">
      <w:pPr>
        <w:autoSpaceDE w:val="0"/>
        <w:autoSpaceDN w:val="0"/>
        <w:adjustRightInd w:val="0"/>
        <w:spacing w:after="0" w:line="240" w:lineRule="auto"/>
        <w:jc w:val="both"/>
        <w:rPr>
          <w:rFonts w:cstheme="minorHAnsi"/>
          <w:b/>
          <w:bCs/>
        </w:rPr>
      </w:pPr>
      <w:r w:rsidRPr="00040E25">
        <w:rPr>
          <w:rFonts w:cstheme="minorHAnsi"/>
          <w:b/>
          <w:bCs/>
        </w:rPr>
        <w:t>ROZDZ</w:t>
      </w:r>
      <w:r w:rsidR="00E67CBA">
        <w:rPr>
          <w:rFonts w:cstheme="minorHAnsi"/>
          <w:b/>
          <w:bCs/>
        </w:rPr>
        <w:t>IAŁ XX. TERMIN ZWIĄZANIA OFERTĄ</w:t>
      </w:r>
    </w:p>
    <w:p w:rsidR="005F24F4" w:rsidRPr="00040E25" w:rsidRDefault="005F24F4" w:rsidP="005F24F4">
      <w:pPr>
        <w:autoSpaceDE w:val="0"/>
        <w:autoSpaceDN w:val="0"/>
        <w:adjustRightInd w:val="0"/>
        <w:spacing w:after="0" w:line="240" w:lineRule="auto"/>
        <w:jc w:val="both"/>
        <w:rPr>
          <w:rFonts w:cstheme="minorHAnsi"/>
        </w:rPr>
      </w:pPr>
      <w:r w:rsidRPr="00040E25">
        <w:rPr>
          <w:rFonts w:cstheme="minorHAnsi"/>
        </w:rPr>
        <w:t xml:space="preserve">Termin związania ofertą wynosi: </w:t>
      </w:r>
      <w:r w:rsidR="00462035" w:rsidRPr="00040E25">
        <w:rPr>
          <w:rFonts w:cstheme="minorHAnsi"/>
          <w:b/>
        </w:rPr>
        <w:t>3</w:t>
      </w:r>
      <w:r w:rsidRPr="00040E25">
        <w:rPr>
          <w:rFonts w:cstheme="minorHAnsi"/>
          <w:b/>
          <w:bCs/>
        </w:rPr>
        <w:t xml:space="preserve">0 dni. </w:t>
      </w:r>
      <w:r w:rsidRPr="00040E25">
        <w:rPr>
          <w:rFonts w:cstheme="minorHAnsi"/>
        </w:rPr>
        <w:t>Bieg terminu związania ofertą rozpoczyna się wraz z upływem terminu składania ofert, określonym w rozdziale XXIII SIWZ. Dzień ten jest pierwszym dniem terminu związania ofertą.</w:t>
      </w:r>
    </w:p>
    <w:p w:rsidR="00E87169" w:rsidRPr="00040E25" w:rsidRDefault="00E87169" w:rsidP="005F24F4">
      <w:pPr>
        <w:autoSpaceDE w:val="0"/>
        <w:autoSpaceDN w:val="0"/>
        <w:adjustRightInd w:val="0"/>
        <w:spacing w:after="0" w:line="240" w:lineRule="auto"/>
        <w:jc w:val="both"/>
        <w:rPr>
          <w:rFonts w:cstheme="minorHAnsi"/>
        </w:rPr>
      </w:pPr>
    </w:p>
    <w:p w:rsidR="005F24F4" w:rsidRPr="00040E25" w:rsidRDefault="005F24F4" w:rsidP="005F24F4">
      <w:pPr>
        <w:autoSpaceDE w:val="0"/>
        <w:autoSpaceDN w:val="0"/>
        <w:adjustRightInd w:val="0"/>
        <w:spacing w:after="0" w:line="240" w:lineRule="auto"/>
        <w:jc w:val="both"/>
        <w:rPr>
          <w:rFonts w:cstheme="minorHAnsi"/>
          <w:b/>
          <w:bCs/>
        </w:rPr>
      </w:pPr>
      <w:r w:rsidRPr="00040E25">
        <w:rPr>
          <w:rFonts w:cstheme="minorHAnsi"/>
          <w:b/>
          <w:bCs/>
        </w:rPr>
        <w:t>ROZDZIAŁ XXI. OPIS SPOSOBU PRZYGOTOWANI</w:t>
      </w:r>
      <w:r w:rsidR="00E67CBA">
        <w:rPr>
          <w:rFonts w:cstheme="minorHAnsi"/>
          <w:b/>
          <w:bCs/>
        </w:rPr>
        <w:t>A OFERT</w:t>
      </w:r>
    </w:p>
    <w:p w:rsidR="0072650D" w:rsidRPr="00414080" w:rsidRDefault="005F24F4" w:rsidP="0072650D">
      <w:pPr>
        <w:spacing w:after="0" w:line="240" w:lineRule="auto"/>
        <w:ind w:left="360" w:hanging="360"/>
        <w:jc w:val="both"/>
        <w:rPr>
          <w:rFonts w:ascii="Calibri" w:eastAsia="Calibri" w:hAnsi="Calibri" w:cs="Calibri"/>
          <w:b/>
          <w:bCs/>
          <w:color w:val="000000" w:themeColor="text1"/>
          <w:u w:val="single"/>
        </w:rPr>
      </w:pPr>
      <w:r w:rsidRPr="00040E25">
        <w:rPr>
          <w:rFonts w:cstheme="minorHAnsi"/>
          <w:b/>
        </w:rPr>
        <w:t>1</w:t>
      </w:r>
      <w:r w:rsidRPr="00040E25">
        <w:rPr>
          <w:rFonts w:cstheme="minorHAnsi"/>
        </w:rPr>
        <w:t xml:space="preserve">. </w:t>
      </w:r>
      <w:r w:rsidR="00D7366A" w:rsidRPr="00040E25">
        <w:rPr>
          <w:rFonts w:cstheme="minorHAnsi"/>
        </w:rPr>
        <w:tab/>
      </w:r>
      <w:r w:rsidR="0072650D" w:rsidRPr="007E5183">
        <w:rPr>
          <w:rFonts w:cs="Times New Roman"/>
          <w:b/>
        </w:rPr>
        <w:t xml:space="preserve">Ofertę należy sporządzić na formularzu oferty lub według takiego samego schematu, stanowiącego załącznik nr </w:t>
      </w:r>
      <w:r w:rsidR="0072650D">
        <w:rPr>
          <w:rFonts w:cs="Times New Roman"/>
          <w:b/>
        </w:rPr>
        <w:t>1</w:t>
      </w:r>
      <w:r w:rsidR="0072650D" w:rsidRPr="007E5183">
        <w:rPr>
          <w:rFonts w:cs="Times New Roman"/>
          <w:b/>
        </w:rPr>
        <w:t xml:space="preserve"> do SIWZ</w:t>
      </w:r>
      <w:r w:rsidR="0072650D" w:rsidRPr="007E5183">
        <w:rPr>
          <w:rFonts w:cs="Times New Roman"/>
        </w:rPr>
        <w:t xml:space="preserve">. </w:t>
      </w:r>
      <w:r w:rsidR="0072650D" w:rsidRPr="00414080">
        <w:rPr>
          <w:rFonts w:ascii="Calibri" w:eastAsia="Calibri" w:hAnsi="Calibri" w:cs="Calibri"/>
          <w:color w:val="000000" w:themeColor="text1"/>
        </w:rPr>
        <w:t>Ofertę należy złożyć pod rygorem nieważności, w formie pisemnej, podpisaną własnoręcznym podpisem albo w postaci elektronicznej, podpisaną kwalifikowanym podpisem elektronicznym</w:t>
      </w:r>
    </w:p>
    <w:p w:rsidR="0072650D" w:rsidRPr="005528A7" w:rsidRDefault="0072650D" w:rsidP="0072650D">
      <w:pPr>
        <w:spacing w:after="0" w:line="240" w:lineRule="auto"/>
        <w:ind w:left="360"/>
        <w:jc w:val="both"/>
        <w:rPr>
          <w:rFonts w:ascii="Calibri" w:eastAsia="Calibri" w:hAnsi="Calibri" w:cs="Calibri"/>
        </w:rPr>
      </w:pPr>
      <w:r w:rsidRPr="005528A7">
        <w:rPr>
          <w:rFonts w:ascii="Calibri" w:eastAsia="Calibri" w:hAnsi="Calibri" w:cs="Calibri"/>
          <w:b/>
          <w:bCs/>
          <w:u w:val="single"/>
        </w:rPr>
        <w:t>Uwaga:</w:t>
      </w:r>
      <w:r w:rsidRPr="005528A7">
        <w:rPr>
          <w:rFonts w:ascii="Calibri" w:eastAsia="Calibri" w:hAnsi="Calibri" w:cs="Calibri"/>
          <w:b/>
          <w:bCs/>
        </w:rPr>
        <w:t xml:space="preserve"> </w:t>
      </w:r>
      <w:r w:rsidRPr="005528A7">
        <w:rPr>
          <w:rFonts w:ascii="Calibri" w:eastAsia="Calibri" w:hAnsi="Calibri" w:cs="Calibri"/>
        </w:rPr>
        <w:t>Oferta w postaci elektronicznej musi być podpisana kwalifikowanym podpisem elektronicznym. Zamawiający zaleca, aby oferta została utworzona w formacie .pdf oraz podpisania wewnętrznym kwalifikowanym podpisem elektronicznym. W przypadku zastosowania podpisu zewnętrznego należy pamiętać  o obowiązkowym dołączeniu do pliku stanowiącego ofertę także pliku podpisującego, który generuje się automatycznie podczas złożenia podpisu.</w:t>
      </w:r>
    </w:p>
    <w:p w:rsidR="0072650D" w:rsidRPr="005528A7" w:rsidRDefault="0072650D" w:rsidP="0072650D">
      <w:pPr>
        <w:spacing w:after="0" w:line="240" w:lineRule="auto"/>
        <w:ind w:left="360" w:hanging="360"/>
        <w:jc w:val="both"/>
        <w:rPr>
          <w:rFonts w:ascii="Calibri" w:eastAsia="Calibri" w:hAnsi="Calibri" w:cs="Calibri"/>
        </w:rPr>
      </w:pPr>
      <w:r w:rsidRPr="005528A7">
        <w:rPr>
          <w:rFonts w:ascii="Calibri" w:eastAsia="Calibri" w:hAnsi="Calibri" w:cs="Calibri"/>
          <w:b/>
          <w:bCs/>
        </w:rPr>
        <w:lastRenderedPageBreak/>
        <w:t>2.</w:t>
      </w:r>
      <w:r w:rsidRPr="005528A7">
        <w:rPr>
          <w:rFonts w:ascii="Calibri" w:eastAsia="Calibri" w:hAnsi="Calibri" w:cs="Calibri"/>
        </w:rPr>
        <w:t xml:space="preserve"> </w:t>
      </w:r>
      <w:r w:rsidRPr="005528A7">
        <w:rPr>
          <w:rFonts w:ascii="Calibri" w:eastAsia="Calibri" w:hAnsi="Calibri" w:cs="Times New Roman"/>
        </w:rPr>
        <w:t xml:space="preserve">Dokumenty lub oświadczenia, o których mowa w rozdziale </w:t>
      </w:r>
      <w:r w:rsidRPr="005528A7">
        <w:rPr>
          <w:rFonts w:ascii="Calibri" w:eastAsia="Calibri" w:hAnsi="Calibri" w:cs="Times New Roman"/>
          <w:b/>
        </w:rPr>
        <w:t>XIII SIWZ</w:t>
      </w:r>
      <w:r w:rsidRPr="005528A7">
        <w:rPr>
          <w:rFonts w:ascii="Calibri" w:eastAsia="Calibri" w:hAnsi="Calibri" w:cs="Times New Roman"/>
        </w:rPr>
        <w:t>, składane są w oryginale lub kopii poświadczonej za zgodność z oryginałem w formie pisemnej albo w postaci elektronicznej opatrzonej kwalifikowanym podpisem.</w:t>
      </w:r>
      <w:r w:rsidRPr="005528A7">
        <w:rPr>
          <w:rFonts w:ascii="Calibri" w:eastAsia="Calibri" w:hAnsi="Calibri" w:cs="Calibri"/>
        </w:rPr>
        <w:t xml:space="preserve"> W przypadku składania oświadczeń lub dokumentów w formie pisemnej poświadczenie za zgodność z oryginałem następuje przez opatrzenie kopii dokumentu lub kopii oświadczenia, sporządzonych w postaci papierowej własnoręcznym podpisem. Poświadczenie za zgodność z oryginałem elektronicznej kopii dokumentu lub oświadczenia następuje przy użyciu kwalifikowanego podpisu elektronicznego.</w:t>
      </w:r>
    </w:p>
    <w:p w:rsidR="0072650D" w:rsidRPr="007E5183" w:rsidRDefault="0072650D" w:rsidP="0072650D">
      <w:pPr>
        <w:spacing w:after="0" w:line="240" w:lineRule="auto"/>
        <w:ind w:left="360" w:hanging="360"/>
        <w:jc w:val="both"/>
        <w:rPr>
          <w:rFonts w:ascii="Calibri" w:eastAsia="Calibri" w:hAnsi="Calibri" w:cs="Calibri"/>
        </w:rPr>
      </w:pPr>
      <w:r w:rsidRPr="005528A7">
        <w:rPr>
          <w:rFonts w:ascii="Calibri" w:eastAsia="Calibri" w:hAnsi="Calibri" w:cs="Calibri"/>
          <w:b/>
          <w:bCs/>
        </w:rPr>
        <w:t>3.</w:t>
      </w:r>
      <w:r w:rsidRPr="005528A7">
        <w:rPr>
          <w:rFonts w:ascii="Calibri" w:eastAsia="Calibri" w:hAnsi="Calibri" w:cs="Calibri"/>
        </w:rPr>
        <w:t xml:space="preserve"> Poświadczenia za zgodność z oryginałem dokonuje odpowiednio Wykonawca, Wykonawcy wspólnie ubiegający się o udzielenie zamówienia publicznego, w zakresie dokumentów lub oświadczeń, którego każdego z nich dotyczą.</w:t>
      </w:r>
      <w:bookmarkStart w:id="1" w:name="_Hlk35518421"/>
    </w:p>
    <w:p w:rsidR="0072650D" w:rsidRPr="005528A7" w:rsidRDefault="0072650D" w:rsidP="0072650D">
      <w:pPr>
        <w:spacing w:after="0" w:line="240" w:lineRule="auto"/>
        <w:ind w:left="360" w:hanging="360"/>
        <w:jc w:val="both"/>
        <w:rPr>
          <w:rFonts w:ascii="Calibri" w:eastAsia="Calibri" w:hAnsi="Calibri" w:cs="Calibri"/>
        </w:rPr>
      </w:pPr>
    </w:p>
    <w:p w:rsidR="0072650D" w:rsidRPr="005528A7" w:rsidRDefault="0072650D" w:rsidP="0072650D">
      <w:pPr>
        <w:spacing w:after="0" w:line="240" w:lineRule="auto"/>
        <w:ind w:left="360" w:hanging="360"/>
        <w:jc w:val="both"/>
        <w:rPr>
          <w:rFonts w:ascii="Calibri" w:eastAsia="Calibri" w:hAnsi="Calibri" w:cs="Calibri"/>
        </w:rPr>
      </w:pPr>
      <w:r w:rsidRPr="005528A7">
        <w:rPr>
          <w:rFonts w:ascii="Calibri" w:eastAsia="Calibri" w:hAnsi="Calibri" w:cs="Calibri"/>
          <w:b/>
          <w:bCs/>
        </w:rPr>
        <w:t>4.</w:t>
      </w:r>
      <w:r w:rsidRPr="005528A7">
        <w:rPr>
          <w:rFonts w:ascii="Calibri" w:eastAsia="Calibri" w:hAnsi="Calibri" w:cs="Calibri"/>
        </w:rPr>
        <w:t xml:space="preserve"> </w:t>
      </w:r>
      <w:r w:rsidRPr="005528A7">
        <w:rPr>
          <w:rFonts w:ascii="Calibri" w:eastAsia="Calibri" w:hAnsi="Calibri" w:cs="Times New Roman"/>
          <w:b/>
          <w:bCs/>
        </w:rPr>
        <w:t>W</w:t>
      </w:r>
      <w:r w:rsidRPr="005528A7">
        <w:rPr>
          <w:rFonts w:ascii="Calibri" w:eastAsia="SimSun" w:hAnsi="Calibri" w:cs="Calibri"/>
          <w:b/>
          <w:bCs/>
          <w:lang w:eastAsia="zh-CN"/>
        </w:rPr>
        <w:t xml:space="preserve"> przypadku Wykonawców zamierzających złożyć ofertę w postaci elektronicznej:</w:t>
      </w:r>
    </w:p>
    <w:p w:rsidR="0072650D" w:rsidRPr="005528A7" w:rsidRDefault="0072650D" w:rsidP="0072650D">
      <w:pPr>
        <w:numPr>
          <w:ilvl w:val="1"/>
          <w:numId w:val="18"/>
        </w:numPr>
        <w:spacing w:after="0" w:line="240" w:lineRule="auto"/>
        <w:ind w:left="709"/>
        <w:jc w:val="both"/>
        <w:rPr>
          <w:rFonts w:ascii="Calibri" w:eastAsia="SimSun" w:hAnsi="Calibri" w:cs="Calibri"/>
          <w:lang w:eastAsia="zh-CN"/>
        </w:rPr>
      </w:pPr>
      <w:bookmarkStart w:id="2" w:name="_Hlk35518372"/>
      <w:r w:rsidRPr="005528A7">
        <w:rPr>
          <w:rFonts w:ascii="Calibri" w:eastAsia="SimSun" w:hAnsi="Calibri" w:cs="Calibri"/>
          <w:lang w:eastAsia="zh-CN"/>
        </w:rPr>
        <w:t>Ofertę składa się pod rygorem nieważności w postaci elektronicznej podpisaną kwalifikowanym podpisem elektronicznym.</w:t>
      </w:r>
    </w:p>
    <w:p w:rsidR="0072650D" w:rsidRPr="005528A7" w:rsidRDefault="0072650D" w:rsidP="0072650D">
      <w:pPr>
        <w:numPr>
          <w:ilvl w:val="1"/>
          <w:numId w:val="18"/>
        </w:numPr>
        <w:spacing w:after="0" w:line="240" w:lineRule="auto"/>
        <w:ind w:left="720"/>
        <w:jc w:val="both"/>
        <w:rPr>
          <w:rFonts w:ascii="Calibri" w:eastAsia="SimSun" w:hAnsi="Calibri" w:cs="Calibri"/>
          <w:lang w:eastAsia="zh-CN"/>
        </w:rPr>
      </w:pPr>
      <w:r w:rsidRPr="005528A7">
        <w:rPr>
          <w:rFonts w:ascii="Calibri" w:eastAsia="SimSun" w:hAnsi="Calibri" w:cs="Calibri"/>
          <w:lang w:eastAsia="zh-CN"/>
        </w:rPr>
        <w:t xml:space="preserve">Wykonawca zamierzający złożyć ofertę w postaci elektronicznej, musi posiadać konto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Wykonawca posiadający konto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ma dostęp do formularzy: złożenia, zmiany, wycofania oferty lub wniosku oraz do formularza do komunikacji. </w:t>
      </w:r>
    </w:p>
    <w:p w:rsidR="0072650D" w:rsidRPr="005528A7" w:rsidRDefault="0072650D" w:rsidP="0072650D">
      <w:pPr>
        <w:numPr>
          <w:ilvl w:val="1"/>
          <w:numId w:val="18"/>
        </w:numPr>
        <w:spacing w:after="0" w:line="240" w:lineRule="auto"/>
        <w:ind w:left="720"/>
        <w:jc w:val="both"/>
        <w:rPr>
          <w:rFonts w:ascii="Calibri" w:eastAsia="SimSun" w:hAnsi="Calibri" w:cs="Calibri"/>
          <w:lang w:eastAsia="zh-CN"/>
        </w:rPr>
      </w:pPr>
      <w:bookmarkStart w:id="3" w:name="_Hlk35517629"/>
      <w:r w:rsidRPr="005528A7">
        <w:rPr>
          <w:rFonts w:ascii="Calibri" w:eastAsia="SimSun" w:hAnsi="Calibri" w:cs="Calibri"/>
          <w:lang w:eastAsia="zh-CN"/>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5528A7">
        <w:rPr>
          <w:rFonts w:ascii="Calibri" w:eastAsia="SimSun" w:hAnsi="Calibri" w:cs="Calibri"/>
          <w:lang w:eastAsia="zh-CN"/>
        </w:rPr>
        <w:t>miniPortalu</w:t>
      </w:r>
      <w:proofErr w:type="spellEnd"/>
      <w:r w:rsidRPr="005528A7">
        <w:rPr>
          <w:rFonts w:ascii="Calibri" w:eastAsia="SimSun" w:hAnsi="Calibri" w:cs="Calibri"/>
          <w:lang w:eastAsia="zh-CN"/>
        </w:rPr>
        <w:t xml:space="preserve"> oraz w Regulaminie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w:t>
      </w:r>
    </w:p>
    <w:p w:rsidR="0072650D" w:rsidRPr="005528A7" w:rsidRDefault="0072650D" w:rsidP="0072650D">
      <w:pPr>
        <w:numPr>
          <w:ilvl w:val="1"/>
          <w:numId w:val="18"/>
        </w:numPr>
        <w:spacing w:after="0" w:line="240" w:lineRule="auto"/>
        <w:ind w:left="720"/>
        <w:jc w:val="both"/>
        <w:rPr>
          <w:rFonts w:ascii="Calibri" w:eastAsia="SimSun" w:hAnsi="Calibri" w:cs="Calibri"/>
          <w:lang w:eastAsia="zh-CN"/>
        </w:rPr>
      </w:pPr>
      <w:r w:rsidRPr="005528A7">
        <w:rPr>
          <w:rFonts w:ascii="Calibri" w:eastAsia="SimSun" w:hAnsi="Calibri" w:cs="Calibri"/>
          <w:lang w:eastAsia="zh-CN"/>
        </w:rPr>
        <w:t xml:space="preserve">Maksymalny rozmiar plików przesyłanych za pośrednictwem dedykowanych formularzy do: złożenia, zmiany, wycofania oferty lub wniosku oraz do komunikacji wynosi 150 MB. </w:t>
      </w:r>
    </w:p>
    <w:p w:rsidR="0072650D" w:rsidRPr="005528A7" w:rsidRDefault="0072650D" w:rsidP="0072650D">
      <w:pPr>
        <w:numPr>
          <w:ilvl w:val="1"/>
          <w:numId w:val="18"/>
        </w:numPr>
        <w:spacing w:after="0" w:line="240" w:lineRule="auto"/>
        <w:ind w:left="720"/>
        <w:jc w:val="both"/>
        <w:rPr>
          <w:rFonts w:ascii="Calibri" w:eastAsia="SimSun" w:hAnsi="Calibri" w:cs="Calibri"/>
          <w:lang w:eastAsia="zh-CN"/>
        </w:rPr>
      </w:pPr>
      <w:r w:rsidRPr="005528A7">
        <w:rPr>
          <w:rFonts w:ascii="Calibri" w:eastAsia="SimSun" w:hAnsi="Calibri" w:cs="Calibri"/>
          <w:lang w:eastAsia="zh-CN"/>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w:t>
      </w:r>
    </w:p>
    <w:bookmarkEnd w:id="1"/>
    <w:bookmarkEnd w:id="2"/>
    <w:bookmarkEnd w:id="3"/>
    <w:p w:rsidR="0072650D" w:rsidRPr="005528A7" w:rsidRDefault="0072650D" w:rsidP="0072650D">
      <w:pPr>
        <w:numPr>
          <w:ilvl w:val="1"/>
          <w:numId w:val="18"/>
        </w:numPr>
        <w:spacing w:after="0" w:line="240" w:lineRule="auto"/>
        <w:ind w:left="720"/>
        <w:jc w:val="both"/>
        <w:rPr>
          <w:rFonts w:ascii="Calibri" w:eastAsia="SimSun" w:hAnsi="Calibri" w:cs="Calibri"/>
          <w:lang w:eastAsia="zh-CN"/>
        </w:rPr>
      </w:pPr>
      <w:r w:rsidRPr="005528A7">
        <w:rPr>
          <w:rFonts w:ascii="Calibri" w:eastAsia="SimSun" w:hAnsi="Calibri" w:cs="Calibri"/>
          <w:lang w:eastAsia="zh-CN"/>
        </w:rPr>
        <w:t xml:space="preserve">Identyfikator postępowania i klucz publiczny dla danego postępowania o udzielenie zamówienia dostępne są na liście wszystkich postępowań na </w:t>
      </w:r>
      <w:proofErr w:type="spellStart"/>
      <w:r w:rsidRPr="005528A7">
        <w:rPr>
          <w:rFonts w:ascii="Calibri" w:eastAsia="SimSun" w:hAnsi="Calibri" w:cs="Calibri"/>
          <w:lang w:eastAsia="zh-CN"/>
        </w:rPr>
        <w:t>miniPortalu</w:t>
      </w:r>
      <w:proofErr w:type="spellEnd"/>
      <w:r w:rsidRPr="005528A7">
        <w:rPr>
          <w:rFonts w:ascii="Calibri" w:eastAsia="SimSun" w:hAnsi="Calibri" w:cs="Calibri"/>
          <w:lang w:eastAsia="zh-CN"/>
        </w:rPr>
        <w:t xml:space="preserve"> oraz stanowi załącznik do niniejszej SIWZ.</w:t>
      </w:r>
    </w:p>
    <w:p w:rsidR="0072650D" w:rsidRPr="005528A7" w:rsidRDefault="0072650D" w:rsidP="0072650D">
      <w:pPr>
        <w:numPr>
          <w:ilvl w:val="1"/>
          <w:numId w:val="18"/>
        </w:numPr>
        <w:spacing w:after="0" w:line="240" w:lineRule="auto"/>
        <w:ind w:left="720"/>
        <w:jc w:val="both"/>
        <w:rPr>
          <w:rFonts w:ascii="Calibri" w:eastAsia="SimSun" w:hAnsi="Calibri" w:cs="Calibri"/>
          <w:lang w:eastAsia="zh-CN"/>
        </w:rPr>
      </w:pPr>
      <w:r w:rsidRPr="005528A7">
        <w:rPr>
          <w:rFonts w:ascii="Calibri" w:eastAsia="Calibri" w:hAnsi="Calibri" w:cs="Calibri"/>
        </w:rPr>
        <w:t>Forma i sposób składania oferty w postaci elektronicznej:</w:t>
      </w:r>
    </w:p>
    <w:p w:rsidR="0072650D" w:rsidRPr="005528A7" w:rsidRDefault="0072650D" w:rsidP="0072650D">
      <w:pPr>
        <w:numPr>
          <w:ilvl w:val="0"/>
          <w:numId w:val="17"/>
        </w:numPr>
        <w:spacing w:after="0" w:line="240" w:lineRule="auto"/>
        <w:jc w:val="both"/>
        <w:rPr>
          <w:rFonts w:ascii="Calibri" w:eastAsia="SimSun" w:hAnsi="Calibri" w:cs="Calibri"/>
          <w:lang w:eastAsia="zh-CN"/>
        </w:rPr>
      </w:pPr>
      <w:r w:rsidRPr="005528A7">
        <w:rPr>
          <w:rFonts w:ascii="Calibri" w:eastAsia="SimSun" w:hAnsi="Calibri" w:cs="Calibri"/>
          <w:lang w:eastAsia="zh-CN"/>
        </w:rPr>
        <w:t xml:space="preserve">Wykonawca składa ofertę za pośrednictwem Formularza do złożenia, zmiany, wycofania oferty lub wniosku dostępnego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i udostępnionego również na </w:t>
      </w:r>
      <w:proofErr w:type="spellStart"/>
      <w:r w:rsidRPr="005528A7">
        <w:rPr>
          <w:rFonts w:ascii="Calibri" w:eastAsia="SimSun" w:hAnsi="Calibri" w:cs="Calibri"/>
          <w:lang w:eastAsia="zh-CN"/>
        </w:rPr>
        <w:t>miniPortalu</w:t>
      </w:r>
      <w:proofErr w:type="spellEnd"/>
      <w:r w:rsidRPr="005528A7">
        <w:rPr>
          <w:rFonts w:ascii="Calibri" w:eastAsia="SimSun" w:hAnsi="Calibri" w:cs="Calibri"/>
          <w:lang w:eastAsia="zh-CN"/>
        </w:rPr>
        <w:t xml:space="preserve">. Klucz publiczny niezbędny do zaszyfrowania oferty przez Wykonawcę jest dostępny dla wykonawców na </w:t>
      </w:r>
      <w:proofErr w:type="spellStart"/>
      <w:r w:rsidRPr="005528A7">
        <w:rPr>
          <w:rFonts w:ascii="Calibri" w:eastAsia="SimSun" w:hAnsi="Calibri" w:cs="Calibri"/>
          <w:lang w:eastAsia="zh-CN"/>
        </w:rPr>
        <w:t>miniPortalu</w:t>
      </w:r>
      <w:proofErr w:type="spellEnd"/>
      <w:r w:rsidRPr="005528A7">
        <w:rPr>
          <w:rFonts w:ascii="Calibri" w:eastAsia="SimSun" w:hAnsi="Calibri" w:cs="Calibri"/>
          <w:lang w:eastAsia="zh-CN"/>
        </w:rPr>
        <w:t xml:space="preserve">. W formularzu oferty/wniosku Wykonawca zobowiązany jest podać adres skrzynki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na którym prowadzona będzie korespondencja związana z postępowaniem;</w:t>
      </w:r>
    </w:p>
    <w:p w:rsidR="0072650D" w:rsidRPr="005528A7" w:rsidRDefault="0072650D" w:rsidP="0072650D">
      <w:pPr>
        <w:numPr>
          <w:ilvl w:val="0"/>
          <w:numId w:val="17"/>
        </w:numPr>
        <w:spacing w:after="0" w:line="240" w:lineRule="auto"/>
        <w:jc w:val="both"/>
        <w:rPr>
          <w:rFonts w:ascii="Calibri" w:eastAsia="SimSun" w:hAnsi="Calibri" w:cs="Calibri"/>
          <w:lang w:eastAsia="zh-CN"/>
        </w:rPr>
      </w:pPr>
      <w:r w:rsidRPr="005528A7">
        <w:rPr>
          <w:rFonts w:ascii="Calibri" w:eastAsia="SimSun" w:hAnsi="Calibri" w:cs="Calibri"/>
        </w:rPr>
        <w:t xml:space="preserve">Oferta powinna być sporządzona w języku polskim, z zachowaniem postaci elektronicznej </w:t>
      </w:r>
      <w:r w:rsidRPr="005528A7">
        <w:rPr>
          <w:rFonts w:ascii="Calibri" w:eastAsia="SimSun" w:hAnsi="Calibri" w:cs="Calibri"/>
        </w:rPr>
        <w:br/>
        <w:t>w formacie danych .pdf, .</w:t>
      </w:r>
      <w:proofErr w:type="spellStart"/>
      <w:r w:rsidRPr="005528A7">
        <w:rPr>
          <w:rFonts w:ascii="Calibri" w:eastAsia="SimSun" w:hAnsi="Calibri" w:cs="Calibri"/>
        </w:rPr>
        <w:t>doc</w:t>
      </w:r>
      <w:proofErr w:type="spellEnd"/>
      <w:r w:rsidRPr="005528A7">
        <w:rPr>
          <w:rFonts w:ascii="Calibri" w:eastAsia="SimSun" w:hAnsi="Calibri" w:cs="Calibri"/>
        </w:rPr>
        <w:t>, .</w:t>
      </w:r>
      <w:proofErr w:type="spellStart"/>
      <w:r w:rsidRPr="005528A7">
        <w:rPr>
          <w:rFonts w:ascii="Calibri" w:eastAsia="SimSun" w:hAnsi="Calibri" w:cs="Calibri"/>
        </w:rPr>
        <w:t>docx</w:t>
      </w:r>
      <w:proofErr w:type="spellEnd"/>
      <w:r w:rsidRPr="005528A7">
        <w:rPr>
          <w:rFonts w:ascii="Calibri" w:eastAsia="SimSun" w:hAnsi="Calibri" w:cs="Calibri"/>
        </w:rPr>
        <w:t>, .rtf, .</w:t>
      </w:r>
      <w:proofErr w:type="spellStart"/>
      <w:r w:rsidRPr="005528A7">
        <w:rPr>
          <w:rFonts w:ascii="Calibri" w:eastAsia="SimSun" w:hAnsi="Calibri" w:cs="Calibri"/>
        </w:rPr>
        <w:t>odt</w:t>
      </w:r>
      <w:proofErr w:type="spellEnd"/>
      <w:r w:rsidRPr="005528A7">
        <w:rPr>
          <w:rFonts w:ascii="Calibri" w:eastAsia="SimSun" w:hAnsi="Calibri" w:cs="Calibri"/>
        </w:rPr>
        <w:t xml:space="preserve">., i podpisana kwalifikowanym podpisem elektronicznym. Sposób złożenia oferty, w tym zaszyfrowania oferty opisany został w Regulaminie korzystania z </w:t>
      </w:r>
      <w:proofErr w:type="spellStart"/>
      <w:r w:rsidRPr="005528A7">
        <w:rPr>
          <w:rFonts w:ascii="Calibri" w:eastAsia="SimSun" w:hAnsi="Calibri" w:cs="Calibri"/>
        </w:rPr>
        <w:t>miniPortal</w:t>
      </w:r>
      <w:proofErr w:type="spellEnd"/>
      <w:r w:rsidRPr="005528A7">
        <w:rPr>
          <w:rFonts w:ascii="Calibri" w:eastAsia="SimSun" w:hAnsi="Calibri" w:cs="Calibri"/>
        </w:rPr>
        <w:t>;</w:t>
      </w:r>
    </w:p>
    <w:p w:rsidR="0072650D" w:rsidRPr="005528A7" w:rsidRDefault="0072650D" w:rsidP="0072650D">
      <w:pPr>
        <w:numPr>
          <w:ilvl w:val="0"/>
          <w:numId w:val="17"/>
        </w:numPr>
        <w:spacing w:after="0" w:line="240" w:lineRule="auto"/>
        <w:jc w:val="both"/>
        <w:rPr>
          <w:rFonts w:ascii="Calibri" w:eastAsia="SimSun" w:hAnsi="Calibri" w:cs="Calibri"/>
          <w:lang w:eastAsia="zh-CN"/>
        </w:rPr>
      </w:pPr>
      <w:r w:rsidRPr="005528A7">
        <w:rPr>
          <w:rFonts w:ascii="Calibri" w:eastAsia="SimSun" w:hAnsi="Calibri" w:cs="Calibri"/>
          <w:lang w:eastAsia="zh-CN"/>
        </w:rPr>
        <w:t xml:space="preserve">Do oferty należy dołączyć załącznik nr </w:t>
      </w:r>
      <w:r w:rsidR="00623F23">
        <w:rPr>
          <w:rFonts w:ascii="Calibri" w:eastAsia="SimSun" w:hAnsi="Calibri" w:cs="Calibri"/>
          <w:b/>
          <w:lang w:eastAsia="zh-CN"/>
        </w:rPr>
        <w:t>2,3,5</w:t>
      </w:r>
      <w:r w:rsidRPr="005528A7">
        <w:rPr>
          <w:rFonts w:ascii="Calibri" w:eastAsia="SimSun" w:hAnsi="Calibri" w:cs="Calibri"/>
          <w:b/>
          <w:lang w:eastAsia="zh-CN"/>
        </w:rPr>
        <w:t xml:space="preserve"> </w:t>
      </w:r>
      <w:r w:rsidRPr="005528A7">
        <w:rPr>
          <w:rFonts w:ascii="Calibri" w:eastAsia="SimSun" w:hAnsi="Calibri" w:cs="Calibri"/>
          <w:lang w:eastAsia="zh-CN"/>
        </w:rPr>
        <w:t xml:space="preserve">do </w:t>
      </w:r>
      <w:proofErr w:type="spellStart"/>
      <w:r w:rsidRPr="005528A7">
        <w:rPr>
          <w:rFonts w:ascii="Calibri" w:eastAsia="SimSun" w:hAnsi="Calibri" w:cs="Calibri"/>
          <w:lang w:eastAsia="zh-CN"/>
        </w:rPr>
        <w:t>SIWZ</w:t>
      </w:r>
      <w:proofErr w:type="spellEnd"/>
      <w:r w:rsidRPr="005528A7">
        <w:rPr>
          <w:rFonts w:ascii="Calibri" w:eastAsia="SimSun" w:hAnsi="Calibri" w:cs="Calibri"/>
          <w:lang w:eastAsia="zh-CN"/>
        </w:rPr>
        <w:t xml:space="preserve">, a następnie wraz z plikami stanowiącymi ofertę skompresować do jednego pliku archiwum (ZIP). </w:t>
      </w:r>
    </w:p>
    <w:p w:rsidR="0072650D" w:rsidRPr="005528A7" w:rsidRDefault="0072650D" w:rsidP="0072650D">
      <w:pPr>
        <w:numPr>
          <w:ilvl w:val="0"/>
          <w:numId w:val="17"/>
        </w:numPr>
        <w:spacing w:after="0" w:line="240" w:lineRule="auto"/>
        <w:jc w:val="both"/>
        <w:rPr>
          <w:rFonts w:ascii="Calibri" w:eastAsia="SimSun" w:hAnsi="Calibri" w:cs="Calibri"/>
          <w:lang w:eastAsia="zh-CN"/>
        </w:rPr>
      </w:pPr>
      <w:r w:rsidRPr="005528A7">
        <w:rPr>
          <w:rFonts w:ascii="Calibri" w:eastAsia="SimSun" w:hAnsi="Calibri" w:cs="Calibri"/>
          <w:lang w:eastAsia="zh-CN"/>
        </w:rPr>
        <w:t xml:space="preserve">Wykonawca może przed upływem terminu do składania ofert zmienić lub wycofać ofertę za pośrednictwem Formularza do złożenia, zmiany, wycofania oferty lub wniosku dostępnego na </w:t>
      </w:r>
      <w:proofErr w:type="spellStart"/>
      <w:r w:rsidRPr="005528A7">
        <w:rPr>
          <w:rFonts w:ascii="Calibri" w:eastAsia="SimSun" w:hAnsi="Calibri" w:cs="Calibri"/>
          <w:lang w:eastAsia="zh-CN"/>
        </w:rPr>
        <w:t>ePUAP</w:t>
      </w:r>
      <w:proofErr w:type="spellEnd"/>
      <w:r w:rsidRPr="005528A7">
        <w:rPr>
          <w:rFonts w:ascii="Calibri" w:eastAsia="SimSun" w:hAnsi="Calibri" w:cs="Calibri"/>
          <w:lang w:eastAsia="zh-CN"/>
        </w:rPr>
        <w:t xml:space="preserve"> i udostępnionych również na </w:t>
      </w:r>
      <w:proofErr w:type="spellStart"/>
      <w:r w:rsidRPr="005528A7">
        <w:rPr>
          <w:rFonts w:ascii="Calibri" w:eastAsia="SimSun" w:hAnsi="Calibri" w:cs="Calibri"/>
          <w:lang w:eastAsia="zh-CN"/>
        </w:rPr>
        <w:t>miniPortalu</w:t>
      </w:r>
      <w:proofErr w:type="spellEnd"/>
      <w:r w:rsidRPr="005528A7">
        <w:rPr>
          <w:rFonts w:ascii="Calibri" w:eastAsia="SimSun" w:hAnsi="Calibri" w:cs="Calibri"/>
          <w:lang w:eastAsia="zh-CN"/>
        </w:rPr>
        <w:t xml:space="preserve">. Sposób zmiany i wycofania oferty został opisany w Instrukcji użytkownika dostępnej na </w:t>
      </w:r>
      <w:proofErr w:type="spellStart"/>
      <w:r w:rsidRPr="005528A7">
        <w:rPr>
          <w:rFonts w:ascii="Calibri" w:eastAsia="SimSun" w:hAnsi="Calibri" w:cs="Calibri"/>
          <w:lang w:eastAsia="zh-CN"/>
        </w:rPr>
        <w:t>miniPortalu</w:t>
      </w:r>
      <w:proofErr w:type="spellEnd"/>
      <w:r w:rsidRPr="005528A7">
        <w:rPr>
          <w:rFonts w:ascii="Calibri" w:eastAsia="SimSun" w:hAnsi="Calibri" w:cs="Calibri"/>
          <w:lang w:eastAsia="zh-CN"/>
        </w:rPr>
        <w:t>.</w:t>
      </w:r>
      <w:bookmarkStart w:id="4" w:name="_Hlk35518157"/>
    </w:p>
    <w:p w:rsidR="0072650D" w:rsidRPr="005528A7" w:rsidRDefault="0072650D" w:rsidP="0072650D">
      <w:pPr>
        <w:numPr>
          <w:ilvl w:val="0"/>
          <w:numId w:val="17"/>
        </w:numPr>
        <w:spacing w:after="0" w:line="240" w:lineRule="auto"/>
        <w:jc w:val="both"/>
        <w:rPr>
          <w:rFonts w:ascii="Calibri" w:eastAsia="SimSun" w:hAnsi="Calibri" w:cs="Calibri"/>
          <w:lang w:eastAsia="zh-CN"/>
        </w:rPr>
      </w:pPr>
      <w:r w:rsidRPr="005528A7">
        <w:rPr>
          <w:rFonts w:ascii="Calibri" w:eastAsia="SimSun" w:hAnsi="Calibri" w:cs="Calibri"/>
          <w:lang w:eastAsia="zh-CN"/>
        </w:rPr>
        <w:t>Wykonawca po upływie terminu do składania ofert nie może skutecznie dokonać zmiany ani wycofać złożonej oferty</w:t>
      </w:r>
      <w:bookmarkEnd w:id="4"/>
      <w:r w:rsidRPr="005528A7">
        <w:rPr>
          <w:rFonts w:ascii="Calibri" w:eastAsia="SimSun" w:hAnsi="Calibri" w:cs="Calibri"/>
          <w:lang w:eastAsia="zh-CN"/>
        </w:rPr>
        <w:t>.</w:t>
      </w:r>
    </w:p>
    <w:p w:rsidR="0072650D" w:rsidRPr="005528A7" w:rsidRDefault="0072650D" w:rsidP="0072650D">
      <w:pPr>
        <w:numPr>
          <w:ilvl w:val="0"/>
          <w:numId w:val="17"/>
        </w:numPr>
        <w:spacing w:after="0" w:line="240" w:lineRule="auto"/>
        <w:jc w:val="both"/>
        <w:rPr>
          <w:rFonts w:ascii="Calibri" w:eastAsia="SimSun" w:hAnsi="Calibri" w:cs="Calibri"/>
          <w:lang w:eastAsia="zh-CN"/>
        </w:rPr>
      </w:pPr>
      <w:r w:rsidRPr="005528A7">
        <w:rPr>
          <w:rFonts w:ascii="Calibri" w:eastAsia="Calibri" w:hAnsi="Calibri" w:cs="Calibri"/>
        </w:rPr>
        <w:t xml:space="preserve">Dokumenty elektroniczne, oświadczenia lub elektroniczne kopie dokumentów lub oświadczeń składane są przez Wykonawcę za pośrednictwem </w:t>
      </w:r>
      <w:r w:rsidRPr="005528A7">
        <w:rPr>
          <w:rFonts w:ascii="Calibri" w:eastAsia="Calibri" w:hAnsi="Calibri" w:cs="Calibri"/>
          <w:i/>
          <w:iCs/>
        </w:rPr>
        <w:t>Formularza do komunikacji</w:t>
      </w:r>
      <w:r w:rsidRPr="005528A7">
        <w:rPr>
          <w:rFonts w:ascii="Calibri" w:eastAsia="Calibri" w:hAnsi="Calibri" w:cs="Calibri"/>
        </w:rPr>
        <w:t xml:space="preserve"> jako załączniki. Zamawiający dopuszcza również możliwość składania dokumentów elektronicznych, oświadczeń lub elektronicznych kopii dokumentów lub oświadczeń za pomocą poczty elektronicznej, na wskazany w </w:t>
      </w:r>
      <w:r w:rsidRPr="005528A7">
        <w:rPr>
          <w:rFonts w:ascii="Calibri" w:eastAsia="Calibri" w:hAnsi="Calibri" w:cs="Calibri"/>
          <w:b/>
        </w:rPr>
        <w:t>rozdz. XVI pkt 1 SIWZ</w:t>
      </w:r>
      <w:r w:rsidRPr="005528A7">
        <w:rPr>
          <w:rFonts w:ascii="Calibri" w:eastAsia="Calibri" w:hAnsi="Calibri" w:cs="Calibri"/>
        </w:rPr>
        <w:t xml:space="preserve"> adres email. Sposób sporządzenia dokumentów elektronicznych, oświadczeń lub elektronicznych kopii dokumentów lub </w:t>
      </w:r>
      <w:r w:rsidRPr="005528A7">
        <w:rPr>
          <w:rFonts w:ascii="Calibri" w:eastAsia="Calibri" w:hAnsi="Calibri" w:cs="Calibri"/>
        </w:rPr>
        <w:lastRenderedPageBreak/>
        <w:t xml:space="preserve">oświadczeń musi być zgody z wymaganiami określonymi w rozporządzeniu Prezesa Rady Ministrów z dnia 27 czerwca 2017 r. </w:t>
      </w:r>
      <w:r w:rsidRPr="005528A7">
        <w:rPr>
          <w:rFonts w:ascii="Calibri" w:eastAsia="Calibri" w:hAnsi="Calibri" w:cs="Calibri"/>
          <w:i/>
          <w:iCs/>
        </w:rPr>
        <w:t xml:space="preserve">w sprawie użycia środków komunikacji elektronicznej w postępowaniu o udzielenie zamówienia publicznego oraz udostępniania i przechowywania dokumentów elektronicznych </w:t>
      </w:r>
      <w:r w:rsidRPr="005528A7">
        <w:rPr>
          <w:rFonts w:ascii="Calibri" w:eastAsia="Calibri" w:hAnsi="Calibri" w:cs="Calibri"/>
        </w:rPr>
        <w:t xml:space="preserve">oraz rozporządzeniu Ministra Rozwoju z dnia 26 lipca 2016 r. </w:t>
      </w:r>
      <w:r w:rsidRPr="005528A7">
        <w:rPr>
          <w:rFonts w:ascii="Calibri" w:eastAsia="Calibri" w:hAnsi="Calibri" w:cs="Calibri"/>
          <w:i/>
          <w:iCs/>
        </w:rPr>
        <w:t>w sprawie rodzajów dokumentów, jakich może żądać zamawiający od wykonawcy w postępowaniu o udzielenie zamówienia.</w:t>
      </w:r>
    </w:p>
    <w:p w:rsidR="0072650D" w:rsidRPr="005528A7" w:rsidRDefault="0072650D" w:rsidP="0072650D">
      <w:pPr>
        <w:spacing w:after="0" w:line="240" w:lineRule="auto"/>
        <w:ind w:left="1080"/>
        <w:jc w:val="both"/>
        <w:rPr>
          <w:rFonts w:ascii="Calibri" w:eastAsia="SimSun" w:hAnsi="Calibri" w:cs="Calibri"/>
          <w:lang w:eastAsia="zh-CN"/>
        </w:rPr>
      </w:pPr>
    </w:p>
    <w:p w:rsidR="0072650D" w:rsidRDefault="0072650D" w:rsidP="0072650D">
      <w:pPr>
        <w:numPr>
          <w:ilvl w:val="0"/>
          <w:numId w:val="18"/>
        </w:numPr>
        <w:spacing w:after="0" w:line="240" w:lineRule="auto"/>
        <w:jc w:val="both"/>
        <w:rPr>
          <w:rFonts w:ascii="Calibri" w:eastAsia="Calibri" w:hAnsi="Calibri" w:cs="Times New Roman"/>
        </w:rPr>
      </w:pPr>
      <w:r w:rsidRPr="005528A7">
        <w:rPr>
          <w:rFonts w:ascii="Calibri" w:eastAsia="Calibri" w:hAnsi="Calibri" w:cs="Times New Roman"/>
        </w:rPr>
        <w:t>Oferta wraz ze wszystkimi załącznikami (dokumentami i oświadczeniami) złożona w formie pisemnej stanowi jedną całość. Zaleca się, aby wszystkie strony były ze sobą połączone w sposób uniemożliwiający ich samoczynną dekompletację (np. zszyte, spięte, zbindowane itp.).</w:t>
      </w:r>
    </w:p>
    <w:p w:rsidR="00E67CBA" w:rsidRPr="005528A7" w:rsidRDefault="00E67CBA" w:rsidP="00E67CBA">
      <w:pPr>
        <w:spacing w:after="0" w:line="240" w:lineRule="auto"/>
        <w:ind w:left="360"/>
        <w:jc w:val="both"/>
        <w:rPr>
          <w:rFonts w:ascii="Calibri" w:eastAsia="Calibri" w:hAnsi="Calibri" w:cs="Times New Roman"/>
        </w:rPr>
      </w:pPr>
    </w:p>
    <w:p w:rsidR="0072650D" w:rsidRPr="007E5183" w:rsidRDefault="0072650D" w:rsidP="0072650D">
      <w:pPr>
        <w:autoSpaceDE w:val="0"/>
        <w:autoSpaceDN w:val="0"/>
        <w:adjustRightInd w:val="0"/>
        <w:spacing w:after="0" w:line="240" w:lineRule="auto"/>
        <w:jc w:val="both"/>
        <w:rPr>
          <w:rFonts w:cs="Times New Roman"/>
          <w:b/>
          <w:bCs/>
          <w:u w:val="single"/>
        </w:rPr>
      </w:pPr>
      <w:r w:rsidRPr="007E5183">
        <w:rPr>
          <w:rFonts w:cs="Times New Roman"/>
          <w:b/>
          <w:bCs/>
          <w:u w:val="single"/>
        </w:rPr>
        <w:t>6. Do oferty należy dołączyć:</w:t>
      </w:r>
    </w:p>
    <w:p w:rsidR="0072650D" w:rsidRPr="00414080" w:rsidRDefault="0072650D" w:rsidP="0072650D">
      <w:pPr>
        <w:spacing w:after="0" w:line="240" w:lineRule="auto"/>
        <w:ind w:left="426" w:hanging="426"/>
        <w:jc w:val="both"/>
        <w:rPr>
          <w:rFonts w:ascii="Calibri" w:eastAsia="Calibri" w:hAnsi="Calibri" w:cs="Times New Roman"/>
          <w:color w:val="000000" w:themeColor="text1"/>
        </w:rPr>
      </w:pPr>
      <w:r w:rsidRPr="00414080">
        <w:rPr>
          <w:rFonts w:ascii="Calibri" w:eastAsia="Calibri" w:hAnsi="Calibri" w:cs="Times New Roman"/>
          <w:color w:val="000000" w:themeColor="text1"/>
        </w:rPr>
        <w:t xml:space="preserve">6.1. </w:t>
      </w:r>
      <w:r w:rsidRPr="00414080">
        <w:rPr>
          <w:rFonts w:ascii="Calibri" w:eastAsia="Calibri" w:hAnsi="Calibri" w:cs="Times New Roman"/>
          <w:color w:val="000000" w:themeColor="text1"/>
        </w:rPr>
        <w:tab/>
      </w:r>
      <w:bookmarkStart w:id="5" w:name="_Hlk35522593"/>
      <w:r w:rsidRPr="00414080">
        <w:rPr>
          <w:rFonts w:ascii="Calibri" w:eastAsia="Calibri" w:hAnsi="Calibri" w:cs="Times New Roman"/>
          <w:color w:val="000000" w:themeColor="text1"/>
        </w:rPr>
        <w:t xml:space="preserve">Formularz ofertowy sporządzony wg </w:t>
      </w:r>
      <w:r w:rsidRPr="00414080">
        <w:rPr>
          <w:rFonts w:ascii="Calibri" w:eastAsia="Calibri" w:hAnsi="Calibri" w:cs="Times New Roman"/>
          <w:b/>
          <w:color w:val="000000" w:themeColor="text1"/>
        </w:rPr>
        <w:t>załącznika nr 1</w:t>
      </w:r>
      <w:r w:rsidRPr="00414080">
        <w:rPr>
          <w:rFonts w:ascii="Calibri" w:eastAsia="Calibri" w:hAnsi="Calibri" w:cs="Times New Roman"/>
          <w:color w:val="000000" w:themeColor="text1"/>
        </w:rPr>
        <w:t xml:space="preserve"> do SIWZ </w:t>
      </w:r>
      <w:bookmarkStart w:id="6" w:name="_Hlk35522711"/>
      <w:r w:rsidRPr="00414080">
        <w:rPr>
          <w:rFonts w:ascii="Calibri" w:eastAsia="Calibri" w:hAnsi="Calibri" w:cs="Times New Roman"/>
          <w:color w:val="000000" w:themeColor="text1"/>
        </w:rPr>
        <w:t>- w formie pisemnej, podpisany własnoręcznym podpisem (w przypadku, gdy wykonawca składa ofertę w postaci papierowej)</w:t>
      </w:r>
      <w:bookmarkStart w:id="7" w:name="_Hlk35538356"/>
      <w:bookmarkEnd w:id="5"/>
      <w:bookmarkEnd w:id="6"/>
      <w:r w:rsidRPr="00414080">
        <w:rPr>
          <w:rFonts w:ascii="Calibri" w:eastAsia="Calibri" w:hAnsi="Calibri" w:cs="Times New Roman"/>
          <w:color w:val="000000" w:themeColor="text1"/>
        </w:rPr>
        <w:t>, lub w formie elektronicznej, podpisany kwalifikowanym podpisem elektronicznym (w przypadku, gdy wykonawca składa ofertę w postaci elektronicznej).</w:t>
      </w:r>
      <w:bookmarkEnd w:id="7"/>
    </w:p>
    <w:p w:rsidR="0072650D" w:rsidRPr="00414080" w:rsidRDefault="0072650D" w:rsidP="0072650D">
      <w:pPr>
        <w:spacing w:after="0" w:line="240" w:lineRule="auto"/>
        <w:ind w:left="426" w:hanging="426"/>
        <w:jc w:val="both"/>
        <w:rPr>
          <w:rFonts w:ascii="Calibri" w:eastAsia="Calibri" w:hAnsi="Calibri" w:cs="Times New Roman"/>
          <w:color w:val="000000" w:themeColor="text1"/>
        </w:rPr>
      </w:pPr>
      <w:r w:rsidRPr="00414080">
        <w:rPr>
          <w:rFonts w:ascii="Calibri" w:eastAsia="Calibri" w:hAnsi="Calibri" w:cs="Times New Roman"/>
          <w:color w:val="000000" w:themeColor="text1"/>
        </w:rPr>
        <w:t xml:space="preserve">6.2  </w:t>
      </w:r>
      <w:bookmarkStart w:id="8" w:name="_Hlk35538332"/>
      <w:r w:rsidRPr="00414080">
        <w:rPr>
          <w:rFonts w:ascii="Calibri" w:eastAsia="Calibri" w:hAnsi="Calibri" w:cs="Times New Roman"/>
          <w:color w:val="000000" w:themeColor="text1"/>
        </w:rPr>
        <w:t xml:space="preserve">Oświadczenia, zgodnie z </w:t>
      </w:r>
      <w:r w:rsidRPr="00414080">
        <w:rPr>
          <w:rFonts w:ascii="Calibri" w:eastAsia="Calibri" w:hAnsi="Calibri" w:cs="Times New Roman"/>
          <w:b/>
          <w:color w:val="000000" w:themeColor="text1"/>
        </w:rPr>
        <w:t>załącznikiem nr 2 oraz 3 do SIWZ</w:t>
      </w:r>
      <w:r w:rsidRPr="00414080">
        <w:rPr>
          <w:rFonts w:ascii="Calibri" w:eastAsia="Calibri" w:hAnsi="Calibri" w:cs="Times New Roman"/>
          <w:color w:val="000000" w:themeColor="text1"/>
        </w:rPr>
        <w:t xml:space="preserve"> (oświadczenia z art. 25a Ustawy) - w formie pisemnej, podpisany własnoręcznym podpisem (w przypadku, gdy wykonawca składa ofertę w postaci papierowej)</w:t>
      </w:r>
      <w:bookmarkEnd w:id="8"/>
      <w:r w:rsidRPr="00414080">
        <w:rPr>
          <w:rFonts w:ascii="Calibri" w:eastAsia="Calibri" w:hAnsi="Calibri" w:cs="Times New Roman"/>
          <w:color w:val="000000" w:themeColor="text1"/>
        </w:rPr>
        <w:t>, lub w formie elektronicznej, podpisany kwalifikowanym podpisem elektronicznym w przypadku, gdy wykonawca składa ofertę w postaci elektronicznej).</w:t>
      </w:r>
    </w:p>
    <w:p w:rsidR="0072650D" w:rsidRPr="00414080" w:rsidRDefault="0072650D" w:rsidP="0072650D">
      <w:pPr>
        <w:autoSpaceDE w:val="0"/>
        <w:autoSpaceDN w:val="0"/>
        <w:adjustRightInd w:val="0"/>
        <w:spacing w:after="0" w:line="240" w:lineRule="auto"/>
        <w:ind w:left="426" w:hanging="426"/>
        <w:jc w:val="both"/>
        <w:rPr>
          <w:rFonts w:ascii="Calibri" w:eastAsia="Calibri" w:hAnsi="Calibri" w:cs="Times New Roman"/>
          <w:color w:val="000000" w:themeColor="text1"/>
        </w:rPr>
      </w:pPr>
      <w:r w:rsidRPr="00414080">
        <w:rPr>
          <w:rFonts w:ascii="Calibri" w:eastAsia="Calibri" w:hAnsi="Calibri" w:cs="Times New Roman"/>
          <w:color w:val="000000" w:themeColor="text1"/>
        </w:rPr>
        <w:t>6.3.</w:t>
      </w:r>
      <w:r w:rsidRPr="00414080">
        <w:rPr>
          <w:rFonts w:ascii="Calibri" w:eastAsia="Calibri" w:hAnsi="Calibri" w:cs="Calibri"/>
          <w:color w:val="000000" w:themeColor="text1"/>
        </w:rPr>
        <w:t xml:space="preserve"> </w:t>
      </w:r>
      <w:r w:rsidRPr="00414080">
        <w:rPr>
          <w:rFonts w:ascii="Calibri" w:eastAsia="Calibri" w:hAnsi="Calibri" w:cs="Times New Roman"/>
          <w:color w:val="000000" w:themeColor="text1"/>
        </w:rPr>
        <w:t xml:space="preserve">Oświadczenie, że Wykonawca zapoznał się z warunkami zamówienia i z załączonym wzorem umowy oraz że przyjmuje ich treść bez żadnych zastrzeżeń jak również oświadczenie Wykonawcy w zakresie RODO - na formularzu oferty – zgodnie z </w:t>
      </w:r>
      <w:r w:rsidRPr="00414080">
        <w:rPr>
          <w:rFonts w:ascii="Calibri" w:eastAsia="Calibri" w:hAnsi="Calibri" w:cs="Times New Roman"/>
          <w:b/>
          <w:bCs/>
          <w:color w:val="000000" w:themeColor="text1"/>
        </w:rPr>
        <w:t xml:space="preserve">załącznikiem nr 1  </w:t>
      </w:r>
      <w:r w:rsidRPr="00414080">
        <w:rPr>
          <w:rFonts w:ascii="Calibri" w:eastAsia="Calibri" w:hAnsi="Calibri" w:cs="Times New Roman"/>
          <w:color w:val="000000" w:themeColor="text1"/>
        </w:rPr>
        <w:t>do SIWZ.</w:t>
      </w:r>
    </w:p>
    <w:p w:rsidR="0072650D" w:rsidRPr="00414080" w:rsidRDefault="0072650D" w:rsidP="0072650D">
      <w:pPr>
        <w:autoSpaceDE w:val="0"/>
        <w:autoSpaceDN w:val="0"/>
        <w:adjustRightInd w:val="0"/>
        <w:spacing w:after="0" w:line="240" w:lineRule="auto"/>
        <w:ind w:left="426" w:hanging="426"/>
        <w:jc w:val="both"/>
        <w:rPr>
          <w:rFonts w:ascii="Calibri" w:eastAsia="Calibri" w:hAnsi="Calibri" w:cs="Times New Roman"/>
          <w:color w:val="000000" w:themeColor="text1"/>
        </w:rPr>
      </w:pPr>
      <w:r w:rsidRPr="00414080">
        <w:rPr>
          <w:rFonts w:ascii="Calibri" w:eastAsia="Calibri" w:hAnsi="Calibri" w:cs="Times New Roman"/>
          <w:color w:val="000000" w:themeColor="text1"/>
        </w:rPr>
        <w:t xml:space="preserve">6.4. </w:t>
      </w:r>
      <w:r w:rsidRPr="00414080">
        <w:rPr>
          <w:rFonts w:cs="Times New Roman"/>
          <w:color w:val="000000" w:themeColor="text1"/>
        </w:rPr>
        <w:t xml:space="preserve"> </w:t>
      </w:r>
      <w:r w:rsidRPr="0072650D">
        <w:rPr>
          <w:rFonts w:cs="Times New Roman"/>
          <w:b/>
          <w:color w:val="000000" w:themeColor="text1"/>
        </w:rPr>
        <w:t xml:space="preserve">Załącznik nr 5 do SIWZ – Formularz cenowy </w:t>
      </w:r>
      <w:r w:rsidRPr="00414080">
        <w:rPr>
          <w:rFonts w:ascii="Calibri" w:eastAsia="Calibri" w:hAnsi="Calibri" w:cs="Times New Roman"/>
          <w:color w:val="000000" w:themeColor="text1"/>
        </w:rPr>
        <w:t>w formie pisemnej, podpisany własnoręcznym podpisem (w przypadku, gdy wykonawca składa ofertę w postaci papierowej), lub w formie elektronicznej, podpisany kwalifikowanym podpisem elektronicznym w przypadku, gdy wykonawca składa ofertę w postaci elektronicznej).</w:t>
      </w:r>
    </w:p>
    <w:p w:rsidR="0072650D" w:rsidRPr="00414080" w:rsidRDefault="0072650D" w:rsidP="0072650D">
      <w:pPr>
        <w:spacing w:after="0" w:line="240" w:lineRule="auto"/>
        <w:ind w:left="426" w:hanging="426"/>
        <w:jc w:val="both"/>
        <w:rPr>
          <w:rFonts w:cs="Arial"/>
          <w:color w:val="000000" w:themeColor="text1"/>
        </w:rPr>
      </w:pPr>
      <w:r w:rsidRPr="00414080">
        <w:rPr>
          <w:rFonts w:ascii="Calibri" w:eastAsia="Calibri" w:hAnsi="Calibri" w:cs="Times New Roman"/>
          <w:b/>
          <w:bCs/>
          <w:color w:val="000000" w:themeColor="text1"/>
        </w:rPr>
        <w:t xml:space="preserve">6.5. </w:t>
      </w:r>
      <w:r w:rsidRPr="00414080">
        <w:rPr>
          <w:rFonts w:cs="Times New Roman"/>
          <w:color w:val="000000" w:themeColor="text1"/>
        </w:rPr>
        <w:t>Pełnomocnictwo ustanowione do reprezentowania Wykonawcy/ów ubiegającego/</w:t>
      </w:r>
      <w:proofErr w:type="spellStart"/>
      <w:r w:rsidRPr="00414080">
        <w:rPr>
          <w:rFonts w:cs="Times New Roman"/>
          <w:color w:val="000000" w:themeColor="text1"/>
        </w:rPr>
        <w:t>cych</w:t>
      </w:r>
      <w:proofErr w:type="spellEnd"/>
      <w:r w:rsidRPr="00414080">
        <w:rPr>
          <w:rFonts w:cs="Times New Roman"/>
          <w:color w:val="000000" w:themeColor="text1"/>
        </w:rPr>
        <w:t xml:space="preserve"> się o udzielenie zamówienia publicznego. </w:t>
      </w:r>
      <w:r w:rsidRPr="00414080">
        <w:rPr>
          <w:rFonts w:cs="Times New Roman"/>
          <w:b/>
          <w:color w:val="000000" w:themeColor="text1"/>
        </w:rPr>
        <w:t xml:space="preserve">Pełnomocnictwo należy dołączyć w oryginale bądź kopii, potwierdzonej za zgodność z oryginałem notarialnie </w:t>
      </w:r>
      <w:r w:rsidRPr="00414080">
        <w:rPr>
          <w:rFonts w:ascii="Calibri" w:eastAsia="Calibri" w:hAnsi="Calibri" w:cs="Times New Roman"/>
          <w:color w:val="000000" w:themeColor="text1"/>
        </w:rPr>
        <w:t>(w przypadku, gdy wykonawca składa ofertę w postaci papierowej)</w:t>
      </w:r>
      <w:r w:rsidRPr="00414080">
        <w:rPr>
          <w:rFonts w:cs="Times New Roman"/>
          <w:b/>
          <w:color w:val="000000" w:themeColor="text1"/>
        </w:rPr>
        <w:t xml:space="preserve">, lub </w:t>
      </w:r>
      <w:r w:rsidRPr="00414080">
        <w:rPr>
          <w:rFonts w:cs="Arial"/>
          <w:b/>
          <w:color w:val="000000" w:themeColor="text1"/>
        </w:rPr>
        <w:t>złożone przez Wykonawcę w formie elektronicznej opatrzone kwalifikowanym podpisem elektronicznym osoby udzielającej pełnomocnictwa, a w przypadku notarialnej kopii – kwalifikowanym podpisem elektronicznym notariusza .</w:t>
      </w:r>
    </w:p>
    <w:p w:rsidR="0072650D" w:rsidRPr="00414080" w:rsidRDefault="0072650D" w:rsidP="0072650D">
      <w:pPr>
        <w:autoSpaceDE w:val="0"/>
        <w:autoSpaceDN w:val="0"/>
        <w:adjustRightInd w:val="0"/>
        <w:spacing w:after="0" w:line="240" w:lineRule="auto"/>
        <w:ind w:left="426" w:hanging="426"/>
        <w:jc w:val="both"/>
        <w:rPr>
          <w:rFonts w:ascii="Calibri" w:eastAsia="Calibri" w:hAnsi="Calibri" w:cs="Calibri"/>
          <w:color w:val="000000" w:themeColor="text1"/>
        </w:rPr>
      </w:pPr>
      <w:r w:rsidRPr="00414080">
        <w:rPr>
          <w:rFonts w:ascii="Calibri" w:eastAsia="Calibri" w:hAnsi="Calibri" w:cs="Calibri"/>
          <w:color w:val="000000" w:themeColor="text1"/>
        </w:rPr>
        <w:t xml:space="preserve">6.6. Dokument (np. zobowiązanie) innych podmiotów do oddania Wykonawcy do dyspozycji niezbędnych zasobów na potrzeby realizacji, o ile Wykonawca korzysta ze zdolności lub sytuacji innych podmiotów na zasadach określonych w art. 22a ustawy złożone w oryginale w formie pisemnej, podpisany własnoręcznym podpisem osoby udzielającej zobowiązania (w przypadku, gdy wykonawca składa ofertę w postaci papierowej), lub </w:t>
      </w:r>
      <w:r w:rsidRPr="00414080">
        <w:rPr>
          <w:rFonts w:cs="Arial"/>
          <w:b/>
          <w:color w:val="000000" w:themeColor="text1"/>
        </w:rPr>
        <w:t>złożone przez Wykonawcę w formie elektronicznej opatrzone kwalifikowanym podpisem elektronicznym osoby udzielającej zobowiązania.</w:t>
      </w:r>
    </w:p>
    <w:p w:rsidR="00BF2650" w:rsidRPr="00040E25" w:rsidRDefault="00BF2650" w:rsidP="00882EE7">
      <w:pPr>
        <w:autoSpaceDE w:val="0"/>
        <w:autoSpaceDN w:val="0"/>
        <w:adjustRightInd w:val="0"/>
        <w:spacing w:after="0" w:line="240" w:lineRule="auto"/>
        <w:jc w:val="both"/>
        <w:rPr>
          <w:rFonts w:cstheme="minorHAnsi"/>
        </w:rPr>
      </w:pPr>
    </w:p>
    <w:p w:rsidR="005F24F4" w:rsidRPr="00040E25" w:rsidRDefault="0072650D" w:rsidP="00BF2650">
      <w:pPr>
        <w:autoSpaceDE w:val="0"/>
        <w:autoSpaceDN w:val="0"/>
        <w:adjustRightInd w:val="0"/>
        <w:spacing w:after="0" w:line="240" w:lineRule="auto"/>
        <w:ind w:left="426" w:hanging="426"/>
        <w:jc w:val="both"/>
        <w:rPr>
          <w:rFonts w:cstheme="minorHAnsi"/>
          <w:b/>
        </w:rPr>
      </w:pPr>
      <w:r>
        <w:rPr>
          <w:rFonts w:cstheme="minorHAnsi"/>
          <w:b/>
        </w:rPr>
        <w:t>7</w:t>
      </w:r>
      <w:r w:rsidR="005F24F4" w:rsidRPr="00040E25">
        <w:rPr>
          <w:rFonts w:cstheme="minorHAnsi"/>
          <w:b/>
        </w:rPr>
        <w:t>. Każdy Wykonawca może złożyć tylko jedną ofertę.</w:t>
      </w:r>
    </w:p>
    <w:p w:rsidR="005F24F4" w:rsidRPr="00040E25" w:rsidRDefault="0072650D" w:rsidP="00BF2650">
      <w:pPr>
        <w:autoSpaceDE w:val="0"/>
        <w:autoSpaceDN w:val="0"/>
        <w:adjustRightInd w:val="0"/>
        <w:spacing w:after="0" w:line="240" w:lineRule="auto"/>
        <w:ind w:left="426" w:hanging="426"/>
        <w:jc w:val="both"/>
        <w:rPr>
          <w:rFonts w:cstheme="minorHAnsi"/>
        </w:rPr>
      </w:pPr>
      <w:r>
        <w:rPr>
          <w:rFonts w:cstheme="minorHAnsi"/>
        </w:rPr>
        <w:t>7</w:t>
      </w:r>
      <w:r w:rsidR="005F24F4" w:rsidRPr="00040E25">
        <w:rPr>
          <w:rFonts w:cstheme="minorHAnsi"/>
        </w:rPr>
        <w:t>.1. Ofertę należy sporządzić zgodnie z wymaganiami SIWZ.</w:t>
      </w:r>
    </w:p>
    <w:p w:rsidR="00BF2650" w:rsidRPr="00040E25" w:rsidRDefault="00BF2650" w:rsidP="00BF2650">
      <w:pPr>
        <w:autoSpaceDE w:val="0"/>
        <w:autoSpaceDN w:val="0"/>
        <w:adjustRightInd w:val="0"/>
        <w:spacing w:after="0" w:line="240" w:lineRule="auto"/>
        <w:ind w:left="426" w:hanging="426"/>
        <w:jc w:val="both"/>
        <w:rPr>
          <w:rFonts w:cstheme="minorHAnsi"/>
        </w:rPr>
      </w:pPr>
    </w:p>
    <w:p w:rsidR="00882EE7" w:rsidRPr="007E5183" w:rsidRDefault="00882EE7" w:rsidP="00882EE7">
      <w:pPr>
        <w:spacing w:after="0" w:line="240" w:lineRule="auto"/>
        <w:jc w:val="both"/>
        <w:rPr>
          <w:rFonts w:ascii="Calibri" w:eastAsia="Calibri" w:hAnsi="Calibri" w:cs="Times New Roman"/>
          <w:b/>
        </w:rPr>
      </w:pPr>
      <w:r w:rsidRPr="007E5183">
        <w:rPr>
          <w:rFonts w:ascii="Calibri" w:eastAsia="Calibri" w:hAnsi="Calibri" w:cs="Times New Roman"/>
          <w:b/>
        </w:rPr>
        <w:t xml:space="preserve">8. </w:t>
      </w:r>
      <w:r w:rsidRPr="007E5183">
        <w:rPr>
          <w:rFonts w:ascii="Calibri" w:eastAsia="Calibri" w:hAnsi="Calibri" w:cs="Calibri"/>
          <w:b/>
        </w:rPr>
        <w:t>Oferta musi być sporządzona pod rygorem nieważności w formie pisemnej albo w postaci elektronicznej opatrzonej kwalifikowanym podpisem elektronicznym, w języku polskim</w:t>
      </w:r>
      <w:r w:rsidRPr="007E5183">
        <w:rPr>
          <w:rFonts w:ascii="Calibri" w:eastAsia="Calibri" w:hAnsi="Calibri" w:cs="Arial"/>
          <w:b/>
        </w:rPr>
        <w:t>.</w:t>
      </w:r>
    </w:p>
    <w:p w:rsidR="00882EE7" w:rsidRPr="007E5183" w:rsidRDefault="00882EE7" w:rsidP="00E67CBA">
      <w:pPr>
        <w:autoSpaceDE w:val="0"/>
        <w:autoSpaceDN w:val="0"/>
        <w:adjustRightInd w:val="0"/>
        <w:spacing w:after="0" w:line="240" w:lineRule="auto"/>
        <w:jc w:val="both"/>
        <w:rPr>
          <w:rFonts w:ascii="Calibri" w:eastAsia="Calibri" w:hAnsi="Calibri" w:cs="Times New Roman"/>
          <w:b/>
        </w:rPr>
      </w:pP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 xml:space="preserve">8.1. Dokumenty sporządzone w języku obcym, należy składać wraz z tłumaczeniem na język polski </w:t>
      </w:r>
      <w:r w:rsidRPr="007E5183">
        <w:rPr>
          <w:rFonts w:ascii="Calibri" w:eastAsia="Calibri" w:hAnsi="Calibri" w:cs="Times New Roman"/>
          <w:b/>
          <w:bCs/>
        </w:rPr>
        <w:t xml:space="preserve">– </w:t>
      </w:r>
      <w:r w:rsidRPr="007E5183">
        <w:rPr>
          <w:rFonts w:ascii="Calibri" w:eastAsia="Calibri" w:hAnsi="Calibri" w:cs="Times New Roman"/>
        </w:rPr>
        <w:t>nie dotyczy oferty, która musi być sporządzona w języku polskim.</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8.2. Oferta musi być napisana na maszynie do pisania, komputerze lub nieścieralnym atramentem.</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 xml:space="preserve">8.3. Oferta musi być podpisana przez osobę/y upoważnioną/e do reprezentowania Wykonawcy. </w:t>
      </w:r>
      <w:r w:rsidRPr="007E5183">
        <w:rPr>
          <w:rFonts w:ascii="Calibri" w:eastAsia="Calibri" w:hAnsi="Calibri" w:cs="Times New Roman"/>
        </w:rPr>
        <w:br/>
      </w:r>
      <w:r w:rsidRPr="007E5183">
        <w:rPr>
          <w:rFonts w:ascii="Calibri" w:eastAsia="Calibri" w:hAnsi="Calibri" w:cs="Calibri"/>
        </w:rPr>
        <w:t>W przypadku podmiotu zagranicznego Wykonawca zobowiązany jest do przedłożenia dokumentu z którego wynika podstawa do reprezentowania Wykonawcy.</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lastRenderedPageBreak/>
        <w:t>8.4. Wszystkie załączniki do oferty stanowiące oświadczenie Wykonawcy, muszą być również podpisane przez osobę/y upoważnioną/e do reprezentowania Wykonawcy.</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8.5. Upoważnienie (pełnomocnictwo) do podpisania oferty, do poświadczania dokumentów za zgodność z oryginałem oraz do parafowania stron należy dołączyć do oferty, o ile nie wynika ono z dokumentów rejestrowych Wykonawcy.</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 xml:space="preserve">8.6. </w:t>
      </w:r>
      <w:r w:rsidRPr="007E5183">
        <w:rPr>
          <w:rFonts w:ascii="Calibri" w:eastAsia="Calibri" w:hAnsi="Calibri" w:cs="Calibri"/>
        </w:rPr>
        <w:t>W przypadku składania oferty w formie pisemnej w postaci papierowej, wszelkie miejsca, w których Wykonawca naniósł zmiany, powinny być parafowane przez osobę/y upoważnioną/e do reprezentowania Wykonawcy/ów wspólnie ubiegających się o udzielenie zamówienia publicznego.</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Times New Roman"/>
        </w:rPr>
      </w:pPr>
      <w:r w:rsidRPr="007E5183">
        <w:rPr>
          <w:rFonts w:ascii="Calibri" w:eastAsia="Calibri" w:hAnsi="Calibri" w:cs="Times New Roman"/>
        </w:rPr>
        <w:t>8.</w:t>
      </w:r>
      <w:r w:rsidRPr="007E5183">
        <w:rPr>
          <w:rFonts w:ascii="Calibri" w:eastAsia="Calibri" w:hAnsi="Calibri" w:cs="Calibri"/>
        </w:rPr>
        <w:t>7. W przypadku składania oferty w postaci elektronicznej, wszelkie miejsca, w których Wykonawca naniósł zmiany, muszą być podpisane kwalifikowanym podpisem elektronicznym przez Wykonawcę lub osobę/y upoważnioną/e do reprezentowania Wykonawcy/ów wspólnie ubiegających się o udzielenie zamówienia publicznego.</w:t>
      </w:r>
    </w:p>
    <w:p w:rsidR="00882EE7" w:rsidRPr="007E5183" w:rsidRDefault="00882EE7" w:rsidP="00882EE7">
      <w:pPr>
        <w:autoSpaceDE w:val="0"/>
        <w:autoSpaceDN w:val="0"/>
        <w:adjustRightInd w:val="0"/>
        <w:spacing w:after="0" w:line="240" w:lineRule="auto"/>
        <w:ind w:left="426" w:hanging="426"/>
        <w:jc w:val="both"/>
        <w:rPr>
          <w:rFonts w:ascii="Calibri" w:eastAsia="Calibri" w:hAnsi="Calibri" w:cs="Calibri"/>
        </w:rPr>
      </w:pPr>
      <w:r w:rsidRPr="007E5183">
        <w:rPr>
          <w:rFonts w:ascii="Calibri" w:eastAsia="Calibri" w:hAnsi="Calibri" w:cs="Times New Roman"/>
        </w:rPr>
        <w:t>8.</w:t>
      </w:r>
      <w:r w:rsidRPr="007E5183">
        <w:rPr>
          <w:rFonts w:ascii="Calibri" w:eastAsia="Calibri" w:hAnsi="Calibri" w:cs="Calibri"/>
        </w:rPr>
        <w:t>8. W przypadku oferty złożonej w formie pisemnej w postacie papierowej, zaleca się, aby zapisane strony oferty wraz z dołączonymi do niej dokumentami i oświadczeniami były ponumerowane oraz parafowane przez osobę/y upoważnioną/e do reprezentowania Wykonawcy. W przypadku, gdy jakakolwiek strona zostanie podpisana przez Wykonawcę, parafa na tej stronie nie jest już wymagana.</w:t>
      </w:r>
    </w:p>
    <w:p w:rsidR="00882EE7" w:rsidRPr="007E5183" w:rsidRDefault="00882EE7" w:rsidP="00882EE7">
      <w:pPr>
        <w:spacing w:after="0" w:line="240" w:lineRule="auto"/>
        <w:ind w:left="284" w:hanging="284"/>
        <w:jc w:val="both"/>
        <w:rPr>
          <w:rFonts w:ascii="Calibri" w:eastAsia="Calibri" w:hAnsi="Calibri" w:cs="Calibri"/>
        </w:rPr>
      </w:pPr>
      <w:r w:rsidRPr="007E5183">
        <w:rPr>
          <w:rFonts w:ascii="Calibri" w:eastAsia="Calibri" w:hAnsi="Calibri" w:cs="Calibri"/>
          <w:b/>
        </w:rPr>
        <w:t>9</w:t>
      </w:r>
      <w:r w:rsidRPr="007E5183">
        <w:rPr>
          <w:rFonts w:ascii="Calibri" w:eastAsia="Calibri" w:hAnsi="Calibri" w:cs="Calibri"/>
        </w:rPr>
        <w:t xml:space="preserve">. Wykonawca zamierzający złożyć ofertę w formie pisemnej powinien zamieścić ofertę wraz z pozostałymi dokumentami, oświadczeniami </w:t>
      </w:r>
      <w:r w:rsidRPr="007E5183">
        <w:rPr>
          <w:rFonts w:ascii="Calibri" w:eastAsia="Calibri" w:hAnsi="Calibri" w:cs="Calibri"/>
          <w:b/>
        </w:rPr>
        <w:t>w 2 kopertach,</w:t>
      </w:r>
      <w:r w:rsidRPr="007E5183">
        <w:rPr>
          <w:rFonts w:ascii="Calibri" w:eastAsia="Calibri" w:hAnsi="Calibri" w:cs="Calibri"/>
        </w:rPr>
        <w:t xml:space="preserve"> opisanych w następujący sposób:</w:t>
      </w:r>
    </w:p>
    <w:p w:rsidR="00882EE7" w:rsidRPr="0026608F" w:rsidRDefault="00882EE7" w:rsidP="00882EE7">
      <w:pPr>
        <w:autoSpaceDE w:val="0"/>
        <w:autoSpaceDN w:val="0"/>
        <w:adjustRightInd w:val="0"/>
        <w:spacing w:after="0" w:line="240" w:lineRule="auto"/>
        <w:ind w:firstLine="426"/>
        <w:jc w:val="both"/>
        <w:rPr>
          <w:rFonts w:cs="Times New Roman"/>
          <w:u w:val="single"/>
        </w:rPr>
      </w:pPr>
      <w:r w:rsidRPr="0026608F">
        <w:rPr>
          <w:rFonts w:cs="Times New Roman"/>
          <w:u w:val="single"/>
        </w:rPr>
        <w:t>a) koperta zewnętrzna:</w:t>
      </w:r>
    </w:p>
    <w:p w:rsidR="00882EE7" w:rsidRPr="0026608F" w:rsidRDefault="00882EE7" w:rsidP="00882EE7">
      <w:pPr>
        <w:autoSpaceDE w:val="0"/>
        <w:autoSpaceDN w:val="0"/>
        <w:adjustRightInd w:val="0"/>
        <w:spacing w:after="0" w:line="240" w:lineRule="auto"/>
        <w:ind w:firstLine="426"/>
        <w:jc w:val="both"/>
        <w:rPr>
          <w:rFonts w:cs="Times New Roman"/>
        </w:rPr>
      </w:pPr>
      <w:r w:rsidRPr="0026608F">
        <w:rPr>
          <w:rFonts w:cs="Times New Roman"/>
        </w:rPr>
        <w:t>powinna być zaadresowana oraz opisana w następujący sposób:</w:t>
      </w:r>
    </w:p>
    <w:p w:rsidR="00882EE7" w:rsidRPr="0026608F" w:rsidRDefault="00882EE7" w:rsidP="00882EE7">
      <w:pPr>
        <w:autoSpaceDE w:val="0"/>
        <w:autoSpaceDN w:val="0"/>
        <w:adjustRightInd w:val="0"/>
        <w:spacing w:after="0" w:line="240" w:lineRule="auto"/>
        <w:ind w:firstLine="284"/>
        <w:jc w:val="both"/>
        <w:rPr>
          <w:rFonts w:cs="Times New Roman"/>
        </w:rPr>
      </w:pPr>
    </w:p>
    <w:p w:rsidR="00882EE7" w:rsidRPr="0026608F" w:rsidRDefault="00882EE7" w:rsidP="00882EE7">
      <w:pPr>
        <w:pStyle w:val="Bezodstpw"/>
        <w:ind w:firstLine="284"/>
        <w:rPr>
          <w:rFonts w:cs="Times New Roman"/>
          <w:highlight w:val="white"/>
        </w:rPr>
      </w:pPr>
      <w:r w:rsidRPr="0026608F">
        <w:rPr>
          <w:rFonts w:cs="Times New Roman"/>
          <w:highlight w:val="white"/>
        </w:rPr>
        <w:t>Szpital Specjalistyczny w Zabrzu Sp. z o.o.</w:t>
      </w:r>
    </w:p>
    <w:p w:rsidR="00882EE7" w:rsidRPr="0026608F" w:rsidRDefault="00882EE7" w:rsidP="00882EE7">
      <w:pPr>
        <w:pStyle w:val="Bezodstpw"/>
        <w:ind w:firstLine="284"/>
        <w:rPr>
          <w:rFonts w:cs="Times New Roman"/>
        </w:rPr>
      </w:pPr>
      <w:r w:rsidRPr="0026608F">
        <w:rPr>
          <w:rFonts w:cs="Times New Roman"/>
          <w:highlight w:val="white"/>
        </w:rPr>
        <w:t>ul. M. Curie-Skłodowskiej 10</w:t>
      </w:r>
    </w:p>
    <w:p w:rsidR="00882EE7" w:rsidRPr="0026608F" w:rsidRDefault="00882EE7" w:rsidP="00882EE7">
      <w:pPr>
        <w:pStyle w:val="Bezodstpw"/>
        <w:ind w:firstLine="284"/>
        <w:rPr>
          <w:rFonts w:cs="Times New Roman"/>
        </w:rPr>
      </w:pPr>
      <w:r w:rsidRPr="0026608F">
        <w:rPr>
          <w:rFonts w:cs="Times New Roman"/>
          <w:highlight w:val="white"/>
        </w:rPr>
        <w:t>41-800</w:t>
      </w:r>
      <w:r w:rsidRPr="0026608F">
        <w:rPr>
          <w:rFonts w:cs="Times New Roman"/>
        </w:rPr>
        <w:t xml:space="preserve"> </w:t>
      </w:r>
      <w:r w:rsidRPr="0026608F">
        <w:rPr>
          <w:rFonts w:cs="Times New Roman"/>
          <w:highlight w:val="white"/>
        </w:rPr>
        <w:t>Zabrze</w:t>
      </w:r>
    </w:p>
    <w:p w:rsidR="00457783" w:rsidRPr="00882EE7" w:rsidRDefault="00882EE7" w:rsidP="00882EE7">
      <w:pPr>
        <w:widowControl w:val="0"/>
        <w:autoSpaceDE w:val="0"/>
        <w:ind w:firstLine="284"/>
        <w:jc w:val="both"/>
        <w:rPr>
          <w:rFonts w:cs="Times New Roman"/>
        </w:rPr>
      </w:pPr>
      <w:r w:rsidRPr="0026608F">
        <w:rPr>
          <w:rFonts w:cs="Times New Roman"/>
        </w:rPr>
        <w:t>Sekretariat Szpitala (budynek administracji – II piętro)</w:t>
      </w:r>
    </w:p>
    <w:p w:rsidR="00457783" w:rsidRPr="00040E25" w:rsidRDefault="00457783" w:rsidP="00040E25">
      <w:pPr>
        <w:pStyle w:val="Bezodstpw"/>
        <w:ind w:left="284"/>
        <w:rPr>
          <w:rFonts w:cstheme="minorHAnsi"/>
          <w:b/>
          <w:bCs/>
          <w:highlight w:val="yellow"/>
        </w:rPr>
      </w:pPr>
      <w:r w:rsidRPr="00040E25">
        <w:rPr>
          <w:rFonts w:cstheme="minorHAnsi"/>
        </w:rPr>
        <w:t xml:space="preserve">Oznakowane następująco: </w:t>
      </w:r>
      <w:r w:rsidR="00E87169" w:rsidRPr="00040E25">
        <w:rPr>
          <w:rFonts w:cstheme="minorHAnsi"/>
          <w:b/>
        </w:rPr>
        <w:t>„Świadczenie usług transportu sanitarnego</w:t>
      </w:r>
      <w:r w:rsidR="00623F23">
        <w:rPr>
          <w:rFonts w:cstheme="minorHAnsi"/>
          <w:b/>
        </w:rPr>
        <w:t xml:space="preserve"> </w:t>
      </w:r>
      <w:r w:rsidR="00623F23" w:rsidRPr="00623F23">
        <w:rPr>
          <w:rFonts w:cstheme="minorHAnsi"/>
          <w:b/>
        </w:rPr>
        <w:t>krwi  i preparatów krwiopochodnych</w:t>
      </w:r>
      <w:r w:rsidR="00E87169" w:rsidRPr="00040E25">
        <w:rPr>
          <w:rFonts w:cstheme="minorHAnsi"/>
          <w:b/>
        </w:rPr>
        <w:t>”. Sygn. sprawy</w:t>
      </w:r>
      <w:r w:rsidRPr="00040E25">
        <w:rPr>
          <w:rFonts w:cstheme="minorHAnsi"/>
          <w:b/>
          <w:bCs/>
        </w:rPr>
        <w:t xml:space="preserve"> </w:t>
      </w:r>
      <w:proofErr w:type="spellStart"/>
      <w:r w:rsidRPr="00040E25">
        <w:rPr>
          <w:rFonts w:cstheme="minorHAnsi"/>
          <w:b/>
          <w:bCs/>
        </w:rPr>
        <w:t>DZP</w:t>
      </w:r>
      <w:proofErr w:type="spellEnd"/>
      <w:r w:rsidRPr="00040E25">
        <w:rPr>
          <w:rFonts w:cstheme="minorHAnsi"/>
          <w:b/>
          <w:bCs/>
        </w:rPr>
        <w:t>/</w:t>
      </w:r>
      <w:r w:rsidR="00623F23">
        <w:rPr>
          <w:rFonts w:cstheme="minorHAnsi"/>
          <w:b/>
          <w:bCs/>
        </w:rPr>
        <w:t>15</w:t>
      </w:r>
      <w:r w:rsidR="00882EE7">
        <w:rPr>
          <w:rFonts w:cstheme="minorHAnsi"/>
          <w:b/>
          <w:bCs/>
        </w:rPr>
        <w:t>PN/2020</w:t>
      </w:r>
    </w:p>
    <w:p w:rsidR="00457783" w:rsidRPr="00040E25" w:rsidRDefault="00457783" w:rsidP="00457783">
      <w:pPr>
        <w:pStyle w:val="Bezodstpw"/>
        <w:rPr>
          <w:rFonts w:cstheme="minorHAnsi"/>
        </w:rPr>
      </w:pPr>
    </w:p>
    <w:p w:rsidR="00457783" w:rsidRPr="00040E25" w:rsidRDefault="00457783" w:rsidP="00BF2650">
      <w:pPr>
        <w:pStyle w:val="Bezodstpw"/>
        <w:ind w:left="284"/>
        <w:rPr>
          <w:rFonts w:cstheme="minorHAnsi"/>
        </w:rPr>
      </w:pPr>
      <w:r w:rsidRPr="00040E25">
        <w:rPr>
          <w:rFonts w:cstheme="minorHAnsi"/>
        </w:rPr>
        <w:t xml:space="preserve">Na kopercie/opakowaniu należy umieścić pieczęć Wykonawcy, nr sprawy, adres Zamawiającego, temat zamówienia oraz napis: </w:t>
      </w:r>
    </w:p>
    <w:p w:rsidR="00457783" w:rsidRPr="00040E25" w:rsidRDefault="00457783" w:rsidP="00457783">
      <w:pPr>
        <w:pStyle w:val="Bezodstpw"/>
        <w:rPr>
          <w:rFonts w:cstheme="minorHAnsi"/>
          <w:b/>
          <w:bCs/>
          <w:iCs/>
        </w:rPr>
      </w:pPr>
    </w:p>
    <w:p w:rsidR="00457783" w:rsidRPr="008B6C0F" w:rsidRDefault="00462035" w:rsidP="00BF2650">
      <w:pPr>
        <w:pStyle w:val="Bezodstpw"/>
        <w:ind w:firstLine="284"/>
        <w:rPr>
          <w:rFonts w:cstheme="minorHAnsi"/>
          <w:b/>
          <w:color w:val="FF0000"/>
        </w:rPr>
      </w:pPr>
      <w:r w:rsidRPr="008B6C0F">
        <w:rPr>
          <w:rFonts w:cstheme="minorHAnsi"/>
          <w:b/>
          <w:bCs/>
          <w:iCs/>
          <w:color w:val="FF0000"/>
        </w:rPr>
        <w:t>„Nie otwierać przed dniem</w:t>
      </w:r>
      <w:r w:rsidR="00DF26A8" w:rsidRPr="008B6C0F">
        <w:rPr>
          <w:rFonts w:cstheme="minorHAnsi"/>
          <w:b/>
          <w:bCs/>
          <w:iCs/>
          <w:color w:val="FF0000"/>
        </w:rPr>
        <w:t xml:space="preserve"> </w:t>
      </w:r>
      <w:r w:rsidR="00E67CBA" w:rsidRPr="008B6C0F">
        <w:rPr>
          <w:rFonts w:cstheme="minorHAnsi"/>
          <w:b/>
          <w:bCs/>
          <w:iCs/>
          <w:color w:val="FF0000"/>
        </w:rPr>
        <w:t xml:space="preserve"> </w:t>
      </w:r>
      <w:r w:rsidR="008B6C0F" w:rsidRPr="008B6C0F">
        <w:rPr>
          <w:rFonts w:cstheme="minorHAnsi"/>
          <w:b/>
          <w:bCs/>
          <w:iCs/>
          <w:color w:val="FF0000"/>
        </w:rPr>
        <w:t>07</w:t>
      </w:r>
      <w:r w:rsidR="00E67CBA" w:rsidRPr="008B6C0F">
        <w:rPr>
          <w:rFonts w:cstheme="minorHAnsi"/>
          <w:b/>
          <w:bCs/>
          <w:iCs/>
          <w:color w:val="FF0000"/>
        </w:rPr>
        <w:t>.09.2020</w:t>
      </w:r>
      <w:r w:rsidR="00A60779" w:rsidRPr="008B6C0F">
        <w:rPr>
          <w:rFonts w:cstheme="minorHAnsi"/>
          <w:b/>
          <w:bCs/>
          <w:iCs/>
          <w:color w:val="FF0000"/>
        </w:rPr>
        <w:t xml:space="preserve"> </w:t>
      </w:r>
      <w:r w:rsidR="00457783" w:rsidRPr="008B6C0F">
        <w:rPr>
          <w:rFonts w:cstheme="minorHAnsi"/>
          <w:b/>
          <w:bCs/>
          <w:color w:val="FF0000"/>
        </w:rPr>
        <w:t>roku</w:t>
      </w:r>
      <w:r w:rsidR="00457783" w:rsidRPr="008B6C0F">
        <w:rPr>
          <w:rFonts w:cstheme="minorHAnsi"/>
          <w:b/>
          <w:bCs/>
          <w:iCs/>
          <w:color w:val="FF0000"/>
        </w:rPr>
        <w:t xml:space="preserve">, godzina </w:t>
      </w:r>
      <w:r w:rsidR="00A75E87" w:rsidRPr="008B6C0F">
        <w:rPr>
          <w:rFonts w:cstheme="minorHAnsi"/>
          <w:b/>
          <w:bCs/>
          <w:iCs/>
          <w:color w:val="FF0000"/>
        </w:rPr>
        <w:t>11:0</w:t>
      </w:r>
      <w:r w:rsidRPr="008B6C0F">
        <w:rPr>
          <w:rFonts w:cstheme="minorHAnsi"/>
          <w:b/>
          <w:bCs/>
          <w:iCs/>
          <w:color w:val="FF0000"/>
        </w:rPr>
        <w:t>0</w:t>
      </w:r>
      <w:r w:rsidR="00457783" w:rsidRPr="008B6C0F">
        <w:rPr>
          <w:rFonts w:cstheme="minorHAnsi"/>
          <w:b/>
          <w:bCs/>
          <w:iCs/>
          <w:color w:val="FF0000"/>
        </w:rPr>
        <w:t xml:space="preserve"> </w:t>
      </w:r>
      <w:r w:rsidR="00457783" w:rsidRPr="008B6C0F">
        <w:rPr>
          <w:rFonts w:cstheme="minorHAnsi"/>
          <w:b/>
          <w:color w:val="FF0000"/>
        </w:rPr>
        <w:t>czasu warszawskiego”</w:t>
      </w:r>
    </w:p>
    <w:p w:rsidR="002E353C" w:rsidRPr="00040E25" w:rsidRDefault="002E353C" w:rsidP="002E353C">
      <w:pPr>
        <w:autoSpaceDE w:val="0"/>
        <w:autoSpaceDN w:val="0"/>
        <w:adjustRightInd w:val="0"/>
        <w:spacing w:after="0" w:line="240" w:lineRule="auto"/>
        <w:ind w:left="4248"/>
        <w:jc w:val="both"/>
        <w:rPr>
          <w:rFonts w:cstheme="minorHAnsi"/>
          <w:b/>
          <w:bCs/>
        </w:rPr>
      </w:pPr>
    </w:p>
    <w:p w:rsidR="005F24F4" w:rsidRPr="00040E25" w:rsidRDefault="005F24F4" w:rsidP="00BF2650">
      <w:pPr>
        <w:autoSpaceDE w:val="0"/>
        <w:autoSpaceDN w:val="0"/>
        <w:adjustRightInd w:val="0"/>
        <w:spacing w:after="0" w:line="240" w:lineRule="auto"/>
        <w:ind w:firstLine="426"/>
        <w:jc w:val="both"/>
        <w:rPr>
          <w:rFonts w:cstheme="minorHAnsi"/>
          <w:u w:val="single"/>
        </w:rPr>
      </w:pPr>
      <w:r w:rsidRPr="00040E25">
        <w:rPr>
          <w:rFonts w:cstheme="minorHAnsi"/>
          <w:u w:val="single"/>
        </w:rPr>
        <w:t>b) koperta wewnętrzna:</w:t>
      </w:r>
    </w:p>
    <w:p w:rsidR="005F24F4" w:rsidRDefault="005F24F4" w:rsidP="00BF2650">
      <w:pPr>
        <w:autoSpaceDE w:val="0"/>
        <w:autoSpaceDN w:val="0"/>
        <w:adjustRightInd w:val="0"/>
        <w:spacing w:after="0" w:line="240" w:lineRule="auto"/>
        <w:ind w:left="708"/>
        <w:jc w:val="both"/>
        <w:rPr>
          <w:rFonts w:cstheme="minorHAnsi"/>
        </w:rPr>
      </w:pPr>
      <w:r w:rsidRPr="00040E25">
        <w:rPr>
          <w:rFonts w:cstheme="minorHAnsi"/>
        </w:rPr>
        <w:t>- powinna być zaadresowana oraz opisana jw. oraz dodatkowo musi zawierać nazwę i adres</w:t>
      </w:r>
      <w:r w:rsidR="002E353C" w:rsidRPr="00040E25">
        <w:rPr>
          <w:rFonts w:cstheme="minorHAnsi"/>
        </w:rPr>
        <w:t xml:space="preserve"> </w:t>
      </w:r>
      <w:r w:rsidRPr="00040E25">
        <w:rPr>
          <w:rFonts w:cstheme="minorHAnsi"/>
        </w:rPr>
        <w:t>Wykonawcy.</w:t>
      </w:r>
    </w:p>
    <w:p w:rsidR="00882EE7" w:rsidRPr="00040E25" w:rsidRDefault="00882EE7" w:rsidP="00BF2650">
      <w:pPr>
        <w:autoSpaceDE w:val="0"/>
        <w:autoSpaceDN w:val="0"/>
        <w:adjustRightInd w:val="0"/>
        <w:spacing w:after="0" w:line="240" w:lineRule="auto"/>
        <w:ind w:left="708"/>
        <w:jc w:val="both"/>
        <w:rPr>
          <w:rFonts w:cstheme="minorHAnsi"/>
        </w:rPr>
      </w:pPr>
    </w:p>
    <w:p w:rsidR="00882EE7" w:rsidRPr="007E5183" w:rsidRDefault="00882EE7" w:rsidP="00882EE7">
      <w:pPr>
        <w:tabs>
          <w:tab w:val="left" w:pos="426"/>
        </w:tabs>
        <w:spacing w:after="0" w:line="240" w:lineRule="auto"/>
        <w:jc w:val="both"/>
        <w:rPr>
          <w:rFonts w:ascii="Calibri" w:eastAsia="Calibri" w:hAnsi="Calibri" w:cs="Calibri"/>
        </w:rPr>
      </w:pPr>
      <w:r w:rsidRPr="007E5183">
        <w:rPr>
          <w:rFonts w:ascii="Calibri" w:eastAsia="Calibri" w:hAnsi="Calibri" w:cs="Calibri"/>
          <w:b/>
        </w:rPr>
        <w:t>10.</w:t>
      </w:r>
      <w:r w:rsidRPr="007E5183">
        <w:rPr>
          <w:rFonts w:ascii="Calibri" w:eastAsia="Calibri" w:hAnsi="Calibri" w:cs="Calibri"/>
        </w:rPr>
        <w:t xml:space="preserve"> Wykonawca może wprowadzić zmiany lub wycofać złożoną przez siebie ofertę:</w:t>
      </w:r>
    </w:p>
    <w:p w:rsidR="00882EE7" w:rsidRPr="007E5183" w:rsidRDefault="00882EE7" w:rsidP="00882EE7">
      <w:pPr>
        <w:numPr>
          <w:ilvl w:val="0"/>
          <w:numId w:val="19"/>
        </w:numPr>
        <w:spacing w:after="0" w:line="240" w:lineRule="auto"/>
        <w:jc w:val="both"/>
        <w:rPr>
          <w:rFonts w:ascii="Calibri" w:eastAsia="Calibri" w:hAnsi="Calibri" w:cs="Calibri"/>
        </w:rPr>
      </w:pPr>
      <w:r w:rsidRPr="007E5183">
        <w:rPr>
          <w:rFonts w:ascii="Calibri" w:eastAsia="Calibri" w:hAnsi="Calibri" w:cs="Calibri"/>
        </w:rPr>
        <w:t>W przypadku oferty złożonej w formie pisemnej w postaci papierowej Zamawiający musi otrzymać w formie pisemnej powiadomienie o wprowadzeniu zmian lub wycofaniu, przed upływem terminu do składania ofert. Powiadomienie o wprowadzeniu zmian lub wycofaniu oferty należy umieścić w kopercie, opisanej jak wyżej w pkt 16. Koperta dodatkowo musi być oznaczona określeniami: „Zmiana” lub „Wycofanie”;</w:t>
      </w:r>
    </w:p>
    <w:p w:rsidR="00882EE7" w:rsidRPr="007E5183" w:rsidRDefault="00882EE7" w:rsidP="00882EE7">
      <w:pPr>
        <w:numPr>
          <w:ilvl w:val="0"/>
          <w:numId w:val="19"/>
        </w:numPr>
        <w:spacing w:after="0" w:line="240" w:lineRule="auto"/>
        <w:jc w:val="both"/>
        <w:rPr>
          <w:rFonts w:ascii="Calibri" w:eastAsia="Calibri" w:hAnsi="Calibri" w:cs="Calibri"/>
        </w:rPr>
      </w:pPr>
      <w:r w:rsidRPr="007E5183">
        <w:rPr>
          <w:rFonts w:ascii="Calibri" w:eastAsia="Calibri" w:hAnsi="Calibri" w:cs="Calibri"/>
        </w:rPr>
        <w:t xml:space="preserve">W przypadku oferty złożonej w postaci elektronicznej sposób zmiany i wycofania oferty został </w:t>
      </w:r>
      <w:r w:rsidRPr="007E5183">
        <w:rPr>
          <w:rFonts w:ascii="Calibri" w:eastAsia="SimSun" w:hAnsi="Calibri" w:cs="Calibri"/>
          <w:lang w:eastAsia="zh-CN"/>
        </w:rPr>
        <w:t xml:space="preserve">opisany w Instrukcji użytkownika dostępnej na </w:t>
      </w:r>
      <w:proofErr w:type="spellStart"/>
      <w:r w:rsidRPr="007E5183">
        <w:rPr>
          <w:rFonts w:ascii="Calibri" w:eastAsia="SimSun" w:hAnsi="Calibri" w:cs="Calibri"/>
          <w:lang w:eastAsia="zh-CN"/>
        </w:rPr>
        <w:t>miniPortalu</w:t>
      </w:r>
      <w:proofErr w:type="spellEnd"/>
      <w:r w:rsidRPr="007E5183">
        <w:rPr>
          <w:rFonts w:ascii="Calibri" w:eastAsia="SimSun" w:hAnsi="Calibri" w:cs="Calibri"/>
          <w:lang w:eastAsia="zh-CN"/>
        </w:rPr>
        <w:t>.</w:t>
      </w:r>
      <w:r w:rsidRPr="007E5183">
        <w:rPr>
          <w:rFonts w:ascii="Calibri" w:eastAsia="Calibri" w:hAnsi="Calibri" w:cs="Calibri"/>
        </w:rPr>
        <w:t xml:space="preserve"> Skuteczne dokonanie zmiany lub wycofania oferty jest możliwe tylko przed upływem terminu składania ofert.</w:t>
      </w:r>
    </w:p>
    <w:p w:rsidR="00882EE7" w:rsidRPr="007E5183" w:rsidRDefault="00882EE7" w:rsidP="00882EE7">
      <w:pPr>
        <w:spacing w:after="0" w:line="240" w:lineRule="auto"/>
        <w:ind w:left="426" w:hanging="426"/>
        <w:jc w:val="both"/>
        <w:rPr>
          <w:rFonts w:ascii="Calibri" w:eastAsia="Calibri" w:hAnsi="Calibri" w:cs="Times New Roman"/>
        </w:rPr>
      </w:pPr>
      <w:r w:rsidRPr="007E5183">
        <w:rPr>
          <w:rFonts w:ascii="Calibri" w:eastAsia="Calibri" w:hAnsi="Calibri" w:cs="Times New Roman"/>
          <w:b/>
        </w:rPr>
        <w:t>11.</w:t>
      </w:r>
      <w:r w:rsidRPr="007E5183">
        <w:rPr>
          <w:rFonts w:ascii="Calibri" w:eastAsia="Calibri" w:hAnsi="Calibri" w:cs="Times New Roman"/>
        </w:rPr>
        <w:t xml:space="preserve"> Złożona oferta wraz z załącznikami będzie jawna, z wyjątkiem informacji stanowiących tajemnicę przedsiębiorstwa w rozumieniu przepisów o zwalczaniu nieuczciwej konkurencji, co do których Wykonawca składając ofertę zastrzegł oraz wykazał, iż zastrzeżone informacje stanowią tajemnicę przedsiębiorstwa. </w:t>
      </w:r>
      <w:r w:rsidRPr="007E5183">
        <w:rPr>
          <w:rFonts w:ascii="Calibri" w:eastAsia="Calibri" w:hAnsi="Calibri" w:cs="Arial"/>
        </w:rPr>
        <w:t>Wykonawca nie może zastrzec informacji, o których mowa w art. 86 ust. 4</w:t>
      </w:r>
      <w:r>
        <w:rPr>
          <w:rFonts w:ascii="Calibri" w:eastAsia="Calibri" w:hAnsi="Calibri" w:cs="Arial"/>
        </w:rPr>
        <w:t xml:space="preserve"> Ustawy</w:t>
      </w:r>
      <w:r w:rsidRPr="007E5183">
        <w:rPr>
          <w:rFonts w:ascii="Calibri" w:eastAsia="Calibri" w:hAnsi="Calibri" w:cs="Arial"/>
        </w:rPr>
        <w:t>.</w:t>
      </w:r>
    </w:p>
    <w:p w:rsidR="00882EE7" w:rsidRPr="007E5183" w:rsidRDefault="00882EE7" w:rsidP="00882EE7">
      <w:pPr>
        <w:spacing w:after="0" w:line="240" w:lineRule="auto"/>
        <w:ind w:left="426" w:hanging="426"/>
        <w:jc w:val="both"/>
        <w:rPr>
          <w:rFonts w:ascii="Calibri" w:eastAsia="Calibri" w:hAnsi="Calibri" w:cs="Times New Roman"/>
        </w:rPr>
      </w:pPr>
      <w:r w:rsidRPr="007E5183">
        <w:rPr>
          <w:rFonts w:ascii="Calibri" w:eastAsia="Calibri" w:hAnsi="Calibri" w:cs="Times New Roman"/>
          <w:b/>
        </w:rPr>
        <w:lastRenderedPageBreak/>
        <w:t>12.</w:t>
      </w:r>
      <w:r w:rsidRPr="007E5183">
        <w:rPr>
          <w:rFonts w:ascii="Calibri" w:eastAsia="Calibri" w:hAnsi="Calibri" w:cs="Times New Roman"/>
        </w:rPr>
        <w:t xml:space="preserve"> W przypadku, gdy Wykonawca nie wykaże, że zastrzeżone informacje stanowią tajemnicę przedsiębiorstwa w rozumieniu art. 11 ust. 2 ustawy z dnia 16.04.1993 r. o zwalczaniu nieuczciwej konkurencji (tekst jednolity Dz. U. z 2019 r. poz. 1010 z </w:t>
      </w:r>
      <w:proofErr w:type="spellStart"/>
      <w:r w:rsidRPr="007E5183">
        <w:rPr>
          <w:rFonts w:ascii="Calibri" w:eastAsia="Calibri" w:hAnsi="Calibri" w:cs="Times New Roman"/>
        </w:rPr>
        <w:t>późn</w:t>
      </w:r>
      <w:proofErr w:type="spellEnd"/>
      <w:r w:rsidRPr="007E5183">
        <w:rPr>
          <w:rFonts w:ascii="Calibri" w:eastAsia="Calibri" w:hAnsi="Calibri" w:cs="Times New Roman"/>
        </w:rPr>
        <w:t>. zm.) Zamawiający uzna zastrzeżenie tajemnicy za bezskuteczne, o czym poinformuje Wykonawcę.</w:t>
      </w:r>
    </w:p>
    <w:p w:rsidR="00882EE7" w:rsidRPr="007E5183" w:rsidRDefault="00882EE7" w:rsidP="00882EE7">
      <w:pPr>
        <w:spacing w:after="0" w:line="240" w:lineRule="auto"/>
        <w:ind w:left="426" w:hanging="426"/>
        <w:jc w:val="both"/>
        <w:rPr>
          <w:rFonts w:ascii="Calibri" w:eastAsia="Calibri" w:hAnsi="Calibri" w:cs="Times New Roman"/>
        </w:rPr>
      </w:pPr>
      <w:r w:rsidRPr="007E5183">
        <w:rPr>
          <w:rFonts w:ascii="Calibri" w:eastAsia="Calibri" w:hAnsi="Calibri" w:cs="Times New Roman"/>
          <w:b/>
        </w:rPr>
        <w:t>13.</w:t>
      </w:r>
      <w:r w:rsidRPr="007E5183">
        <w:rPr>
          <w:rFonts w:ascii="Calibri" w:eastAsia="Calibri" w:hAnsi="Calibri" w:cs="Times New Roman"/>
        </w:rPr>
        <w:t xml:space="preserve"> Informacje stanowiące tajemnicę przedsiębiorstwa powinny być zgrupowane i stanowić oddzielną część oferty, opisaną w następujący sposób: </w:t>
      </w:r>
      <w:r w:rsidRPr="007E5183">
        <w:rPr>
          <w:rFonts w:ascii="Calibri" w:eastAsia="Calibri" w:hAnsi="Calibri" w:cs="Times New Roman"/>
          <w:b/>
          <w:bCs/>
        </w:rPr>
        <w:t>„tajemnica przedsiębiorstwa – tylko do wglądu przez Zamawiającego”</w:t>
      </w:r>
      <w:r w:rsidRPr="007E5183">
        <w:rPr>
          <w:rFonts w:ascii="Calibri" w:eastAsia="Calibri" w:hAnsi="Calibri" w:cs="Times New Roman"/>
        </w:rPr>
        <w:t xml:space="preserve"> (dotyczy oferty złożonej w formie pisemnej). Informacje stanowiące tajemnicę przedsiębiorstwa złożone w postaci elektronicznej podpisane kwalifikowanym podpisem elektronicznym, powinny zostać złożone w osobnym pliku. Nazwa pliku powinna jednoznacznie wskazywać, iż dane w nim zawarte stanowią tajemnicę przedsiębiorstwa.</w:t>
      </w:r>
    </w:p>
    <w:p w:rsidR="00882EE7" w:rsidRPr="007E5183" w:rsidRDefault="00882EE7" w:rsidP="00882EE7">
      <w:pPr>
        <w:spacing w:after="0" w:line="240" w:lineRule="auto"/>
        <w:ind w:left="426" w:hanging="426"/>
        <w:jc w:val="both"/>
        <w:rPr>
          <w:rFonts w:ascii="Calibri" w:eastAsia="Calibri" w:hAnsi="Calibri" w:cs="Times New Roman"/>
        </w:rPr>
      </w:pPr>
      <w:r w:rsidRPr="007E5183">
        <w:rPr>
          <w:rFonts w:ascii="Calibri" w:eastAsia="Calibri" w:hAnsi="Calibri" w:cs="Times New Roman"/>
          <w:b/>
        </w:rPr>
        <w:t>14.</w:t>
      </w:r>
      <w:r w:rsidRPr="007E5183">
        <w:rPr>
          <w:rFonts w:ascii="Calibri" w:eastAsia="Calibri" w:hAnsi="Calibri" w:cs="Times New Roman"/>
        </w:rPr>
        <w:t xml:space="preserve">  Po otwarciu złożonych ofert, Wykonawca, który będzie chciał skorzystać z jawności dokumentacji z postępowania (protokołu), w tym ofert, musi wystąpić w tej sprawie do Zamawiającego ze stosownym wnioskiem.</w:t>
      </w:r>
    </w:p>
    <w:p w:rsidR="00E87169" w:rsidRPr="00040E25" w:rsidRDefault="00E87169" w:rsidP="00882EE7">
      <w:pPr>
        <w:autoSpaceDE w:val="0"/>
        <w:autoSpaceDN w:val="0"/>
        <w:adjustRightInd w:val="0"/>
        <w:spacing w:after="0" w:line="240" w:lineRule="auto"/>
        <w:ind w:left="426" w:hanging="426"/>
        <w:jc w:val="both"/>
        <w:rPr>
          <w:rFonts w:cstheme="minorHAnsi"/>
        </w:rPr>
      </w:pPr>
    </w:p>
    <w:p w:rsidR="002E353C" w:rsidRPr="00040E25" w:rsidRDefault="002E353C" w:rsidP="002E353C">
      <w:pPr>
        <w:autoSpaceDE w:val="0"/>
        <w:autoSpaceDN w:val="0"/>
        <w:adjustRightInd w:val="0"/>
        <w:spacing w:after="0" w:line="240" w:lineRule="auto"/>
        <w:rPr>
          <w:rFonts w:cstheme="minorHAnsi"/>
          <w:b/>
          <w:bCs/>
        </w:rPr>
      </w:pPr>
      <w:r w:rsidRPr="00040E25">
        <w:rPr>
          <w:rFonts w:cstheme="minorHAnsi"/>
          <w:b/>
          <w:bCs/>
        </w:rPr>
        <w:t>ROZDZIAŁ XXII. OPIS SPOSOBU OBLICZENIA CENY</w:t>
      </w:r>
    </w:p>
    <w:p w:rsidR="002E353C" w:rsidRPr="00040E25" w:rsidRDefault="002E353C" w:rsidP="002E353C">
      <w:pPr>
        <w:autoSpaceDE w:val="0"/>
        <w:autoSpaceDN w:val="0"/>
        <w:adjustRightInd w:val="0"/>
        <w:spacing w:after="0" w:line="240" w:lineRule="auto"/>
        <w:rPr>
          <w:rFonts w:cstheme="minorHAnsi"/>
          <w:b/>
          <w:bCs/>
        </w:rPr>
      </w:pPr>
    </w:p>
    <w:p w:rsidR="00E87169" w:rsidRPr="00040E25" w:rsidRDefault="002E353C" w:rsidP="0072650D">
      <w:pPr>
        <w:pStyle w:val="Akapitzlist"/>
        <w:numPr>
          <w:ilvl w:val="0"/>
          <w:numId w:val="9"/>
        </w:numPr>
        <w:autoSpaceDE w:val="0"/>
        <w:autoSpaceDN w:val="0"/>
        <w:adjustRightInd w:val="0"/>
        <w:spacing w:after="0" w:line="240" w:lineRule="auto"/>
        <w:jc w:val="both"/>
        <w:rPr>
          <w:rFonts w:cstheme="minorHAnsi"/>
        </w:rPr>
      </w:pPr>
      <w:r w:rsidRPr="00040E25">
        <w:rPr>
          <w:rFonts w:cstheme="minorHAnsi"/>
        </w:rPr>
        <w:t xml:space="preserve">Wykonawca poda cenę ofertową na formularzu oferty, zgodnie z </w:t>
      </w:r>
      <w:r w:rsidRPr="00040E25">
        <w:rPr>
          <w:rFonts w:cstheme="minorHAnsi"/>
          <w:b/>
          <w:bCs/>
        </w:rPr>
        <w:t xml:space="preserve">załącznikiem nr 1 </w:t>
      </w:r>
      <w:r w:rsidR="00E87169" w:rsidRPr="00040E25">
        <w:rPr>
          <w:rFonts w:cstheme="minorHAnsi"/>
        </w:rPr>
        <w:t>do SIWZ.</w:t>
      </w:r>
    </w:p>
    <w:p w:rsidR="00E87169" w:rsidRPr="00040E25" w:rsidRDefault="00E87169" w:rsidP="0072650D">
      <w:pPr>
        <w:pStyle w:val="Akapitzlist"/>
        <w:numPr>
          <w:ilvl w:val="0"/>
          <w:numId w:val="9"/>
        </w:numPr>
        <w:autoSpaceDE w:val="0"/>
        <w:autoSpaceDN w:val="0"/>
        <w:adjustRightInd w:val="0"/>
        <w:spacing w:after="0" w:line="240" w:lineRule="auto"/>
        <w:jc w:val="both"/>
        <w:rPr>
          <w:rFonts w:cstheme="minorHAnsi"/>
        </w:rPr>
      </w:pPr>
      <w:r w:rsidRPr="00040E25">
        <w:rPr>
          <w:rFonts w:cstheme="minorHAnsi"/>
        </w:rPr>
        <w:t>Cena oferty uwzględnia wszystkie zobowiązania, musi być podana w PLN cyfrowo i słownie, z wyodrębnieniem należnego podatku VAT - jeżeli występuje.</w:t>
      </w:r>
    </w:p>
    <w:p w:rsidR="00E87169" w:rsidRPr="00040E25" w:rsidRDefault="00E87169" w:rsidP="0072650D">
      <w:pPr>
        <w:pStyle w:val="Akapitzlist"/>
        <w:numPr>
          <w:ilvl w:val="0"/>
          <w:numId w:val="9"/>
        </w:numPr>
        <w:autoSpaceDE w:val="0"/>
        <w:autoSpaceDN w:val="0"/>
        <w:adjustRightInd w:val="0"/>
        <w:spacing w:after="0" w:line="240" w:lineRule="auto"/>
        <w:jc w:val="both"/>
        <w:rPr>
          <w:rFonts w:cstheme="minorHAnsi"/>
        </w:rPr>
      </w:pPr>
      <w:r w:rsidRPr="00040E25">
        <w:rPr>
          <w:rFonts w:cstheme="minorHAnsi"/>
        </w:rPr>
        <w:t>Cena obejmuje wszystkie koszty związane z realizacją świadczeń łącznie z podatkiem od towarów i usług oraz kosztami wynagrodzenia personelu, kosztami leków, materiałów i sprzętu medycznego, kosztami paliwa i eksploatacji pojazdów oraz ubezpieczeń OC i NW</w:t>
      </w:r>
      <w:r w:rsidR="001661F8" w:rsidRPr="00040E25">
        <w:rPr>
          <w:rFonts w:cstheme="minorHAnsi"/>
        </w:rPr>
        <w:t xml:space="preserve"> jak również innych kosztów związanych z realizacją i przygotowaniem usługi</w:t>
      </w:r>
      <w:r w:rsidRPr="00040E25">
        <w:rPr>
          <w:rFonts w:cstheme="minorHAnsi"/>
        </w:rPr>
        <w:t xml:space="preserve">. </w:t>
      </w:r>
    </w:p>
    <w:p w:rsidR="00E87169" w:rsidRPr="00040E25" w:rsidRDefault="00E87169" w:rsidP="0072650D">
      <w:pPr>
        <w:pStyle w:val="Akapitzlist"/>
        <w:numPr>
          <w:ilvl w:val="0"/>
          <w:numId w:val="9"/>
        </w:numPr>
        <w:autoSpaceDE w:val="0"/>
        <w:autoSpaceDN w:val="0"/>
        <w:adjustRightInd w:val="0"/>
        <w:spacing w:after="0" w:line="240" w:lineRule="auto"/>
        <w:jc w:val="both"/>
        <w:rPr>
          <w:rFonts w:cstheme="minorHAnsi"/>
        </w:rPr>
      </w:pPr>
      <w:r w:rsidRPr="00040E25">
        <w:rPr>
          <w:rFonts w:cstheme="minorHAnsi"/>
        </w:rPr>
        <w:t>Cena nie ulega zmianie przez okres ważności oferty (związania ofertą).</w:t>
      </w:r>
    </w:p>
    <w:p w:rsidR="00E87169" w:rsidRPr="00040E25" w:rsidRDefault="00E87169" w:rsidP="0072650D">
      <w:pPr>
        <w:pStyle w:val="Akapitzlist"/>
        <w:numPr>
          <w:ilvl w:val="0"/>
          <w:numId w:val="9"/>
        </w:numPr>
        <w:autoSpaceDE w:val="0"/>
        <w:autoSpaceDN w:val="0"/>
        <w:adjustRightInd w:val="0"/>
        <w:spacing w:after="0" w:line="240" w:lineRule="auto"/>
        <w:jc w:val="both"/>
        <w:rPr>
          <w:rFonts w:cstheme="minorHAnsi"/>
        </w:rPr>
      </w:pPr>
      <w:r w:rsidRPr="00040E25">
        <w:rPr>
          <w:rFonts w:cstheme="minorHAnsi"/>
        </w:rPr>
        <w:t>Cena może być tylko jedna.</w:t>
      </w:r>
    </w:p>
    <w:p w:rsidR="00E87169" w:rsidRPr="00040E25" w:rsidRDefault="00E87169" w:rsidP="0072650D">
      <w:pPr>
        <w:pStyle w:val="Akapitzlist"/>
        <w:numPr>
          <w:ilvl w:val="0"/>
          <w:numId w:val="9"/>
        </w:numPr>
        <w:autoSpaceDE w:val="0"/>
        <w:autoSpaceDN w:val="0"/>
        <w:adjustRightInd w:val="0"/>
        <w:spacing w:after="0" w:line="240" w:lineRule="auto"/>
        <w:jc w:val="both"/>
        <w:rPr>
          <w:rFonts w:cstheme="minorHAnsi"/>
        </w:rPr>
      </w:pPr>
      <w:r w:rsidRPr="00040E25">
        <w:rPr>
          <w:rFonts w:cstheme="minorHAnsi"/>
        </w:rPr>
        <w:t>Cena oferty wi</w:t>
      </w:r>
      <w:r w:rsidR="00995383">
        <w:rPr>
          <w:rFonts w:cstheme="minorHAnsi"/>
        </w:rPr>
        <w:t xml:space="preserve">nna być wyliczona w Formularzu </w:t>
      </w:r>
      <w:r w:rsidRPr="00040E25">
        <w:rPr>
          <w:rFonts w:cstheme="minorHAnsi"/>
        </w:rPr>
        <w:t>cenowym stanowiącym załącznik nr 5 do SIWZ, a następnie przeniesiona do Formularza ofertowego stanowiącego załącznik nr 1 do SIWZ.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SIWZ.</w:t>
      </w:r>
    </w:p>
    <w:p w:rsidR="00E87169" w:rsidRPr="00040E25" w:rsidRDefault="00E87169" w:rsidP="0072650D">
      <w:pPr>
        <w:pStyle w:val="Akapitzlist"/>
        <w:numPr>
          <w:ilvl w:val="0"/>
          <w:numId w:val="9"/>
        </w:numPr>
        <w:autoSpaceDE w:val="0"/>
        <w:autoSpaceDN w:val="0"/>
        <w:adjustRightInd w:val="0"/>
        <w:spacing w:after="0" w:line="240" w:lineRule="auto"/>
        <w:jc w:val="both"/>
        <w:rPr>
          <w:rFonts w:cstheme="minorHAnsi"/>
        </w:rPr>
      </w:pPr>
      <w:r w:rsidRPr="00040E25">
        <w:rPr>
          <w:rFonts w:cstheme="minorHAnsi"/>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E87169" w:rsidRPr="00995383" w:rsidRDefault="00E87169" w:rsidP="00995383">
      <w:pPr>
        <w:pStyle w:val="Akapitzlist"/>
        <w:numPr>
          <w:ilvl w:val="0"/>
          <w:numId w:val="9"/>
        </w:numPr>
        <w:autoSpaceDE w:val="0"/>
        <w:autoSpaceDN w:val="0"/>
        <w:adjustRightInd w:val="0"/>
        <w:spacing w:after="0" w:line="240" w:lineRule="auto"/>
        <w:jc w:val="both"/>
        <w:rPr>
          <w:rFonts w:cstheme="minorHAnsi"/>
        </w:rPr>
      </w:pPr>
      <w:r w:rsidRPr="00995383">
        <w:rPr>
          <w:rFonts w:cstheme="minorHAnsi"/>
        </w:rPr>
        <w:t xml:space="preserve">Prawidłowe ustalenie stawki podatku VAT leży po stronie Wykonawcy. Należy przyjąć obowiązującą stawkę podatku VAT zgodnie z ustawą z dnia 11 marca 2004 r. o podatku od towarów i usług </w:t>
      </w:r>
      <w:r w:rsidR="00995383" w:rsidRPr="00995383">
        <w:rPr>
          <w:rFonts w:cstheme="minorHAnsi"/>
        </w:rPr>
        <w:t xml:space="preserve">(Dz.U.2020.106 </w:t>
      </w:r>
      <w:proofErr w:type="spellStart"/>
      <w:r w:rsidR="00995383" w:rsidRPr="00995383">
        <w:rPr>
          <w:rFonts w:cstheme="minorHAnsi"/>
        </w:rPr>
        <w:t>t.j</w:t>
      </w:r>
      <w:proofErr w:type="spellEnd"/>
      <w:r w:rsidR="00995383" w:rsidRPr="00995383">
        <w:rPr>
          <w:rFonts w:cstheme="minorHAnsi"/>
        </w:rPr>
        <w:t xml:space="preserve">. z dnia 2020.01.23 z </w:t>
      </w:r>
      <w:proofErr w:type="spellStart"/>
      <w:r w:rsidR="00995383" w:rsidRPr="00995383">
        <w:rPr>
          <w:rFonts w:cstheme="minorHAnsi"/>
        </w:rPr>
        <w:t>póź</w:t>
      </w:r>
      <w:proofErr w:type="spellEnd"/>
      <w:r w:rsidR="00995383" w:rsidRPr="00995383">
        <w:rPr>
          <w:rFonts w:cstheme="minorHAnsi"/>
        </w:rPr>
        <w:t>. zm.).</w:t>
      </w:r>
    </w:p>
    <w:p w:rsidR="00CC4642" w:rsidRDefault="00CC4642" w:rsidP="00CC4642">
      <w:pPr>
        <w:autoSpaceDE w:val="0"/>
        <w:autoSpaceDN w:val="0"/>
        <w:adjustRightInd w:val="0"/>
        <w:spacing w:after="0" w:line="240" w:lineRule="auto"/>
        <w:jc w:val="both"/>
        <w:rPr>
          <w:rFonts w:cstheme="minorHAnsi"/>
        </w:rPr>
      </w:pPr>
    </w:p>
    <w:p w:rsidR="00E17DDC" w:rsidRPr="00CC4642" w:rsidRDefault="00E17DDC" w:rsidP="00CC4642">
      <w:pPr>
        <w:autoSpaceDE w:val="0"/>
        <w:autoSpaceDN w:val="0"/>
        <w:adjustRightInd w:val="0"/>
        <w:spacing w:after="0" w:line="240" w:lineRule="auto"/>
        <w:jc w:val="both"/>
        <w:rPr>
          <w:rFonts w:cstheme="minorHAnsi"/>
        </w:rPr>
      </w:pPr>
    </w:p>
    <w:p w:rsidR="002E353C" w:rsidRPr="00040E25" w:rsidRDefault="002E353C" w:rsidP="00E87169">
      <w:pPr>
        <w:autoSpaceDE w:val="0"/>
        <w:autoSpaceDN w:val="0"/>
        <w:adjustRightInd w:val="0"/>
        <w:spacing w:after="0" w:line="240" w:lineRule="auto"/>
        <w:ind w:left="284" w:hanging="284"/>
        <w:jc w:val="both"/>
        <w:rPr>
          <w:rFonts w:cstheme="minorHAnsi"/>
          <w:b/>
          <w:bCs/>
        </w:rPr>
      </w:pPr>
      <w:r w:rsidRPr="00040E25">
        <w:rPr>
          <w:rFonts w:cstheme="minorHAnsi"/>
          <w:b/>
          <w:bCs/>
        </w:rPr>
        <w:t>ROZDZIAŁ XXIII. MIEJSCE ORAZ TERMIN SKŁADANIA I OTWARCIA OFERT</w:t>
      </w:r>
    </w:p>
    <w:p w:rsidR="002E353C" w:rsidRPr="00040E25" w:rsidRDefault="002E353C" w:rsidP="002E353C">
      <w:pPr>
        <w:autoSpaceDE w:val="0"/>
        <w:autoSpaceDN w:val="0"/>
        <w:adjustRightInd w:val="0"/>
        <w:spacing w:after="0" w:line="240" w:lineRule="auto"/>
        <w:rPr>
          <w:rFonts w:cstheme="minorHAnsi"/>
          <w:b/>
          <w:bCs/>
        </w:rPr>
      </w:pPr>
    </w:p>
    <w:p w:rsidR="004B255E" w:rsidRPr="00AE7406" w:rsidRDefault="004B255E" w:rsidP="004B255E">
      <w:pPr>
        <w:pStyle w:val="Akapitzlist"/>
        <w:numPr>
          <w:ilvl w:val="0"/>
          <w:numId w:val="3"/>
        </w:numPr>
        <w:rPr>
          <w:rFonts w:cs="Times New Roman"/>
        </w:rPr>
      </w:pPr>
      <w:r w:rsidRPr="00AE7406">
        <w:rPr>
          <w:rFonts w:cs="Times New Roman"/>
        </w:rPr>
        <w:t xml:space="preserve">W przypadku składania oferty w formie pisemnej, ofertę należy złożyć w siedzibie Zamawiającego tj. </w:t>
      </w:r>
    </w:p>
    <w:p w:rsidR="004B255E" w:rsidRPr="0026608F" w:rsidRDefault="004B255E" w:rsidP="004B255E">
      <w:pPr>
        <w:pStyle w:val="Akapitzlist"/>
        <w:autoSpaceDE w:val="0"/>
        <w:autoSpaceDN w:val="0"/>
        <w:adjustRightInd w:val="0"/>
        <w:spacing w:after="0" w:line="240" w:lineRule="auto"/>
        <w:ind w:left="284"/>
        <w:jc w:val="both"/>
        <w:rPr>
          <w:rFonts w:cs="Times New Roman"/>
        </w:rPr>
      </w:pPr>
      <w:r w:rsidRPr="0026608F">
        <w:rPr>
          <w:rFonts w:cs="Times New Roman"/>
        </w:rPr>
        <w:t xml:space="preserve"> </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Szpitalu Specjalistycznym w Zabrzu Sp. z o.o.</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ul. M. Curie-Skłodowskiej 10</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4B255E" w:rsidRPr="0026608F" w:rsidRDefault="004B255E" w:rsidP="004B255E">
      <w:pPr>
        <w:pStyle w:val="Bezodstpw"/>
        <w:rPr>
          <w:rFonts w:cs="Times New Roman"/>
        </w:rPr>
      </w:pPr>
      <w:r w:rsidRPr="0026608F">
        <w:rPr>
          <w:rFonts w:cs="Times New Roman"/>
        </w:rPr>
        <w:t>Sekretariat Szpitala (budynek administracji – II piętro)</w:t>
      </w:r>
    </w:p>
    <w:p w:rsidR="004B255E" w:rsidRPr="008B6C0F" w:rsidRDefault="004B255E" w:rsidP="004B255E">
      <w:pPr>
        <w:pStyle w:val="Bezodstpw"/>
        <w:rPr>
          <w:rFonts w:cs="Times New Roman"/>
          <w:b/>
          <w:color w:val="FF0000"/>
        </w:rPr>
      </w:pPr>
      <w:r w:rsidRPr="008B6C0F">
        <w:rPr>
          <w:rFonts w:cs="Times New Roman"/>
          <w:b/>
          <w:color w:val="FF0000"/>
        </w:rPr>
        <w:t>do dnia</w:t>
      </w:r>
      <w:r w:rsidR="00E67CBA" w:rsidRPr="008B6C0F">
        <w:rPr>
          <w:rFonts w:cs="Times New Roman"/>
          <w:b/>
          <w:color w:val="FF0000"/>
        </w:rPr>
        <w:t xml:space="preserve"> </w:t>
      </w:r>
      <w:r w:rsidR="008B6C0F" w:rsidRPr="008B6C0F">
        <w:rPr>
          <w:rFonts w:cs="Times New Roman"/>
          <w:b/>
          <w:color w:val="FF0000"/>
        </w:rPr>
        <w:t>07</w:t>
      </w:r>
      <w:r w:rsidR="00E67CBA" w:rsidRPr="008B6C0F">
        <w:rPr>
          <w:rFonts w:cs="Times New Roman"/>
          <w:b/>
          <w:color w:val="FF0000"/>
        </w:rPr>
        <w:t>.09.2020</w:t>
      </w:r>
      <w:r w:rsidR="00A60779" w:rsidRPr="008B6C0F">
        <w:rPr>
          <w:rFonts w:cs="Times New Roman"/>
          <w:b/>
          <w:color w:val="FF0000"/>
        </w:rPr>
        <w:t xml:space="preserve"> </w:t>
      </w:r>
      <w:r w:rsidRPr="008B6C0F">
        <w:rPr>
          <w:rFonts w:cs="Times New Roman"/>
          <w:b/>
          <w:color w:val="FF0000"/>
        </w:rPr>
        <w:t xml:space="preserve">do godz. </w:t>
      </w:r>
      <w:r w:rsidR="00A75E87" w:rsidRPr="008B6C0F">
        <w:rPr>
          <w:rFonts w:cs="Times New Roman"/>
          <w:b/>
          <w:color w:val="FF0000"/>
          <w:shd w:val="clear" w:color="auto" w:fill="FFFFFF"/>
        </w:rPr>
        <w:t>10:3</w:t>
      </w:r>
      <w:r w:rsidRPr="008B6C0F">
        <w:rPr>
          <w:rFonts w:cs="Times New Roman"/>
          <w:b/>
          <w:color w:val="FF0000"/>
          <w:shd w:val="clear" w:color="auto" w:fill="FFFFFF"/>
        </w:rPr>
        <w:t>0</w:t>
      </w:r>
      <w:r w:rsidRPr="008B6C0F">
        <w:rPr>
          <w:rFonts w:cs="Times New Roman"/>
          <w:b/>
          <w:color w:val="FF0000"/>
        </w:rPr>
        <w:t xml:space="preserve"> czasu warszawskiego</w:t>
      </w:r>
    </w:p>
    <w:p w:rsidR="004B255E" w:rsidRDefault="004B255E" w:rsidP="004B255E">
      <w:pPr>
        <w:pStyle w:val="Bezodstpw"/>
        <w:rPr>
          <w:rFonts w:cs="Times New Roman"/>
          <w:b/>
        </w:rPr>
      </w:pPr>
    </w:p>
    <w:p w:rsidR="004B255E" w:rsidRPr="00AE7406" w:rsidRDefault="004B255E" w:rsidP="004B255E">
      <w:pPr>
        <w:pStyle w:val="Bezodstpw"/>
        <w:jc w:val="both"/>
        <w:rPr>
          <w:rFonts w:cs="Times New Roman"/>
        </w:rPr>
      </w:pPr>
      <w:r w:rsidRPr="00AE7406">
        <w:rPr>
          <w:rFonts w:cs="Times New Roman"/>
        </w:rPr>
        <w:lastRenderedPageBreak/>
        <w:t>W przypadku przesłania oferty pocztą, pod uwagę będzie brana data doręczenia oferty w siedzibie Zamawiającego, a nie data nadania na poczcie. Zamawiający uznaje, że oferta jest złożona skutecznie i terminowo tylko wtedy, gdy zostanie dostarczona przed upływem określonego w specyfikacji terminu składania ofert do w/w miejsca składania ofert od poniedziałku do piątku w godzinach od 7:30 do 15:00.</w:t>
      </w:r>
    </w:p>
    <w:p w:rsidR="004B255E" w:rsidRPr="0026608F" w:rsidRDefault="004B255E" w:rsidP="004B255E">
      <w:pPr>
        <w:pStyle w:val="Akapitzlist"/>
        <w:autoSpaceDE w:val="0"/>
        <w:autoSpaceDN w:val="0"/>
        <w:adjustRightInd w:val="0"/>
        <w:spacing w:after="0" w:line="240" w:lineRule="auto"/>
        <w:jc w:val="both"/>
        <w:rPr>
          <w:rFonts w:cs="Times New Roman"/>
        </w:rPr>
      </w:pPr>
    </w:p>
    <w:p w:rsidR="004B255E" w:rsidRPr="00AE7406" w:rsidRDefault="004B255E" w:rsidP="004B255E">
      <w:pPr>
        <w:pStyle w:val="Akapitzlist"/>
        <w:numPr>
          <w:ilvl w:val="0"/>
          <w:numId w:val="3"/>
        </w:numPr>
        <w:rPr>
          <w:rFonts w:cs="Times New Roman"/>
        </w:rPr>
      </w:pPr>
      <w:r w:rsidRPr="00AE7406">
        <w:rPr>
          <w:rFonts w:cs="Times New Roman"/>
        </w:rPr>
        <w:t xml:space="preserve">W przypadku składania oferty w postaci elektronicznej ofertę należy złożyć do dnia i godziny – wskazanej w pkt 1 niniejszego rozdziału, zgodnie z zasadami określonymi w rozdziale </w:t>
      </w:r>
      <w:r w:rsidRPr="001F5D09">
        <w:rPr>
          <w:rFonts w:cs="Times New Roman"/>
          <w:b/>
        </w:rPr>
        <w:t xml:space="preserve">XXI pkt 4 </w:t>
      </w:r>
      <w:proofErr w:type="spellStart"/>
      <w:r w:rsidRPr="001F5D09">
        <w:rPr>
          <w:rFonts w:cs="Times New Roman"/>
          <w:b/>
        </w:rPr>
        <w:t>ppkt</w:t>
      </w:r>
      <w:proofErr w:type="spellEnd"/>
      <w:r w:rsidRPr="001F5D09">
        <w:rPr>
          <w:rFonts w:cs="Times New Roman"/>
          <w:b/>
        </w:rPr>
        <w:t xml:space="preserve"> 4.7 </w:t>
      </w:r>
      <w:proofErr w:type="spellStart"/>
      <w:r w:rsidRPr="001F5D09">
        <w:rPr>
          <w:rFonts w:cs="Times New Roman"/>
          <w:b/>
        </w:rPr>
        <w:t>SIWZ</w:t>
      </w:r>
      <w:proofErr w:type="spellEnd"/>
      <w:r w:rsidRPr="00AE7406">
        <w:rPr>
          <w:rFonts w:cs="Times New Roman"/>
        </w:rPr>
        <w:t>. O terminie złożenia oferty decyduje czas ostatecznego wysłania oferty a nie czas rozpoczęcia jej wprowadzania.</w:t>
      </w:r>
    </w:p>
    <w:p w:rsidR="004B255E" w:rsidRDefault="004B255E" w:rsidP="004B255E">
      <w:pPr>
        <w:pStyle w:val="Akapitzlist"/>
        <w:autoSpaceDE w:val="0"/>
        <w:autoSpaceDN w:val="0"/>
        <w:adjustRightInd w:val="0"/>
        <w:spacing w:after="0" w:line="240" w:lineRule="auto"/>
        <w:ind w:left="284"/>
        <w:jc w:val="both"/>
        <w:rPr>
          <w:rFonts w:cs="Times New Roman"/>
        </w:rPr>
      </w:pPr>
    </w:p>
    <w:p w:rsidR="004B255E" w:rsidRPr="0026608F" w:rsidRDefault="004B255E" w:rsidP="004B255E">
      <w:pPr>
        <w:pStyle w:val="Akapitzlist"/>
        <w:numPr>
          <w:ilvl w:val="0"/>
          <w:numId w:val="3"/>
        </w:numPr>
        <w:autoSpaceDE w:val="0"/>
        <w:autoSpaceDN w:val="0"/>
        <w:adjustRightInd w:val="0"/>
        <w:spacing w:after="0" w:line="240" w:lineRule="auto"/>
        <w:ind w:left="284" w:hanging="284"/>
        <w:jc w:val="both"/>
        <w:rPr>
          <w:rFonts w:cs="Times New Roman"/>
        </w:rPr>
      </w:pPr>
      <w:r w:rsidRPr="0026608F">
        <w:rPr>
          <w:rFonts w:cs="Times New Roman"/>
        </w:rPr>
        <w:t>W przypadku otrzymania przez Zamawiającego oferty po terminie podanym w pkt. 1 niniejszego rozdziału Zamawiający niezwłocznie zawiadomi Wykonawcę o złożeniu oferty po terminie oraz niezwłocznie zwróci ofertę.</w:t>
      </w:r>
    </w:p>
    <w:p w:rsidR="004B255E" w:rsidRPr="0026608F" w:rsidRDefault="004B255E" w:rsidP="004B255E">
      <w:pPr>
        <w:pStyle w:val="Akapitzlist"/>
        <w:autoSpaceDE w:val="0"/>
        <w:autoSpaceDN w:val="0"/>
        <w:adjustRightInd w:val="0"/>
        <w:spacing w:after="0" w:line="240" w:lineRule="auto"/>
        <w:jc w:val="both"/>
        <w:rPr>
          <w:rFonts w:cs="Times New Roman"/>
        </w:rPr>
      </w:pPr>
    </w:p>
    <w:p w:rsidR="004B255E" w:rsidRPr="0026608F" w:rsidRDefault="004B255E" w:rsidP="004B255E">
      <w:pPr>
        <w:pStyle w:val="Bezodstpw"/>
        <w:rPr>
          <w:rFonts w:cs="Times New Roman"/>
        </w:rPr>
      </w:pPr>
      <w:r>
        <w:rPr>
          <w:rFonts w:cs="Times New Roman"/>
          <w:b/>
        </w:rPr>
        <w:t>4</w:t>
      </w:r>
      <w:r w:rsidRPr="0026608F">
        <w:rPr>
          <w:rFonts w:cs="Times New Roman"/>
        </w:rPr>
        <w:t>. Miejsce i termin otwarcia ofert:</w:t>
      </w:r>
    </w:p>
    <w:p w:rsidR="004B255E" w:rsidRPr="0026608F" w:rsidRDefault="004B255E" w:rsidP="004B255E">
      <w:pPr>
        <w:pStyle w:val="Bezodstpw"/>
        <w:rPr>
          <w:rFonts w:cs="Times New Roman"/>
        </w:rPr>
      </w:pP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Szpital Specjalistyczny w Zabrzu Sp. z o.o.</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ul. M. Curie-Skłodowskiej 10</w:t>
      </w:r>
    </w:p>
    <w:p w:rsidR="004B255E" w:rsidRPr="0026608F" w:rsidRDefault="004B255E" w:rsidP="004B255E">
      <w:pPr>
        <w:pStyle w:val="Bezodstpw"/>
        <w:rPr>
          <w:rFonts w:cs="Times New Roman"/>
          <w:shd w:val="clear" w:color="auto" w:fill="FFFFFF"/>
        </w:rPr>
      </w:pPr>
      <w:r w:rsidRPr="0026608F">
        <w:rPr>
          <w:rFonts w:cs="Times New Roman"/>
          <w:shd w:val="clear" w:color="auto" w:fill="FFFFFF"/>
        </w:rPr>
        <w:t>41-800</w:t>
      </w:r>
      <w:r w:rsidRPr="0026608F">
        <w:rPr>
          <w:rFonts w:cs="Times New Roman"/>
        </w:rPr>
        <w:t xml:space="preserve"> </w:t>
      </w:r>
      <w:r w:rsidRPr="0026608F">
        <w:rPr>
          <w:rFonts w:cs="Times New Roman"/>
          <w:shd w:val="clear" w:color="auto" w:fill="FFFFFF"/>
        </w:rPr>
        <w:t>Zabrze</w:t>
      </w:r>
    </w:p>
    <w:p w:rsidR="004B255E" w:rsidRPr="0026608F" w:rsidRDefault="004B255E" w:rsidP="004B255E">
      <w:pPr>
        <w:pStyle w:val="Bezodstpw"/>
        <w:rPr>
          <w:rFonts w:cs="Times New Roman"/>
        </w:rPr>
      </w:pPr>
      <w:r w:rsidRPr="0026608F">
        <w:rPr>
          <w:rFonts w:cs="Times New Roman"/>
          <w:shd w:val="clear" w:color="auto" w:fill="FFFFFF"/>
        </w:rPr>
        <w:t>Pokój nr</w:t>
      </w:r>
      <w:r w:rsidRPr="0026608F">
        <w:rPr>
          <w:rFonts w:cs="Times New Roman"/>
        </w:rPr>
        <w:t xml:space="preserve"> 2 (budynek administracji – parter)</w:t>
      </w:r>
    </w:p>
    <w:p w:rsidR="004B255E" w:rsidRPr="008B6C0F" w:rsidRDefault="004B255E" w:rsidP="004B255E">
      <w:pPr>
        <w:pStyle w:val="Bezodstpw"/>
        <w:rPr>
          <w:rFonts w:cs="Times New Roman"/>
          <w:b/>
          <w:color w:val="FF0000"/>
          <w:shd w:val="clear" w:color="auto" w:fill="FFFFFF"/>
        </w:rPr>
      </w:pPr>
      <w:r w:rsidRPr="008B6C0F">
        <w:rPr>
          <w:rFonts w:cs="Times New Roman"/>
          <w:b/>
          <w:color w:val="FF0000"/>
        </w:rPr>
        <w:t xml:space="preserve">dnia </w:t>
      </w:r>
      <w:r w:rsidR="008B6C0F" w:rsidRPr="008B6C0F">
        <w:rPr>
          <w:rFonts w:cs="Times New Roman"/>
          <w:b/>
          <w:bCs/>
          <w:iCs/>
          <w:color w:val="FF0000"/>
        </w:rPr>
        <w:t>07</w:t>
      </w:r>
      <w:r w:rsidR="00E67CBA" w:rsidRPr="008B6C0F">
        <w:rPr>
          <w:rFonts w:cs="Times New Roman"/>
          <w:b/>
          <w:bCs/>
          <w:iCs/>
          <w:color w:val="FF0000"/>
        </w:rPr>
        <w:t xml:space="preserve">.09.2020 </w:t>
      </w:r>
      <w:r w:rsidRPr="008B6C0F">
        <w:rPr>
          <w:rFonts w:cs="Times New Roman"/>
          <w:b/>
          <w:color w:val="FF0000"/>
        </w:rPr>
        <w:t xml:space="preserve">godz. </w:t>
      </w:r>
      <w:r w:rsidR="00A75E87" w:rsidRPr="008B6C0F">
        <w:rPr>
          <w:rFonts w:cs="Times New Roman"/>
          <w:b/>
          <w:color w:val="FF0000"/>
          <w:shd w:val="clear" w:color="auto" w:fill="FFFFFF"/>
        </w:rPr>
        <w:t>11:0</w:t>
      </w:r>
      <w:r w:rsidRPr="008B6C0F">
        <w:rPr>
          <w:rFonts w:cs="Times New Roman"/>
          <w:b/>
          <w:color w:val="FF0000"/>
          <w:shd w:val="clear" w:color="auto" w:fill="FFFFFF"/>
        </w:rPr>
        <w:t>0 czasu warszawskiego</w:t>
      </w:r>
    </w:p>
    <w:p w:rsidR="003C10F4" w:rsidRPr="00040E25" w:rsidRDefault="003C10F4" w:rsidP="003C10F4">
      <w:pPr>
        <w:autoSpaceDE w:val="0"/>
        <w:autoSpaceDN w:val="0"/>
        <w:adjustRightInd w:val="0"/>
        <w:spacing w:after="0" w:line="240" w:lineRule="auto"/>
        <w:jc w:val="both"/>
        <w:rPr>
          <w:rFonts w:cstheme="minorHAnsi"/>
        </w:rPr>
      </w:pPr>
    </w:p>
    <w:p w:rsidR="002E353C" w:rsidRPr="00040E25" w:rsidRDefault="002E353C" w:rsidP="002E353C">
      <w:pPr>
        <w:autoSpaceDE w:val="0"/>
        <w:autoSpaceDN w:val="0"/>
        <w:adjustRightInd w:val="0"/>
        <w:spacing w:after="0" w:line="240" w:lineRule="auto"/>
        <w:jc w:val="both"/>
        <w:rPr>
          <w:rFonts w:cstheme="minorHAnsi"/>
          <w:b/>
          <w:bCs/>
        </w:rPr>
      </w:pPr>
      <w:r w:rsidRPr="00040E25">
        <w:rPr>
          <w:rFonts w:cstheme="minorHAnsi"/>
          <w:b/>
          <w:bCs/>
        </w:rPr>
        <w:t>ROZDZIAŁ XXIV. INFORMACJE O TRYBIE OTWARCIA I OCENY OFERT</w:t>
      </w:r>
    </w:p>
    <w:p w:rsidR="002E353C" w:rsidRPr="00040E25" w:rsidRDefault="002E353C" w:rsidP="002E353C">
      <w:pPr>
        <w:autoSpaceDE w:val="0"/>
        <w:autoSpaceDN w:val="0"/>
        <w:adjustRightInd w:val="0"/>
        <w:spacing w:after="0" w:line="240" w:lineRule="auto"/>
        <w:jc w:val="both"/>
        <w:rPr>
          <w:rFonts w:cstheme="minorHAnsi"/>
          <w:b/>
          <w:bCs/>
        </w:rPr>
      </w:pP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1</w:t>
      </w:r>
      <w:r w:rsidRPr="00040E25">
        <w:rPr>
          <w:rFonts w:cstheme="minorHAnsi"/>
        </w:rPr>
        <w:t xml:space="preserve">. </w:t>
      </w:r>
      <w:r w:rsidR="004B34FB" w:rsidRPr="00040E25">
        <w:rPr>
          <w:rFonts w:cstheme="minorHAnsi"/>
        </w:rPr>
        <w:tab/>
      </w:r>
      <w:r w:rsidRPr="00040E25">
        <w:rPr>
          <w:rFonts w:cstheme="minorHAnsi"/>
        </w:rPr>
        <w:t>Otwarcie ofert jest jawne.</w:t>
      </w: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2</w:t>
      </w:r>
      <w:r w:rsidRPr="00040E25">
        <w:rPr>
          <w:rFonts w:cstheme="minorHAnsi"/>
        </w:rPr>
        <w:t xml:space="preserve">. </w:t>
      </w:r>
      <w:r w:rsidR="004B34FB" w:rsidRPr="00040E25">
        <w:rPr>
          <w:rFonts w:cstheme="minorHAnsi"/>
        </w:rPr>
        <w:tab/>
      </w:r>
      <w:r w:rsidRPr="00040E25">
        <w:rPr>
          <w:rFonts w:cstheme="minorHAnsi"/>
        </w:rPr>
        <w:t>Bezpośrednio przed otwarciem ofert Zamawiający poda kwotę, jaką zamierza przeznaczyć na sfinansowanie niniejszego zamówienia (kwota brutto, wraz z podatkiem VAT).</w:t>
      </w: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3</w:t>
      </w:r>
      <w:r w:rsidRPr="00040E25">
        <w:rPr>
          <w:rFonts w:cstheme="minorHAnsi"/>
        </w:rPr>
        <w:t xml:space="preserve">. </w:t>
      </w:r>
      <w:r w:rsidR="004B34FB" w:rsidRPr="00040E25">
        <w:rPr>
          <w:rFonts w:cstheme="minorHAnsi"/>
        </w:rPr>
        <w:tab/>
      </w:r>
      <w:r w:rsidRPr="00040E25">
        <w:rPr>
          <w:rFonts w:cstheme="minorHAnsi"/>
        </w:rPr>
        <w:t>Podczas otwarcia kopert z ofertami, Zamawiający poda (odczyta) imię i nazwisko, nazwę (firmę) oraz adres (siedzibę) Wykonawcy, którego oferta jest otwierana, a także informacje dotyczące ceny oferty,</w:t>
      </w:r>
      <w:r w:rsidR="00527E14" w:rsidRPr="00040E25">
        <w:rPr>
          <w:rFonts w:cstheme="minorHAnsi"/>
        </w:rPr>
        <w:t xml:space="preserve"> </w:t>
      </w:r>
      <w:r w:rsidR="00B74A69" w:rsidRPr="00040E25">
        <w:rPr>
          <w:rFonts w:cstheme="minorHAnsi"/>
        </w:rPr>
        <w:t>terminu wykonania zamówienia, okresu gwarancji i warunków płatności zawartych w ofertach w ofertach.</w:t>
      </w: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b/>
        </w:rPr>
        <w:t>4</w:t>
      </w:r>
      <w:r w:rsidRPr="00040E25">
        <w:rPr>
          <w:rFonts w:cstheme="minorHAnsi"/>
        </w:rPr>
        <w:t xml:space="preserve">. Niezwłocznie po otwarciu ofert Zamawiający zamieści na stronie internetowej </w:t>
      </w:r>
      <w:r w:rsidR="00527E14" w:rsidRPr="00040E25">
        <w:rPr>
          <w:rFonts w:cstheme="minorHAnsi"/>
        </w:rPr>
        <w:br/>
      </w:r>
      <w:r w:rsidRPr="00040E25">
        <w:rPr>
          <w:rFonts w:cstheme="minorHAnsi"/>
        </w:rPr>
        <w:t>www</w:t>
      </w:r>
      <w:r w:rsidR="00527E14" w:rsidRPr="00040E25">
        <w:rPr>
          <w:rFonts w:cstheme="minorHAnsi"/>
        </w:rPr>
        <w:t>.klinika-zabrze.med.pl</w:t>
      </w:r>
      <w:r w:rsidRPr="00040E25">
        <w:rPr>
          <w:rFonts w:cstheme="minorHAnsi"/>
        </w:rPr>
        <w:t xml:space="preserve"> informacje dotyczące:</w:t>
      </w:r>
    </w:p>
    <w:p w:rsidR="002E353C" w:rsidRPr="00040E25" w:rsidRDefault="002E353C" w:rsidP="004B34FB">
      <w:pPr>
        <w:autoSpaceDE w:val="0"/>
        <w:autoSpaceDN w:val="0"/>
        <w:adjustRightInd w:val="0"/>
        <w:spacing w:after="0" w:line="240" w:lineRule="auto"/>
        <w:ind w:left="426"/>
        <w:jc w:val="both"/>
        <w:rPr>
          <w:rFonts w:cstheme="minorHAnsi"/>
        </w:rPr>
      </w:pPr>
      <w:r w:rsidRPr="00040E25">
        <w:rPr>
          <w:rFonts w:cstheme="minorHAnsi"/>
        </w:rPr>
        <w:t>1) kwoty, jaką zamierza przeznaczyć na sfinansowanie zamówienia;</w:t>
      </w:r>
    </w:p>
    <w:p w:rsidR="002E353C" w:rsidRPr="00040E25" w:rsidRDefault="002E353C" w:rsidP="004B34FB">
      <w:pPr>
        <w:autoSpaceDE w:val="0"/>
        <w:autoSpaceDN w:val="0"/>
        <w:adjustRightInd w:val="0"/>
        <w:spacing w:after="0" w:line="240" w:lineRule="auto"/>
        <w:ind w:left="426"/>
        <w:jc w:val="both"/>
        <w:rPr>
          <w:rFonts w:cstheme="minorHAnsi"/>
        </w:rPr>
      </w:pPr>
      <w:r w:rsidRPr="00040E25">
        <w:rPr>
          <w:rFonts w:cstheme="minorHAnsi"/>
        </w:rPr>
        <w:t>2) firm oraz adresów Wykonawców, którzy złożyli oferty w terminie;</w:t>
      </w:r>
    </w:p>
    <w:p w:rsidR="002E353C" w:rsidRPr="00040E25" w:rsidRDefault="00BA455D" w:rsidP="004B34FB">
      <w:pPr>
        <w:autoSpaceDE w:val="0"/>
        <w:autoSpaceDN w:val="0"/>
        <w:adjustRightInd w:val="0"/>
        <w:spacing w:after="0" w:line="240" w:lineRule="auto"/>
        <w:ind w:left="426"/>
        <w:jc w:val="both"/>
        <w:rPr>
          <w:rFonts w:cstheme="minorHAnsi"/>
        </w:rPr>
      </w:pPr>
      <w:r w:rsidRPr="00040E25">
        <w:rPr>
          <w:rFonts w:cstheme="minorHAnsi"/>
        </w:rPr>
        <w:t xml:space="preserve">3) ceny, terminu wykonania zamówienia, okresu gwarancji i warunków płatności zawartych w ofertach </w:t>
      </w:r>
      <w:r w:rsidR="002E353C" w:rsidRPr="00040E25">
        <w:rPr>
          <w:rFonts w:cstheme="minorHAnsi"/>
        </w:rPr>
        <w:t>w ofertach.</w:t>
      </w:r>
    </w:p>
    <w:p w:rsidR="002E353C" w:rsidRPr="00040E25" w:rsidRDefault="002E353C" w:rsidP="004B34FB">
      <w:pPr>
        <w:autoSpaceDE w:val="0"/>
        <w:autoSpaceDN w:val="0"/>
        <w:adjustRightInd w:val="0"/>
        <w:spacing w:after="0" w:line="240" w:lineRule="auto"/>
        <w:ind w:left="426" w:hanging="426"/>
        <w:jc w:val="both"/>
        <w:rPr>
          <w:rFonts w:cstheme="minorHAnsi"/>
          <w:b/>
        </w:rPr>
      </w:pPr>
      <w:r w:rsidRPr="00040E25">
        <w:rPr>
          <w:rFonts w:cstheme="minorHAnsi"/>
          <w:b/>
        </w:rPr>
        <w:t>5</w:t>
      </w:r>
      <w:r w:rsidRPr="00040E25">
        <w:rPr>
          <w:rFonts w:cstheme="minorHAnsi"/>
        </w:rPr>
        <w:t xml:space="preserve">. </w:t>
      </w:r>
      <w:r w:rsidR="004B34FB" w:rsidRPr="00040E25">
        <w:rPr>
          <w:rFonts w:cstheme="minorHAnsi"/>
        </w:rPr>
        <w:tab/>
      </w:r>
      <w:r w:rsidRPr="00040E25">
        <w:rPr>
          <w:rFonts w:cstheme="minorHAnsi"/>
          <w:b/>
        </w:rPr>
        <w:t>Zgodnie z art. 24 aa ustawy, Zamawiający najpierw dokona oceny ofert, a następnie zbada, czy Wykonawca, którego oferta została oceniona jako najkorzystniejsza</w:t>
      </w:r>
      <w:r w:rsidR="006405AA" w:rsidRPr="00040E25">
        <w:rPr>
          <w:rFonts w:cstheme="minorHAnsi"/>
          <w:b/>
        </w:rPr>
        <w:t xml:space="preserve"> (najwyżej oceniona)</w:t>
      </w:r>
      <w:r w:rsidRPr="00040E25">
        <w:rPr>
          <w:rFonts w:cstheme="minorHAnsi"/>
          <w:b/>
        </w:rPr>
        <w:t>, nie podlega wykluczeniu (art. 24 ust. 1 pkt 12-23</w:t>
      </w:r>
      <w:r w:rsidR="006405AA" w:rsidRPr="00040E25">
        <w:rPr>
          <w:rFonts w:cstheme="minorHAnsi"/>
          <w:b/>
        </w:rPr>
        <w:t>)</w:t>
      </w:r>
      <w:r w:rsidRPr="00040E25">
        <w:rPr>
          <w:rFonts w:cstheme="minorHAnsi"/>
          <w:b/>
        </w:rPr>
        <w:t xml:space="preserve"> oraz spełnia warunki udziału w postępowaniu, określon</w:t>
      </w:r>
      <w:r w:rsidR="00B74A69" w:rsidRPr="00040E25">
        <w:rPr>
          <w:rFonts w:cstheme="minorHAnsi"/>
          <w:b/>
        </w:rPr>
        <w:t xml:space="preserve">e przez Zamawiającego w pkt </w:t>
      </w:r>
      <w:r w:rsidR="00334B07">
        <w:rPr>
          <w:rFonts w:cstheme="minorHAnsi"/>
          <w:b/>
        </w:rPr>
        <w:t>3.3</w:t>
      </w:r>
      <w:r w:rsidR="00C13CDF" w:rsidRPr="00040E25">
        <w:rPr>
          <w:rFonts w:cstheme="minorHAnsi"/>
          <w:b/>
        </w:rPr>
        <w:t>. rozdziału XIII SIWZ</w:t>
      </w:r>
    </w:p>
    <w:p w:rsidR="004B255E" w:rsidRPr="0026608F" w:rsidRDefault="002E353C" w:rsidP="004B255E">
      <w:pPr>
        <w:autoSpaceDE w:val="0"/>
        <w:autoSpaceDN w:val="0"/>
        <w:adjustRightInd w:val="0"/>
        <w:spacing w:after="0" w:line="240" w:lineRule="auto"/>
        <w:ind w:left="426" w:hanging="426"/>
        <w:jc w:val="both"/>
        <w:rPr>
          <w:rFonts w:cs="Times New Roman"/>
        </w:rPr>
      </w:pPr>
      <w:r w:rsidRPr="00040E25">
        <w:rPr>
          <w:rFonts w:cstheme="minorHAnsi"/>
          <w:b/>
        </w:rPr>
        <w:t>6</w:t>
      </w:r>
      <w:r w:rsidRPr="00040E25">
        <w:rPr>
          <w:rFonts w:cstheme="minorHAnsi"/>
        </w:rPr>
        <w:t xml:space="preserve">. </w:t>
      </w:r>
      <w:r w:rsidR="004B34FB" w:rsidRPr="00040E25">
        <w:rPr>
          <w:rFonts w:cstheme="minorHAnsi"/>
        </w:rPr>
        <w:tab/>
      </w:r>
      <w:r w:rsidR="004B255E" w:rsidRPr="0026608F">
        <w:rPr>
          <w:rFonts w:cs="Times New Roman"/>
        </w:rPr>
        <w:t>Z zastrzeżeniem wyjątków określonych w ustawie, oferta niezgodna z ustawą Prawo zamówień publicznych lub nieodpowiadająca treści SIWZ, podlega odrzuceniu. Wszystkie przesłanki, w przypadkach których Zamawiający jest zobowiązany do odrzucenia oferty, zawarte są w art. 89 ustawy.</w:t>
      </w:r>
    </w:p>
    <w:p w:rsidR="004B255E" w:rsidRPr="0026608F"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t>7</w:t>
      </w:r>
      <w:r w:rsidRPr="0026608F">
        <w:rPr>
          <w:rFonts w:cs="Times New Roman"/>
        </w:rPr>
        <w:t xml:space="preserve">. </w:t>
      </w:r>
      <w:r w:rsidRPr="0026608F">
        <w:rPr>
          <w:rFonts w:cs="Times New Roman"/>
        </w:rPr>
        <w:tab/>
        <w:t>W toku dokonywania oceny złożonych ofert Zamawiający może żądać udzielenia przez Wykonawców wyjaśnień dotyczących treści złożonych przez nich ofert.</w:t>
      </w:r>
    </w:p>
    <w:p w:rsidR="004B255E" w:rsidRPr="0026608F"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t>8</w:t>
      </w:r>
      <w:r w:rsidRPr="0026608F">
        <w:rPr>
          <w:rFonts w:cs="Times New Roman"/>
        </w:rPr>
        <w:t xml:space="preserve">. </w:t>
      </w:r>
      <w:r w:rsidRPr="0026608F">
        <w:rPr>
          <w:rFonts w:cs="Times New Roman"/>
        </w:rPr>
        <w:tab/>
        <w:t>Zamawiający poprawi w tekście oferty omyłki, wskazane w art. 87 ust. 2 ustawy, niezwłocznie zawiadamiając o tym Wykonawcę, którego oferta zostanie poprawiona.</w:t>
      </w:r>
    </w:p>
    <w:p w:rsidR="004B255E" w:rsidRPr="0026608F"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t>9</w:t>
      </w:r>
      <w:r w:rsidRPr="0026608F">
        <w:rPr>
          <w:rFonts w:cs="Times New Roman"/>
        </w:rPr>
        <w:t xml:space="preserve">. </w:t>
      </w:r>
      <w:r w:rsidRPr="0026608F">
        <w:rPr>
          <w:rFonts w:cs="Times New Roman"/>
        </w:rPr>
        <w:tab/>
        <w:t>W przypadku gdy nie złożono żadnej oferty niepodlegającej odrzuceniu, przetarg zostanie unieważniony.</w:t>
      </w:r>
      <w:r w:rsidRPr="0026608F">
        <w:rPr>
          <w:rFonts w:cs="Arial"/>
        </w:rPr>
        <w:t xml:space="preserve"> </w:t>
      </w:r>
      <w:r w:rsidRPr="0026608F">
        <w:rPr>
          <w:rFonts w:cs="Times New Roman"/>
        </w:rPr>
        <w:t xml:space="preserve"> Zamawiający unieważni postępowanie także w innych przypadkach, określonych w ustawie w art. 93 ust. 1 ustawy.</w:t>
      </w:r>
    </w:p>
    <w:p w:rsidR="004B255E" w:rsidRDefault="004B255E" w:rsidP="004B255E">
      <w:pPr>
        <w:autoSpaceDE w:val="0"/>
        <w:autoSpaceDN w:val="0"/>
        <w:adjustRightInd w:val="0"/>
        <w:spacing w:after="0" w:line="240" w:lineRule="auto"/>
        <w:ind w:left="426" w:hanging="426"/>
        <w:jc w:val="both"/>
        <w:rPr>
          <w:rFonts w:cs="Times New Roman"/>
        </w:rPr>
      </w:pPr>
      <w:r w:rsidRPr="0026608F">
        <w:rPr>
          <w:rFonts w:cs="Times New Roman"/>
          <w:b/>
        </w:rPr>
        <w:lastRenderedPageBreak/>
        <w:t>10</w:t>
      </w:r>
      <w:r w:rsidRPr="0026608F">
        <w:rPr>
          <w:rFonts w:cs="Times New Roman"/>
        </w:rPr>
        <w:t>. Zamawiający przyzna zamówienie Wykonawcy, który złoży ofertę niepodlegającą odrzuceniu, i która zostanie uznana za najkorzystniejszą (uzyska największą liczbę punktów przyznanych według kryteriów wyboru oferty określonych w niniejszej SIWZ).</w:t>
      </w:r>
    </w:p>
    <w:p w:rsidR="004B255E" w:rsidRPr="0026608F" w:rsidRDefault="004B255E" w:rsidP="004B255E">
      <w:pPr>
        <w:autoSpaceDE w:val="0"/>
        <w:autoSpaceDN w:val="0"/>
        <w:adjustRightInd w:val="0"/>
        <w:spacing w:after="0" w:line="240" w:lineRule="auto"/>
        <w:ind w:left="426" w:hanging="426"/>
        <w:jc w:val="both"/>
        <w:rPr>
          <w:rFonts w:cs="Times New Roman"/>
        </w:rPr>
      </w:pPr>
      <w:r>
        <w:rPr>
          <w:rFonts w:cs="Times New Roman"/>
          <w:b/>
        </w:rPr>
        <w:t>11</w:t>
      </w:r>
      <w:r w:rsidRPr="00F41677">
        <w:rPr>
          <w:rFonts w:cs="Times New Roman"/>
        </w:rPr>
        <w:t>.</w:t>
      </w:r>
      <w:r>
        <w:rPr>
          <w:rFonts w:cs="Times New Roman"/>
        </w:rPr>
        <w:t xml:space="preserve"> </w:t>
      </w:r>
      <w:r w:rsidRPr="005605F4">
        <w:rPr>
          <w:rFonts w:cstheme="minorHAnsi"/>
          <w:b/>
          <w:bCs/>
          <w:u w:val="single"/>
        </w:rPr>
        <w:t xml:space="preserve">Zamawiający po dokonaniu oceny ofert wezwie Wykonawcę, którego oferta została najwyżej oceniona, do złożenia w wyznaczonym, nie krótszym niż </w:t>
      </w:r>
      <w:r>
        <w:rPr>
          <w:rFonts w:cstheme="minorHAnsi"/>
          <w:b/>
          <w:bCs/>
          <w:u w:val="single"/>
        </w:rPr>
        <w:t>5</w:t>
      </w:r>
      <w:r w:rsidRPr="005605F4">
        <w:rPr>
          <w:rFonts w:cstheme="minorHAnsi"/>
          <w:b/>
          <w:bCs/>
          <w:u w:val="single"/>
        </w:rPr>
        <w:t xml:space="preserve"> dni, terminie aktualnych na dzień złożenia oświadczeń lub dokumentów potwierdzających okoliczności, o których mowa w art. 25 ust. 1 ustawy (zgodnie z pkt 4.4. rozdziału XIII SIWZ).</w:t>
      </w:r>
    </w:p>
    <w:p w:rsidR="004B255E" w:rsidRPr="0026608F" w:rsidRDefault="004B255E" w:rsidP="004B255E">
      <w:pPr>
        <w:autoSpaceDE w:val="0"/>
        <w:autoSpaceDN w:val="0"/>
        <w:adjustRightInd w:val="0"/>
        <w:spacing w:after="0" w:line="240" w:lineRule="auto"/>
        <w:ind w:left="426" w:hanging="426"/>
        <w:jc w:val="both"/>
        <w:rPr>
          <w:rFonts w:cs="Times New Roman"/>
        </w:rPr>
      </w:pPr>
      <w:r>
        <w:rPr>
          <w:rFonts w:cs="Times New Roman"/>
          <w:b/>
        </w:rPr>
        <w:t>11</w:t>
      </w:r>
      <w:r w:rsidRPr="0026608F">
        <w:rPr>
          <w:rFonts w:cs="Times New Roman"/>
        </w:rPr>
        <w:t xml:space="preserve">. </w:t>
      </w:r>
      <w:r w:rsidRPr="0026608F">
        <w:rPr>
          <w:rFonts w:cs="Times New Roman"/>
        </w:rPr>
        <w:tab/>
        <w:t>Zamawiający powiadomi o wyniku przetargu przesyłając zawiadomienie wszystkim Wykonawcom, którzy złożyli oferty oraz poprzez zamieszczenie stosownej informacji w miejscu publicznie dostępnym w swojej siedzibie oraz na stronie internetowej pod następującym adresem: www.klinika-zabrze.med.pl</w:t>
      </w:r>
    </w:p>
    <w:p w:rsidR="004B255E" w:rsidRDefault="004B255E" w:rsidP="004B255E">
      <w:pPr>
        <w:autoSpaceDE w:val="0"/>
        <w:autoSpaceDN w:val="0"/>
        <w:adjustRightInd w:val="0"/>
        <w:spacing w:after="0" w:line="240" w:lineRule="auto"/>
        <w:ind w:left="426" w:hanging="426"/>
        <w:jc w:val="both"/>
        <w:rPr>
          <w:rFonts w:cs="Times New Roman"/>
        </w:rPr>
      </w:pPr>
      <w:r>
        <w:rPr>
          <w:rFonts w:cs="Times New Roman"/>
        </w:rPr>
        <w:t>11</w:t>
      </w:r>
      <w:r w:rsidRPr="0026608F">
        <w:rPr>
          <w:rFonts w:cs="Times New Roman"/>
        </w:rPr>
        <w:t>.1. W przypadku dokonania wyboru najkorzystniejszej oferty, zawiadomienie o wyniku przetargu przesyłane do Wykonawców, którzy złożyli oferty, będzie zawierało informacje, o których mowa w art. 92 ust. 1 ustawy.</w:t>
      </w:r>
    </w:p>
    <w:p w:rsidR="00942247" w:rsidRPr="00040E25" w:rsidRDefault="002E353C" w:rsidP="004B255E">
      <w:pPr>
        <w:autoSpaceDE w:val="0"/>
        <w:autoSpaceDN w:val="0"/>
        <w:adjustRightInd w:val="0"/>
        <w:spacing w:after="0" w:line="240" w:lineRule="auto"/>
        <w:ind w:left="426" w:hanging="426"/>
        <w:jc w:val="both"/>
        <w:rPr>
          <w:rFonts w:cstheme="minorHAnsi"/>
        </w:rPr>
      </w:pPr>
      <w:r w:rsidRPr="00040E25">
        <w:rPr>
          <w:rFonts w:cstheme="minorHAnsi"/>
          <w:b/>
        </w:rPr>
        <w:t>12</w:t>
      </w:r>
      <w:r w:rsidRPr="00040E25">
        <w:rPr>
          <w:rFonts w:cstheme="minorHAnsi"/>
        </w:rPr>
        <w:t xml:space="preserve">. </w:t>
      </w:r>
      <w:r w:rsidR="004B34FB" w:rsidRPr="00040E25">
        <w:rPr>
          <w:rFonts w:cstheme="minorHAnsi"/>
        </w:rPr>
        <w:tab/>
      </w:r>
      <w:r w:rsidRPr="00040E25">
        <w:rPr>
          <w:rFonts w:cstheme="minorHAnsi"/>
        </w:rPr>
        <w:t xml:space="preserve">Zamawiający powiadomi o wyniku przetargu przesyłając zawiadomienie wszystkim Wykonawcom, którzy złożyli oferty oraz poprzez zamieszczenie stosownej informacji w miejscu publicznie dostępnym w swojej siedzibie oraz na stronie internetowej pod następującym adresem: </w:t>
      </w:r>
      <w:r w:rsidR="00942247" w:rsidRPr="00040E25">
        <w:rPr>
          <w:rFonts w:cstheme="minorHAnsi"/>
        </w:rPr>
        <w:t>www.klinika-zabrze.med.pl</w:t>
      </w:r>
    </w:p>
    <w:p w:rsidR="002E353C" w:rsidRPr="00040E25" w:rsidRDefault="002E353C" w:rsidP="004B34FB">
      <w:pPr>
        <w:autoSpaceDE w:val="0"/>
        <w:autoSpaceDN w:val="0"/>
        <w:adjustRightInd w:val="0"/>
        <w:spacing w:after="0" w:line="240" w:lineRule="auto"/>
        <w:ind w:left="426" w:hanging="426"/>
        <w:jc w:val="both"/>
        <w:rPr>
          <w:rFonts w:cstheme="minorHAnsi"/>
        </w:rPr>
      </w:pPr>
      <w:r w:rsidRPr="00040E25">
        <w:rPr>
          <w:rFonts w:cstheme="minorHAnsi"/>
        </w:rPr>
        <w:t>12.1. W przypadku dokonania wyboru najkorzystniejszej oferty, zawiadomienie o wyniku przetargu przesyłane do Wykonawców, którzy złożyli oferty, będzie zawierało informacje, o których mowa w art. 92 ust. 1 ustawy.</w:t>
      </w:r>
    </w:p>
    <w:p w:rsidR="00942247" w:rsidRPr="00040E25" w:rsidRDefault="00942247" w:rsidP="002E353C">
      <w:pPr>
        <w:autoSpaceDE w:val="0"/>
        <w:autoSpaceDN w:val="0"/>
        <w:adjustRightInd w:val="0"/>
        <w:spacing w:after="0" w:line="240" w:lineRule="auto"/>
        <w:jc w:val="both"/>
        <w:rPr>
          <w:rFonts w:cstheme="minorHAnsi"/>
        </w:rPr>
      </w:pPr>
    </w:p>
    <w:p w:rsidR="002E353C" w:rsidRPr="00040E25" w:rsidRDefault="002E353C" w:rsidP="002E353C">
      <w:pPr>
        <w:autoSpaceDE w:val="0"/>
        <w:autoSpaceDN w:val="0"/>
        <w:adjustRightInd w:val="0"/>
        <w:spacing w:after="0" w:line="240" w:lineRule="auto"/>
        <w:jc w:val="both"/>
        <w:rPr>
          <w:rFonts w:cstheme="minorHAnsi"/>
          <w:b/>
          <w:bCs/>
        </w:rPr>
      </w:pPr>
      <w:r w:rsidRPr="00040E25">
        <w:rPr>
          <w:rFonts w:cstheme="minorHAnsi"/>
          <w:b/>
          <w:bCs/>
        </w:rPr>
        <w:t>ROZDZIAŁ XXV. OPIS KRYTERIÓW, KTÓRYMI ZAMAWIAJĄCY BĘDZIE SIĘ KIEROWAŁ PRZY WYBORZE OFERTY, WRAZ Z PODANIEM ZNACZENIA TYCH KRYTERIÓW I SPOSOBU OCENY OFERT</w:t>
      </w:r>
    </w:p>
    <w:p w:rsidR="002E353C" w:rsidRPr="00040E25" w:rsidRDefault="002E353C" w:rsidP="002E353C">
      <w:pPr>
        <w:autoSpaceDE w:val="0"/>
        <w:autoSpaceDN w:val="0"/>
        <w:adjustRightInd w:val="0"/>
        <w:spacing w:after="0" w:line="240" w:lineRule="auto"/>
        <w:jc w:val="both"/>
        <w:rPr>
          <w:rFonts w:cstheme="minorHAnsi"/>
          <w:b/>
          <w:bCs/>
        </w:rPr>
      </w:pPr>
    </w:p>
    <w:p w:rsidR="008A6A48" w:rsidRPr="00040E25" w:rsidRDefault="008A6A48" w:rsidP="008A6A48">
      <w:pPr>
        <w:widowControl w:val="0"/>
        <w:tabs>
          <w:tab w:val="left" w:pos="4219"/>
        </w:tabs>
        <w:suppressAutoHyphens/>
        <w:autoSpaceDE w:val="0"/>
        <w:spacing w:after="0" w:line="240" w:lineRule="auto"/>
        <w:ind w:right="101"/>
        <w:jc w:val="both"/>
        <w:rPr>
          <w:rFonts w:eastAsia="Times New Roman" w:cstheme="minorHAnsi"/>
          <w:b/>
          <w:lang w:eastAsia="ar-SA"/>
        </w:rPr>
      </w:pPr>
      <w:r w:rsidRPr="00040E25">
        <w:rPr>
          <w:rFonts w:eastAsia="Times New Roman" w:cstheme="minorHAnsi"/>
          <w:b/>
          <w:lang w:eastAsia="ar-SA"/>
        </w:rPr>
        <w:t>Wybór oferty dokonany zostanie na podstawie niżej przedstawionych kryteriów:</w:t>
      </w:r>
    </w:p>
    <w:p w:rsidR="008A6A48" w:rsidRPr="00040E25" w:rsidRDefault="008A6A48" w:rsidP="008A6A48">
      <w:pPr>
        <w:widowControl w:val="0"/>
        <w:tabs>
          <w:tab w:val="left" w:pos="4219"/>
        </w:tabs>
        <w:suppressAutoHyphens/>
        <w:autoSpaceDE w:val="0"/>
        <w:spacing w:after="0" w:line="240" w:lineRule="auto"/>
        <w:ind w:right="101"/>
        <w:jc w:val="both"/>
        <w:rPr>
          <w:rFonts w:eastAsia="Times New Roman" w:cstheme="minorHAnsi"/>
          <w:b/>
          <w:lang w:eastAsia="ar-SA"/>
        </w:rPr>
      </w:pPr>
    </w:p>
    <w:p w:rsidR="008A6A48" w:rsidRPr="00040E25" w:rsidRDefault="00DC0A8B" w:rsidP="0072650D">
      <w:pPr>
        <w:widowControl w:val="0"/>
        <w:numPr>
          <w:ilvl w:val="0"/>
          <w:numId w:val="10"/>
        </w:numPr>
        <w:tabs>
          <w:tab w:val="left" w:pos="284"/>
        </w:tabs>
        <w:suppressAutoHyphens/>
        <w:autoSpaceDE w:val="0"/>
        <w:spacing w:after="0" w:line="240" w:lineRule="auto"/>
        <w:ind w:right="101"/>
        <w:jc w:val="both"/>
        <w:rPr>
          <w:rFonts w:eastAsia="Times New Roman" w:cstheme="minorHAnsi"/>
          <w:b/>
          <w:lang w:eastAsia="pl-PL"/>
        </w:rPr>
      </w:pPr>
      <w:r>
        <w:rPr>
          <w:rFonts w:eastAsia="Times New Roman" w:cstheme="minorHAnsi"/>
          <w:b/>
          <w:lang w:eastAsia="pl-PL"/>
        </w:rPr>
        <w:t>Kryterium Cena – 98</w:t>
      </w:r>
      <w:r w:rsidR="008A6A48" w:rsidRPr="00040E25">
        <w:rPr>
          <w:rFonts w:eastAsia="Times New Roman" w:cstheme="minorHAnsi"/>
          <w:b/>
          <w:lang w:eastAsia="pl-PL"/>
        </w:rPr>
        <w:t xml:space="preserve">% </w:t>
      </w:r>
    </w:p>
    <w:p w:rsidR="008A6A48" w:rsidRPr="00040E25" w:rsidRDefault="008A6A48" w:rsidP="008A6A48">
      <w:pPr>
        <w:widowControl w:val="0"/>
        <w:tabs>
          <w:tab w:val="left" w:pos="284"/>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Kryterium ceny będzie rozpatrywane na podstawie ceny podanej przez Wykonawcę w formularzu ofertowym stanowiącym Załącznik nr 1 do SIWZ. Cena oferty winna być wyliczona w Formularzu cenowym stanowiącym załącznik nr 5 do SIWZ a następnie przeniesiona do Formularza ofertowego.</w:t>
      </w:r>
    </w:p>
    <w:p w:rsidR="008A6A48" w:rsidRPr="00040E25" w:rsidRDefault="008A6A48" w:rsidP="008A6A48">
      <w:pPr>
        <w:widowControl w:val="0"/>
        <w:tabs>
          <w:tab w:val="left" w:pos="284"/>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8A6A48" w:rsidRPr="00040E25" w:rsidRDefault="008A6A48" w:rsidP="008A6A48">
      <w:pPr>
        <w:widowControl w:val="0"/>
        <w:tabs>
          <w:tab w:val="left" w:pos="284"/>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SIWZ.</w:t>
      </w:r>
    </w:p>
    <w:p w:rsidR="008A6A48" w:rsidRPr="00040E25" w:rsidRDefault="008A6A48" w:rsidP="008A6A48">
      <w:pPr>
        <w:spacing w:after="0" w:line="240" w:lineRule="auto"/>
        <w:jc w:val="both"/>
        <w:rPr>
          <w:rFonts w:eastAsia="Times New Roman" w:cstheme="minorHAnsi"/>
          <w:b/>
          <w:lang w:eastAsia="pl-PL"/>
        </w:rPr>
      </w:pPr>
    </w:p>
    <w:p w:rsidR="008A6A48" w:rsidRPr="00040E25" w:rsidRDefault="008A6A48" w:rsidP="008A6A48">
      <w:pPr>
        <w:spacing w:after="0" w:line="240" w:lineRule="auto"/>
        <w:jc w:val="both"/>
        <w:rPr>
          <w:rFonts w:eastAsia="Times New Roman" w:cstheme="minorHAnsi"/>
          <w:b/>
          <w:lang w:eastAsia="pl-PL"/>
        </w:rPr>
      </w:pPr>
      <w:r w:rsidRPr="00040E25">
        <w:rPr>
          <w:rFonts w:eastAsia="Times New Roman" w:cstheme="minorHAnsi"/>
          <w:b/>
          <w:lang w:eastAsia="pl-PL"/>
        </w:rPr>
        <w:t>Punktacja za cenę będzie obliczona na podstawie wzoru:</w:t>
      </w:r>
    </w:p>
    <w:p w:rsidR="008A6A48" w:rsidRPr="00040E25" w:rsidRDefault="008A6A48" w:rsidP="008A6A48">
      <w:pPr>
        <w:spacing w:after="0" w:line="240" w:lineRule="auto"/>
        <w:jc w:val="both"/>
        <w:rPr>
          <w:rFonts w:eastAsia="Times New Roman" w:cstheme="minorHAnsi"/>
          <w:b/>
          <w:lang w:eastAsia="pl-PL"/>
        </w:rPr>
      </w:pPr>
    </w:p>
    <w:p w:rsidR="008A6A48" w:rsidRPr="00040E25" w:rsidRDefault="008A6A48" w:rsidP="008A6A48">
      <w:pPr>
        <w:spacing w:after="0" w:line="240" w:lineRule="auto"/>
        <w:ind w:left="720" w:firstLine="720"/>
        <w:jc w:val="both"/>
        <w:rPr>
          <w:rFonts w:eastAsia="Times New Roman" w:cstheme="minorHAnsi"/>
          <w:lang w:eastAsia="pl-PL"/>
        </w:rPr>
      </w:pPr>
      <w:r w:rsidRPr="00040E25">
        <w:rPr>
          <w:rFonts w:eastAsia="Times New Roman" w:cstheme="minorHAnsi"/>
          <w:lang w:eastAsia="pl-PL"/>
        </w:rPr>
        <w:t>cena najniższa spośród ofert</w:t>
      </w:r>
    </w:p>
    <w:p w:rsidR="008A6A48" w:rsidRPr="00040E25" w:rsidRDefault="008A6A48" w:rsidP="008A6A48">
      <w:pPr>
        <w:spacing w:after="0" w:line="240" w:lineRule="auto"/>
        <w:ind w:firstLine="284"/>
        <w:jc w:val="both"/>
        <w:rPr>
          <w:rFonts w:eastAsia="Times New Roman" w:cstheme="minorHAnsi"/>
          <w:lang w:eastAsia="pl-PL"/>
        </w:rPr>
      </w:pPr>
      <w:r w:rsidRPr="00040E25">
        <w:rPr>
          <w:rFonts w:eastAsia="Times New Roman" w:cstheme="minorHAnsi"/>
          <w:noProof/>
          <w:lang w:eastAsia="pl-PL"/>
        </w:rPr>
        <mc:AlternateContent>
          <mc:Choice Requires="wps">
            <w:drawing>
              <wp:anchor distT="4294967295" distB="4294967295" distL="114300" distR="114300" simplePos="0" relativeHeight="251659264" behindDoc="0" locked="0" layoutInCell="1" allowOverlap="1" wp14:anchorId="5AF53BF0" wp14:editId="0D094F04">
                <wp:simplePos x="0" y="0"/>
                <wp:positionH relativeFrom="column">
                  <wp:posOffset>560705</wp:posOffset>
                </wp:positionH>
                <wp:positionV relativeFrom="paragraph">
                  <wp:posOffset>115569</wp:posOffset>
                </wp:positionV>
                <wp:extent cx="2133600" cy="0"/>
                <wp:effectExtent l="0" t="0" r="19050" b="1905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"/>
            </w:pict>
          </mc:Fallback>
        </mc:AlternateContent>
      </w:r>
      <w:r w:rsidRPr="00040E25">
        <w:rPr>
          <w:rFonts w:eastAsia="Times New Roman" w:cstheme="minorHAnsi"/>
          <w:lang w:eastAsia="pl-PL"/>
        </w:rPr>
        <w:t xml:space="preserve">P </w:t>
      </w:r>
      <w:r w:rsidR="00DC0A8B">
        <w:rPr>
          <w:rFonts w:eastAsia="Times New Roman" w:cstheme="minorHAnsi"/>
          <w:lang w:eastAsia="pl-PL"/>
        </w:rPr>
        <w:t xml:space="preserve">=  </w:t>
      </w:r>
      <w:r w:rsidR="00DC0A8B">
        <w:rPr>
          <w:rFonts w:eastAsia="Times New Roman" w:cstheme="minorHAnsi"/>
          <w:lang w:eastAsia="pl-PL"/>
        </w:rPr>
        <w:tab/>
      </w:r>
      <w:r w:rsidR="00DC0A8B">
        <w:rPr>
          <w:rFonts w:eastAsia="Times New Roman" w:cstheme="minorHAnsi"/>
          <w:lang w:eastAsia="pl-PL"/>
        </w:rPr>
        <w:tab/>
      </w:r>
      <w:r w:rsidR="00DC0A8B">
        <w:rPr>
          <w:rFonts w:eastAsia="Times New Roman" w:cstheme="minorHAnsi"/>
          <w:lang w:eastAsia="pl-PL"/>
        </w:rPr>
        <w:tab/>
      </w:r>
      <w:r w:rsidR="00DC0A8B">
        <w:rPr>
          <w:rFonts w:eastAsia="Times New Roman" w:cstheme="minorHAnsi"/>
          <w:lang w:eastAsia="pl-PL"/>
        </w:rPr>
        <w:tab/>
      </w:r>
      <w:r w:rsidR="00DC0A8B">
        <w:rPr>
          <w:rFonts w:eastAsia="Times New Roman" w:cstheme="minorHAnsi"/>
          <w:lang w:eastAsia="pl-PL"/>
        </w:rPr>
        <w:tab/>
        <w:t xml:space="preserve">                    x 98</w:t>
      </w:r>
      <w:r w:rsidRPr="00040E25">
        <w:rPr>
          <w:rFonts w:eastAsia="Times New Roman" w:cstheme="minorHAnsi"/>
          <w:lang w:eastAsia="pl-PL"/>
        </w:rPr>
        <w:t>%</w:t>
      </w:r>
    </w:p>
    <w:p w:rsidR="008A6A48" w:rsidRPr="00040E25" w:rsidRDefault="008A6A48" w:rsidP="008A6A48">
      <w:pPr>
        <w:spacing w:after="0" w:line="240" w:lineRule="auto"/>
        <w:ind w:left="720" w:firstLine="720"/>
        <w:jc w:val="both"/>
        <w:rPr>
          <w:rFonts w:eastAsia="Times New Roman" w:cstheme="minorHAnsi"/>
          <w:lang w:eastAsia="pl-PL"/>
        </w:rPr>
      </w:pPr>
      <w:r w:rsidRPr="00040E25">
        <w:rPr>
          <w:rFonts w:eastAsia="Times New Roman" w:cstheme="minorHAnsi"/>
          <w:lang w:eastAsia="pl-PL"/>
        </w:rPr>
        <w:t xml:space="preserve">    cena badanej oferty</w:t>
      </w:r>
    </w:p>
    <w:p w:rsidR="008A6A48" w:rsidRPr="00040E25" w:rsidRDefault="008A6A48" w:rsidP="008A6A48">
      <w:pPr>
        <w:widowControl w:val="0"/>
        <w:tabs>
          <w:tab w:val="left" w:pos="284"/>
        </w:tabs>
        <w:autoSpaceDE w:val="0"/>
        <w:spacing w:after="0" w:line="240" w:lineRule="auto"/>
        <w:ind w:right="101"/>
        <w:jc w:val="both"/>
        <w:rPr>
          <w:rFonts w:eastAsia="Times New Roman" w:cstheme="minorHAnsi"/>
          <w:lang w:eastAsia="pl-PL"/>
        </w:rPr>
      </w:pPr>
    </w:p>
    <w:p w:rsidR="006F4B0F" w:rsidRPr="00040E25" w:rsidRDefault="006F4B0F" w:rsidP="008A6A48">
      <w:pPr>
        <w:widowControl w:val="0"/>
        <w:tabs>
          <w:tab w:val="left" w:pos="284"/>
        </w:tabs>
        <w:autoSpaceDE w:val="0"/>
        <w:spacing w:after="0" w:line="240" w:lineRule="auto"/>
        <w:ind w:right="101"/>
        <w:jc w:val="both"/>
        <w:rPr>
          <w:rFonts w:eastAsia="Times New Roman" w:cstheme="minorHAnsi"/>
          <w:lang w:eastAsia="pl-PL"/>
        </w:rPr>
      </w:pPr>
    </w:p>
    <w:p w:rsidR="008A6A48" w:rsidRPr="00040E25" w:rsidRDefault="008A6A48" w:rsidP="0072650D">
      <w:pPr>
        <w:widowControl w:val="0"/>
        <w:numPr>
          <w:ilvl w:val="0"/>
          <w:numId w:val="10"/>
        </w:numPr>
        <w:tabs>
          <w:tab w:val="left" w:pos="284"/>
        </w:tabs>
        <w:suppressAutoHyphens/>
        <w:autoSpaceDE w:val="0"/>
        <w:spacing w:after="0" w:line="240" w:lineRule="auto"/>
        <w:ind w:right="101"/>
        <w:jc w:val="both"/>
        <w:rPr>
          <w:rFonts w:eastAsia="Times New Roman" w:cstheme="minorHAnsi"/>
          <w:b/>
          <w:lang w:eastAsia="pl-PL"/>
        </w:rPr>
      </w:pPr>
      <w:r w:rsidRPr="00040E25">
        <w:rPr>
          <w:rFonts w:eastAsia="Times New Roman" w:cstheme="minorHAnsi"/>
          <w:b/>
          <w:lang w:eastAsia="pl-PL"/>
        </w:rPr>
        <w:t>Kryterium Termin pł</w:t>
      </w:r>
      <w:r w:rsidR="00DC0A8B">
        <w:rPr>
          <w:rFonts w:eastAsia="Times New Roman" w:cstheme="minorHAnsi"/>
          <w:b/>
          <w:lang w:eastAsia="pl-PL"/>
        </w:rPr>
        <w:t>atności – 2</w:t>
      </w:r>
      <w:r w:rsidRPr="00040E25">
        <w:rPr>
          <w:rFonts w:eastAsia="Times New Roman" w:cstheme="minorHAnsi"/>
          <w:b/>
          <w:lang w:eastAsia="pl-PL"/>
        </w:rPr>
        <w:t>%</w:t>
      </w:r>
    </w:p>
    <w:p w:rsidR="008A6A48" w:rsidRPr="00040E25" w:rsidRDefault="008A6A48" w:rsidP="008A6A48">
      <w:pPr>
        <w:widowControl w:val="0"/>
        <w:tabs>
          <w:tab w:val="left" w:pos="426"/>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Kryterium terminu płatności będzie rozpatrywane na podstawie zaproponowanego terminu płatności podanego przez Wykonawcę w formularzu ofertowym stanowiącym Załącznik nr 1 do SIWZ.</w:t>
      </w:r>
    </w:p>
    <w:p w:rsidR="008A6A48" w:rsidRPr="00040E25" w:rsidRDefault="008A6A48" w:rsidP="008A6A48">
      <w:pPr>
        <w:widowControl w:val="0"/>
        <w:autoSpaceDE w:val="0"/>
        <w:autoSpaceDN w:val="0"/>
        <w:adjustRightInd w:val="0"/>
        <w:spacing w:after="0" w:line="240" w:lineRule="auto"/>
        <w:jc w:val="both"/>
        <w:textAlignment w:val="baseline"/>
        <w:rPr>
          <w:rFonts w:eastAsia="Times New Roman" w:cstheme="minorHAnsi"/>
          <w:lang w:eastAsia="ar-SA"/>
        </w:rPr>
      </w:pPr>
      <w:r w:rsidRPr="00040E25">
        <w:rPr>
          <w:rFonts w:eastAsia="Times New Roman" w:cstheme="minorHAnsi"/>
          <w:lang w:eastAsia="pl-PL"/>
        </w:rPr>
        <w:t xml:space="preserve">Wymagany minimalny termin płatności to </w:t>
      </w:r>
      <w:r w:rsidRPr="00040E25">
        <w:rPr>
          <w:rFonts w:eastAsia="Times New Roman" w:cstheme="minorHAnsi"/>
          <w:b/>
          <w:lang w:eastAsia="pl-PL"/>
        </w:rPr>
        <w:t>30 dni</w:t>
      </w:r>
      <w:r w:rsidRPr="00040E25">
        <w:rPr>
          <w:rFonts w:eastAsia="Times New Roman" w:cstheme="minorHAnsi"/>
          <w:lang w:eastAsia="pl-PL"/>
        </w:rPr>
        <w:t xml:space="preserve">, a maksymalny możliwy do zaoferowania termin płatności to </w:t>
      </w:r>
      <w:r w:rsidRPr="00040E25">
        <w:rPr>
          <w:rFonts w:eastAsia="Times New Roman" w:cstheme="minorHAnsi"/>
          <w:b/>
          <w:lang w:eastAsia="pl-PL"/>
        </w:rPr>
        <w:t xml:space="preserve">60 dni </w:t>
      </w:r>
      <w:r w:rsidRPr="00040E25">
        <w:rPr>
          <w:rFonts w:eastAsia="Times New Roman" w:cstheme="minorHAnsi"/>
          <w:lang w:eastAsia="ar-SA"/>
        </w:rPr>
        <w:t>od dnia otrzymania przez Zamawiającego prawidłowo wystawionej faktury VAT/rachunku.</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lastRenderedPageBreak/>
        <w:t>Minimalny termin płatności otrzymuje 0 pkt. Maksymalna liczba punktów możliwych do uzyskania to 5 pkt. co oznacza że:</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- 30 - 34 dni – 0 pkt</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- 35 - 40 dni – 1 pkt</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- 41 - 45 dni – 2 pkt</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- 46 - 50 dni – 3 pkt</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- 51 – 55 dni – 4 pkt</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- 56 – 60 dni – 5 pkt</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xml:space="preserve">W przypadku gdy Wykonawca zaoferuje termin płatności dłuższy niż termin maksymalny tj. 60 dni od </w:t>
      </w:r>
      <w:r w:rsidRPr="00040E25">
        <w:rPr>
          <w:rFonts w:eastAsia="Times New Roman" w:cstheme="minorHAnsi"/>
          <w:lang w:eastAsia="ar-SA"/>
        </w:rPr>
        <w:t>otrzymania przez Zamawiającego prawidłowo wystawionej faktury VAT/rachunku</w:t>
      </w:r>
      <w:r w:rsidRPr="00040E25">
        <w:rPr>
          <w:rFonts w:eastAsia="Times New Roman" w:cstheme="minorHAnsi"/>
          <w:lang w:eastAsia="pl-PL"/>
        </w:rPr>
        <w:t xml:space="preserve">, Zamawiający do obliczenia punktów będzie brał pod uwagę termin maksymalny tj. 60 dni od </w:t>
      </w:r>
      <w:r w:rsidRPr="00040E25">
        <w:rPr>
          <w:rFonts w:eastAsia="Times New Roman" w:cstheme="minorHAnsi"/>
          <w:lang w:eastAsia="ar-SA"/>
        </w:rPr>
        <w:t>otrzymania przez Zamawiającego prawidłowo wystawionej faktury VAT/rachunek</w:t>
      </w:r>
      <w:r w:rsidRPr="00040E25">
        <w:rPr>
          <w:rFonts w:eastAsia="Times New Roman" w:cstheme="minorHAnsi"/>
          <w:lang w:eastAsia="pl-PL"/>
        </w:rPr>
        <w:t xml:space="preserve">. W związku z powyższym Wykonawca, który zaproponuje termin płatności 60 dni lub dłuższy otrzyma maksymalną liczbę punktów przyznawaną w kryterium „Termin płatności” Ponadto Zamawiający do umowy uwzględni najdłuższy możliwy do zaoferowania termin płatności tj. 60 dni od </w:t>
      </w:r>
      <w:r w:rsidRPr="00040E25">
        <w:rPr>
          <w:rFonts w:eastAsia="Times New Roman" w:cstheme="minorHAnsi"/>
          <w:lang w:eastAsia="ar-SA"/>
        </w:rPr>
        <w:t>otrzymania przez Zamawiającego prawidłowo wystawionej faktury VAT/rachunku</w:t>
      </w:r>
      <w:r w:rsidRPr="00040E25">
        <w:rPr>
          <w:rFonts w:eastAsia="Times New Roman" w:cstheme="minorHAnsi"/>
          <w:lang w:eastAsia="pl-PL"/>
        </w:rPr>
        <w:t>.</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r w:rsidRPr="00040E25">
        <w:rPr>
          <w:rFonts w:eastAsia="Times New Roman" w:cstheme="minorHAnsi"/>
          <w:lang w:eastAsia="pl-PL"/>
        </w:rPr>
        <w:t xml:space="preserve">W przypadku, gdy Wykonawca zaoferuje termin płatności krótszy niż 30 dni od </w:t>
      </w:r>
      <w:r w:rsidRPr="00040E25">
        <w:rPr>
          <w:rFonts w:eastAsia="Times New Roman" w:cstheme="minorHAnsi"/>
          <w:lang w:eastAsia="ar-SA"/>
        </w:rPr>
        <w:t xml:space="preserve">otrzymania przez Zamawiającego prawidłowo wystawionej faktury VAT/rachunku, </w:t>
      </w:r>
      <w:r w:rsidRPr="00040E25">
        <w:rPr>
          <w:rFonts w:eastAsia="Times New Roman" w:cstheme="minorHAnsi"/>
          <w:lang w:eastAsia="pl-PL"/>
        </w:rPr>
        <w:t xml:space="preserve">jego oferta zostanie odrzucona jako niezgodna z treścią SIWZ. </w:t>
      </w:r>
    </w:p>
    <w:p w:rsidR="008A6A48" w:rsidRPr="00040E25" w:rsidRDefault="008A6A48" w:rsidP="008A6A48">
      <w:pPr>
        <w:widowControl w:val="0"/>
        <w:tabs>
          <w:tab w:val="left" w:pos="0"/>
          <w:tab w:val="left" w:pos="851"/>
        </w:tabs>
        <w:autoSpaceDE w:val="0"/>
        <w:spacing w:after="0" w:line="240" w:lineRule="auto"/>
        <w:ind w:right="101"/>
        <w:jc w:val="both"/>
        <w:rPr>
          <w:rFonts w:eastAsia="Times New Roman" w:cstheme="minorHAnsi"/>
          <w:lang w:eastAsia="pl-PL"/>
        </w:rPr>
      </w:pPr>
    </w:p>
    <w:p w:rsidR="008A6A48" w:rsidRPr="00040E25" w:rsidRDefault="008A6A48" w:rsidP="008A6A48">
      <w:pPr>
        <w:spacing w:after="0" w:line="240" w:lineRule="auto"/>
        <w:jc w:val="both"/>
        <w:rPr>
          <w:rFonts w:eastAsia="Times New Roman" w:cstheme="minorHAnsi"/>
          <w:b/>
          <w:lang w:eastAsia="pl-PL"/>
        </w:rPr>
      </w:pPr>
      <w:r w:rsidRPr="00040E25">
        <w:rPr>
          <w:rFonts w:eastAsia="Times New Roman" w:cstheme="minorHAnsi"/>
          <w:b/>
          <w:lang w:eastAsia="pl-PL"/>
        </w:rPr>
        <w:t>Punktacja za Termin płatności będzie obliczona na podstawie wzoru:</w:t>
      </w:r>
    </w:p>
    <w:p w:rsidR="008A6A48" w:rsidRPr="00040E25" w:rsidRDefault="008A6A48" w:rsidP="008A6A48">
      <w:pPr>
        <w:spacing w:after="0" w:line="240" w:lineRule="auto"/>
        <w:jc w:val="both"/>
        <w:rPr>
          <w:rFonts w:eastAsia="Times New Roman" w:cstheme="minorHAnsi"/>
          <w:lang w:eastAsia="pl-PL"/>
        </w:rPr>
      </w:pPr>
    </w:p>
    <w:p w:rsidR="008A6A48" w:rsidRPr="00040E25" w:rsidRDefault="008A6A48" w:rsidP="008A6A48">
      <w:pPr>
        <w:spacing w:after="0" w:line="240" w:lineRule="auto"/>
        <w:jc w:val="both"/>
        <w:rPr>
          <w:rFonts w:eastAsia="Times New Roman" w:cstheme="minorHAnsi"/>
          <w:lang w:eastAsia="pl-PL"/>
        </w:rPr>
      </w:pPr>
      <w:r w:rsidRPr="00040E25">
        <w:rPr>
          <w:rFonts w:eastAsia="Times New Roman" w:cstheme="minorHAnsi"/>
          <w:lang w:eastAsia="pl-PL"/>
        </w:rPr>
        <w:t xml:space="preserve">              Ilość punktów uzyskana przez oferenta</w:t>
      </w:r>
    </w:p>
    <w:p w:rsidR="008A6A48" w:rsidRPr="00040E25" w:rsidRDefault="008A6A48" w:rsidP="008A6A48">
      <w:pPr>
        <w:spacing w:after="0" w:line="240" w:lineRule="auto"/>
        <w:ind w:firstLine="284"/>
        <w:jc w:val="both"/>
        <w:rPr>
          <w:rFonts w:eastAsia="Times New Roman" w:cstheme="minorHAnsi"/>
          <w:lang w:eastAsia="pl-PL"/>
        </w:rPr>
      </w:pPr>
      <w:r w:rsidRPr="00040E25">
        <w:rPr>
          <w:rFonts w:eastAsia="Times New Roman" w:cstheme="minorHAnsi"/>
          <w:noProof/>
          <w:lang w:eastAsia="pl-PL"/>
        </w:rPr>
        <mc:AlternateContent>
          <mc:Choice Requires="wps">
            <w:drawing>
              <wp:anchor distT="4294967295" distB="4294967295" distL="114300" distR="114300" simplePos="0" relativeHeight="251660288" behindDoc="0" locked="0" layoutInCell="1" allowOverlap="1" wp14:anchorId="3929045A" wp14:editId="7598B780">
                <wp:simplePos x="0" y="0"/>
                <wp:positionH relativeFrom="column">
                  <wp:posOffset>560705</wp:posOffset>
                </wp:positionH>
                <wp:positionV relativeFrom="paragraph">
                  <wp:posOffset>115569</wp:posOffset>
                </wp:positionV>
                <wp:extent cx="2133600" cy="0"/>
                <wp:effectExtent l="0" t="0" r="19050" b="1905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VCWe0ikCAAA7BAAADgAAAAAAAAAAAAAAAAAuAgAAZHJzL2Uyb0Rv&#10;Yy54bWxQSwECLQAUAAYACAAAACEA4JqSQdsAAAAIAQAADwAAAAAAAAAAAAAAAACDBAAAZHJzL2Rv&#10;d25yZXYueG1sUEsFBgAAAAAEAAQA8wAAAIsFAAAAAA==&#10;"/>
            </w:pict>
          </mc:Fallback>
        </mc:AlternateContent>
      </w:r>
      <w:r w:rsidRPr="00040E25">
        <w:rPr>
          <w:rFonts w:eastAsia="Times New Roman" w:cstheme="minorHAnsi"/>
          <w:lang w:eastAsia="pl-PL"/>
        </w:rPr>
        <w:t>T</w:t>
      </w:r>
      <w:r w:rsidR="00DC0A8B">
        <w:rPr>
          <w:rFonts w:eastAsia="Times New Roman" w:cstheme="minorHAnsi"/>
          <w:lang w:eastAsia="pl-PL"/>
        </w:rPr>
        <w:t xml:space="preserve"> =  </w:t>
      </w:r>
      <w:r w:rsidR="00DC0A8B">
        <w:rPr>
          <w:rFonts w:eastAsia="Times New Roman" w:cstheme="minorHAnsi"/>
          <w:lang w:eastAsia="pl-PL"/>
        </w:rPr>
        <w:tab/>
      </w:r>
      <w:r w:rsidR="00DC0A8B">
        <w:rPr>
          <w:rFonts w:eastAsia="Times New Roman" w:cstheme="minorHAnsi"/>
          <w:lang w:eastAsia="pl-PL"/>
        </w:rPr>
        <w:tab/>
      </w:r>
      <w:r w:rsidR="00DC0A8B">
        <w:rPr>
          <w:rFonts w:eastAsia="Times New Roman" w:cstheme="minorHAnsi"/>
          <w:lang w:eastAsia="pl-PL"/>
        </w:rPr>
        <w:tab/>
      </w:r>
      <w:r w:rsidR="00DC0A8B">
        <w:rPr>
          <w:rFonts w:eastAsia="Times New Roman" w:cstheme="minorHAnsi"/>
          <w:lang w:eastAsia="pl-PL"/>
        </w:rPr>
        <w:tab/>
      </w:r>
      <w:r w:rsidR="00DC0A8B">
        <w:rPr>
          <w:rFonts w:eastAsia="Times New Roman" w:cstheme="minorHAnsi"/>
          <w:lang w:eastAsia="pl-PL"/>
        </w:rPr>
        <w:tab/>
        <w:t xml:space="preserve">                    x 2</w:t>
      </w:r>
      <w:r w:rsidRPr="00040E25">
        <w:rPr>
          <w:rFonts w:eastAsia="Times New Roman" w:cstheme="minorHAnsi"/>
          <w:lang w:eastAsia="pl-PL"/>
        </w:rPr>
        <w:t>%</w:t>
      </w:r>
    </w:p>
    <w:p w:rsidR="008A6A48" w:rsidRPr="00040E25" w:rsidRDefault="008A6A48" w:rsidP="008A6A48">
      <w:pPr>
        <w:spacing w:after="0" w:line="240" w:lineRule="auto"/>
        <w:ind w:left="720" w:firstLine="720"/>
        <w:jc w:val="both"/>
        <w:rPr>
          <w:rFonts w:eastAsia="Times New Roman" w:cstheme="minorHAnsi"/>
          <w:lang w:eastAsia="pl-PL"/>
        </w:rPr>
      </w:pPr>
      <w:r w:rsidRPr="00040E25">
        <w:rPr>
          <w:rFonts w:eastAsia="Times New Roman" w:cstheme="minorHAnsi"/>
          <w:lang w:eastAsia="pl-PL"/>
        </w:rPr>
        <w:t xml:space="preserve">    Max. 5 pkt</w:t>
      </w:r>
    </w:p>
    <w:p w:rsidR="008A6A48" w:rsidRPr="00040E25" w:rsidRDefault="008A6A48" w:rsidP="008A6A48">
      <w:pPr>
        <w:widowControl w:val="0"/>
        <w:autoSpaceDE w:val="0"/>
        <w:spacing w:after="0" w:line="240" w:lineRule="auto"/>
        <w:outlineLvl w:val="0"/>
        <w:rPr>
          <w:rFonts w:eastAsia="Times New Roman" w:cstheme="minorHAnsi"/>
          <w:b/>
          <w:lang w:eastAsia="pl-PL"/>
        </w:rPr>
      </w:pPr>
    </w:p>
    <w:p w:rsidR="008A6A48" w:rsidRPr="00040E25" w:rsidRDefault="008A6A48" w:rsidP="0072650D">
      <w:pPr>
        <w:pStyle w:val="Akapitzlist"/>
        <w:widowControl w:val="0"/>
        <w:numPr>
          <w:ilvl w:val="0"/>
          <w:numId w:val="3"/>
        </w:numPr>
        <w:autoSpaceDE w:val="0"/>
        <w:spacing w:after="0" w:line="240" w:lineRule="auto"/>
        <w:outlineLvl w:val="0"/>
        <w:rPr>
          <w:rFonts w:eastAsia="Times New Roman" w:cstheme="minorHAnsi"/>
          <w:b/>
          <w:lang w:eastAsia="pl-PL"/>
        </w:rPr>
      </w:pPr>
      <w:r w:rsidRPr="00040E25">
        <w:rPr>
          <w:rFonts w:eastAsia="Times New Roman" w:cstheme="minorHAnsi"/>
          <w:b/>
          <w:lang w:eastAsia="pl-PL"/>
        </w:rPr>
        <w:t>Wynik</w:t>
      </w:r>
    </w:p>
    <w:p w:rsidR="005320F9" w:rsidRPr="00040E25" w:rsidRDefault="005320F9" w:rsidP="005320F9">
      <w:pPr>
        <w:pStyle w:val="Akapitzlist"/>
        <w:widowControl w:val="0"/>
        <w:autoSpaceDE w:val="0"/>
        <w:spacing w:after="0" w:line="240" w:lineRule="auto"/>
        <w:outlineLvl w:val="0"/>
        <w:rPr>
          <w:rFonts w:eastAsia="Times New Roman" w:cstheme="minorHAnsi"/>
          <w:b/>
          <w:lang w:eastAsia="pl-PL"/>
        </w:rPr>
      </w:pPr>
    </w:p>
    <w:p w:rsidR="005320F9" w:rsidRPr="00040E25" w:rsidRDefault="005320F9" w:rsidP="005320F9">
      <w:pPr>
        <w:spacing w:after="0" w:line="240" w:lineRule="auto"/>
        <w:jc w:val="both"/>
        <w:rPr>
          <w:rFonts w:eastAsia="Times New Roman" w:cstheme="minorHAnsi"/>
          <w:b/>
          <w:lang w:eastAsia="pl-PL"/>
        </w:rPr>
      </w:pPr>
      <w:r w:rsidRPr="00040E25">
        <w:rPr>
          <w:rFonts w:eastAsia="Times New Roman" w:cstheme="minorHAnsi"/>
          <w:b/>
          <w:lang w:eastAsia="pl-PL"/>
        </w:rPr>
        <w:t>Wynik = P+T</w:t>
      </w:r>
    </w:p>
    <w:p w:rsidR="005320F9" w:rsidRPr="00040E25" w:rsidRDefault="005320F9" w:rsidP="005320F9">
      <w:pPr>
        <w:widowControl w:val="0"/>
        <w:autoSpaceDE w:val="0"/>
        <w:spacing w:after="0" w:line="240" w:lineRule="auto"/>
        <w:outlineLvl w:val="0"/>
        <w:rPr>
          <w:rFonts w:eastAsia="Times New Roman" w:cstheme="minorHAnsi"/>
          <w:b/>
          <w:lang w:eastAsia="pl-PL"/>
        </w:rPr>
      </w:pPr>
    </w:p>
    <w:p w:rsidR="008A6A48" w:rsidRPr="00040E25" w:rsidRDefault="008A6A48" w:rsidP="008A6A48">
      <w:pPr>
        <w:widowControl w:val="0"/>
        <w:suppressAutoHyphens/>
        <w:autoSpaceDE w:val="0"/>
        <w:spacing w:after="0" w:line="240" w:lineRule="auto"/>
        <w:outlineLvl w:val="0"/>
        <w:rPr>
          <w:rFonts w:eastAsia="Times New Roman" w:cstheme="minorHAnsi"/>
          <w:shd w:val="clear" w:color="auto" w:fill="FFFFFF"/>
          <w:lang w:eastAsia="ar-SA"/>
        </w:rPr>
      </w:pPr>
      <w:r w:rsidRPr="00040E25">
        <w:rPr>
          <w:rFonts w:eastAsia="Times New Roman" w:cstheme="minorHAnsi"/>
          <w:shd w:val="clear" w:color="auto" w:fill="FFFFFF"/>
          <w:lang w:eastAsia="ar-SA"/>
        </w:rPr>
        <w:t>Wynik będzie traktowany jako wartość punktowa oferty, zaokrąglony do 4 miejsc po przecinku.</w:t>
      </w:r>
    </w:p>
    <w:p w:rsidR="008A6A48" w:rsidRPr="00040E25" w:rsidRDefault="008A6A48" w:rsidP="008A6A48">
      <w:pPr>
        <w:widowControl w:val="0"/>
        <w:autoSpaceDE w:val="0"/>
        <w:autoSpaceDN w:val="0"/>
        <w:adjustRightInd w:val="0"/>
        <w:spacing w:after="0" w:line="240" w:lineRule="auto"/>
        <w:jc w:val="both"/>
        <w:rPr>
          <w:rFonts w:eastAsia="Times New Roman" w:cstheme="minorHAnsi"/>
          <w:lang w:eastAsia="pl-PL"/>
        </w:rPr>
      </w:pPr>
      <w:r w:rsidRPr="00040E25">
        <w:rPr>
          <w:rFonts w:eastAsia="Times New Roman" w:cstheme="minorHAnsi"/>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DA689A" w:rsidRPr="00040E25" w:rsidRDefault="00DA689A" w:rsidP="00AA5A61">
      <w:pPr>
        <w:autoSpaceDE w:val="0"/>
        <w:autoSpaceDN w:val="0"/>
        <w:adjustRightInd w:val="0"/>
        <w:spacing w:after="0" w:line="240" w:lineRule="auto"/>
        <w:jc w:val="both"/>
        <w:rPr>
          <w:rFonts w:cstheme="minorHAnsi"/>
          <w:b/>
          <w:bCs/>
        </w:rPr>
      </w:pPr>
    </w:p>
    <w:p w:rsidR="00DA689A" w:rsidRPr="00040E25" w:rsidRDefault="00DA689A" w:rsidP="00AA5A61">
      <w:pPr>
        <w:autoSpaceDE w:val="0"/>
        <w:autoSpaceDN w:val="0"/>
        <w:adjustRightInd w:val="0"/>
        <w:spacing w:after="0" w:line="240" w:lineRule="auto"/>
        <w:jc w:val="both"/>
        <w:rPr>
          <w:rFonts w:cstheme="minorHAnsi"/>
          <w:b/>
          <w:bCs/>
        </w:rPr>
      </w:pPr>
      <w:r w:rsidRPr="00040E25">
        <w:rPr>
          <w:rFonts w:cstheme="minorHAnsi"/>
          <w:b/>
          <w:bCs/>
        </w:rPr>
        <w:t>ROZDZIAŁ XXVI. INFORMACJA NA TEMAT MOŻLIWOŚCI ROZLICZANIA SIĘ W WALUTACH OBCYCH</w:t>
      </w:r>
    </w:p>
    <w:p w:rsidR="00DA689A" w:rsidRPr="00040E25" w:rsidRDefault="00DA689A" w:rsidP="00AA5A61">
      <w:pPr>
        <w:autoSpaceDE w:val="0"/>
        <w:autoSpaceDN w:val="0"/>
        <w:adjustRightInd w:val="0"/>
        <w:spacing w:after="0" w:line="240" w:lineRule="auto"/>
        <w:jc w:val="both"/>
        <w:rPr>
          <w:rFonts w:cstheme="minorHAnsi"/>
        </w:rPr>
      </w:pPr>
    </w:p>
    <w:p w:rsidR="00DA689A" w:rsidRPr="00040E25" w:rsidRDefault="00DA689A" w:rsidP="00AA5A61">
      <w:pPr>
        <w:autoSpaceDE w:val="0"/>
        <w:autoSpaceDN w:val="0"/>
        <w:adjustRightInd w:val="0"/>
        <w:spacing w:after="0" w:line="240" w:lineRule="auto"/>
        <w:jc w:val="both"/>
        <w:rPr>
          <w:rFonts w:cstheme="minorHAnsi"/>
        </w:rPr>
      </w:pPr>
      <w:r w:rsidRPr="00040E25">
        <w:rPr>
          <w:rFonts w:cstheme="minorHAnsi"/>
        </w:rPr>
        <w:t>Zamawiający będzie rozliczał się z Wykonawcą wyłącznie w walucie polskiej (PLN).</w:t>
      </w:r>
    </w:p>
    <w:p w:rsidR="00DA689A" w:rsidRPr="00040E25" w:rsidRDefault="00DA689A" w:rsidP="00AA5A61">
      <w:pPr>
        <w:autoSpaceDE w:val="0"/>
        <w:autoSpaceDN w:val="0"/>
        <w:adjustRightInd w:val="0"/>
        <w:spacing w:after="0" w:line="240" w:lineRule="auto"/>
        <w:jc w:val="both"/>
        <w:rPr>
          <w:rFonts w:cstheme="minorHAnsi"/>
        </w:rPr>
      </w:pPr>
    </w:p>
    <w:p w:rsidR="00DA689A" w:rsidRPr="00040E25" w:rsidRDefault="00DA689A" w:rsidP="00AA5A61">
      <w:pPr>
        <w:autoSpaceDE w:val="0"/>
        <w:autoSpaceDN w:val="0"/>
        <w:adjustRightInd w:val="0"/>
        <w:spacing w:after="0" w:line="240" w:lineRule="auto"/>
        <w:jc w:val="both"/>
        <w:rPr>
          <w:rFonts w:cstheme="minorHAnsi"/>
          <w:b/>
          <w:bCs/>
        </w:rPr>
      </w:pPr>
      <w:r w:rsidRPr="00040E25">
        <w:rPr>
          <w:rFonts w:cstheme="minorHAnsi"/>
          <w:b/>
          <w:bCs/>
        </w:rPr>
        <w:t>ROZDZIAŁ XXVII. INFORMACJE DOTYCZĄCE UMOWY</w:t>
      </w:r>
    </w:p>
    <w:p w:rsidR="00DA689A" w:rsidRPr="00040E25" w:rsidRDefault="00DA689A" w:rsidP="00AA5A61">
      <w:pPr>
        <w:autoSpaceDE w:val="0"/>
        <w:autoSpaceDN w:val="0"/>
        <w:adjustRightInd w:val="0"/>
        <w:spacing w:after="0" w:line="240" w:lineRule="auto"/>
        <w:jc w:val="both"/>
        <w:rPr>
          <w:rFonts w:cstheme="minorHAnsi"/>
          <w:b/>
          <w:bCs/>
        </w:rPr>
      </w:pPr>
    </w:p>
    <w:p w:rsidR="00DA689A" w:rsidRPr="00040E25" w:rsidRDefault="00DA689A" w:rsidP="0072650D">
      <w:pPr>
        <w:pStyle w:val="Akapitzlist"/>
        <w:numPr>
          <w:ilvl w:val="0"/>
          <w:numId w:val="11"/>
        </w:numPr>
        <w:autoSpaceDE w:val="0"/>
        <w:autoSpaceDN w:val="0"/>
        <w:adjustRightInd w:val="0"/>
        <w:spacing w:after="0" w:line="240" w:lineRule="auto"/>
        <w:jc w:val="both"/>
        <w:rPr>
          <w:rFonts w:cstheme="minorHAnsi"/>
        </w:rPr>
      </w:pPr>
      <w:r w:rsidRPr="00040E25">
        <w:rPr>
          <w:rFonts w:cstheme="minorHAnsi"/>
        </w:rPr>
        <w:t>Istotne dla Zamawiającego postanowienia umowy</w:t>
      </w:r>
      <w:r w:rsidR="00E17DDC">
        <w:rPr>
          <w:rFonts w:cstheme="minorHAnsi"/>
        </w:rPr>
        <w:t xml:space="preserve"> oraz umowy o powierzenie przetwarzania danych osobowych</w:t>
      </w:r>
      <w:r w:rsidRPr="00040E25">
        <w:rPr>
          <w:rFonts w:cstheme="minorHAnsi"/>
        </w:rPr>
        <w:t>, zawiera załączony do niniejszej SIWZ wzór umowy (załącznik nr 6</w:t>
      </w:r>
      <w:r w:rsidR="006B2C6F" w:rsidRPr="00040E25">
        <w:rPr>
          <w:rFonts w:cstheme="minorHAnsi"/>
        </w:rPr>
        <w:t>a-</w:t>
      </w:r>
      <w:r w:rsidR="004B255E">
        <w:rPr>
          <w:rFonts w:cstheme="minorHAnsi"/>
        </w:rPr>
        <w:t>b oraz Załącznik nr 6c</w:t>
      </w:r>
      <w:r w:rsidRPr="00040E25">
        <w:rPr>
          <w:rFonts w:cstheme="minorHAnsi"/>
        </w:rPr>
        <w:t>).</w:t>
      </w:r>
    </w:p>
    <w:p w:rsidR="00942247" w:rsidRPr="00040E25" w:rsidRDefault="00942247" w:rsidP="0072650D">
      <w:pPr>
        <w:pStyle w:val="Akapitzlist"/>
        <w:widowControl w:val="0"/>
        <w:numPr>
          <w:ilvl w:val="0"/>
          <w:numId w:val="11"/>
        </w:numPr>
        <w:tabs>
          <w:tab w:val="left" w:pos="1080"/>
        </w:tabs>
        <w:suppressAutoHyphens/>
        <w:autoSpaceDE w:val="0"/>
        <w:spacing w:after="0" w:line="240" w:lineRule="auto"/>
        <w:jc w:val="both"/>
        <w:rPr>
          <w:rFonts w:cstheme="minorHAnsi"/>
        </w:rPr>
      </w:pPr>
      <w:r w:rsidRPr="00040E25">
        <w:rPr>
          <w:rFonts w:cstheme="minorHAnsi"/>
        </w:rPr>
        <w:t>Zamawiający podpisze umowę z Wykonawcą, który przedłoży najkorzystniejszą ofertę z punktu widzenia kryterium przyj</w:t>
      </w:r>
      <w:r w:rsidR="006405AA" w:rsidRPr="00040E25">
        <w:rPr>
          <w:rFonts w:cstheme="minorHAnsi"/>
        </w:rPr>
        <w:t>ętego w niniejszej specyfikacji</w:t>
      </w:r>
    </w:p>
    <w:p w:rsidR="006405AA" w:rsidRPr="00040E25" w:rsidRDefault="00942247" w:rsidP="0072650D">
      <w:pPr>
        <w:pStyle w:val="Akapitzlist"/>
        <w:widowControl w:val="0"/>
        <w:numPr>
          <w:ilvl w:val="0"/>
          <w:numId w:val="11"/>
        </w:numPr>
        <w:tabs>
          <w:tab w:val="left" w:pos="1080"/>
        </w:tabs>
        <w:suppressAutoHyphens/>
        <w:autoSpaceDE w:val="0"/>
        <w:spacing w:after="0" w:line="240" w:lineRule="auto"/>
        <w:jc w:val="both"/>
        <w:rPr>
          <w:rFonts w:cstheme="minorHAnsi"/>
        </w:rPr>
      </w:pPr>
      <w:r w:rsidRPr="00040E25">
        <w:rPr>
          <w:rFonts w:cstheme="minorHAnsi"/>
        </w:rPr>
        <w:t xml:space="preserve">miejscu i terminie podpisania umowy Zamawiający powiadomi odrębnym pismem. </w:t>
      </w:r>
    </w:p>
    <w:p w:rsidR="00942247" w:rsidRPr="00040E25" w:rsidRDefault="00942247" w:rsidP="0072650D">
      <w:pPr>
        <w:pStyle w:val="Akapitzlist"/>
        <w:widowControl w:val="0"/>
        <w:numPr>
          <w:ilvl w:val="0"/>
          <w:numId w:val="11"/>
        </w:numPr>
        <w:tabs>
          <w:tab w:val="left" w:pos="1080"/>
        </w:tabs>
        <w:suppressAutoHyphens/>
        <w:autoSpaceDE w:val="0"/>
        <w:spacing w:after="0" w:line="240" w:lineRule="auto"/>
        <w:jc w:val="both"/>
        <w:rPr>
          <w:rFonts w:cstheme="minorHAnsi"/>
        </w:rPr>
      </w:pPr>
      <w:r w:rsidRPr="00040E25">
        <w:rPr>
          <w:rFonts w:cstheme="minorHAnsi"/>
        </w:rPr>
        <w:t xml:space="preserve">Umowa zawarta zostanie z uwzględnieniem postanowień wynikających z treści niniejszej specyfikacji oraz danych zawartych w ofercie. </w:t>
      </w:r>
    </w:p>
    <w:p w:rsidR="006B2C6F" w:rsidRPr="00040E25" w:rsidRDefault="00942247" w:rsidP="0072650D">
      <w:pPr>
        <w:pStyle w:val="Akapitzlist"/>
        <w:numPr>
          <w:ilvl w:val="0"/>
          <w:numId w:val="11"/>
        </w:numPr>
        <w:autoSpaceDE w:val="0"/>
        <w:autoSpaceDN w:val="0"/>
        <w:adjustRightInd w:val="0"/>
        <w:spacing w:after="0" w:line="240" w:lineRule="auto"/>
        <w:jc w:val="both"/>
        <w:rPr>
          <w:rFonts w:cstheme="minorHAnsi"/>
        </w:rPr>
      </w:pPr>
      <w:r w:rsidRPr="00040E25">
        <w:rPr>
          <w:rFonts w:cstheme="minorHAnsi"/>
          <w:b/>
        </w:rPr>
        <w:t>Możliwość zmiany umowy</w:t>
      </w:r>
    </w:p>
    <w:p w:rsidR="006B2C6F" w:rsidRPr="00040E25" w:rsidRDefault="006B2C6F" w:rsidP="006B2C6F">
      <w:pPr>
        <w:autoSpaceDE w:val="0"/>
        <w:autoSpaceDN w:val="0"/>
        <w:adjustRightInd w:val="0"/>
        <w:spacing w:after="0" w:line="240" w:lineRule="auto"/>
        <w:jc w:val="both"/>
        <w:rPr>
          <w:rFonts w:cstheme="minorHAnsi"/>
        </w:rPr>
      </w:pPr>
      <w:r w:rsidRPr="00040E25">
        <w:rPr>
          <w:rFonts w:cstheme="minorHAnsi"/>
        </w:rPr>
        <w:lastRenderedPageBreak/>
        <w:t xml:space="preserve">Zamawiający dopuszcza możliwość zmiany postanowień umowy zgodnie z art. 144 ustawy w stosunku do treści Oferty Wykonawcy, w szczególności poprzez zmianę odpowiednio sposobu realizacji usług, okresu i terminów ich realizacji i/lub ceny w następujących okolicznościach: </w:t>
      </w:r>
    </w:p>
    <w:p w:rsidR="006B2C6F" w:rsidRPr="00040E25" w:rsidRDefault="006B2C6F" w:rsidP="0072650D">
      <w:pPr>
        <w:pStyle w:val="Akapitzlist"/>
        <w:numPr>
          <w:ilvl w:val="1"/>
          <w:numId w:val="11"/>
        </w:numPr>
        <w:autoSpaceDE w:val="0"/>
        <w:autoSpaceDN w:val="0"/>
        <w:adjustRightInd w:val="0"/>
        <w:spacing w:after="0" w:line="240" w:lineRule="auto"/>
        <w:jc w:val="both"/>
        <w:rPr>
          <w:rFonts w:cstheme="minorHAnsi"/>
        </w:rPr>
      </w:pPr>
      <w:r w:rsidRPr="00040E25">
        <w:rPr>
          <w:rFonts w:cstheme="minorHAnsi"/>
        </w:rPr>
        <w:t xml:space="preserve">zmiany ceny detalicznej paliwa (spadek lub wzrost) o 30 % </w:t>
      </w:r>
      <w:r w:rsidR="00D709FA">
        <w:rPr>
          <w:rFonts w:cstheme="minorHAnsi"/>
        </w:rPr>
        <w:t>względem stanu z dnia zawarcia umowy</w:t>
      </w:r>
      <w:r w:rsidRPr="00040E25">
        <w:rPr>
          <w:rFonts w:cstheme="minorHAnsi"/>
        </w:rPr>
        <w:t>,</w:t>
      </w:r>
    </w:p>
    <w:p w:rsidR="00BE53C6" w:rsidRPr="00BE53C6" w:rsidRDefault="00BE53C6" w:rsidP="00BE53C6">
      <w:pPr>
        <w:pStyle w:val="Akapitzlist"/>
        <w:numPr>
          <w:ilvl w:val="1"/>
          <w:numId w:val="11"/>
        </w:numPr>
        <w:autoSpaceDE w:val="0"/>
        <w:autoSpaceDN w:val="0"/>
        <w:adjustRightInd w:val="0"/>
        <w:spacing w:after="0" w:line="240" w:lineRule="auto"/>
        <w:jc w:val="both"/>
        <w:rPr>
          <w:rFonts w:cstheme="minorHAnsi"/>
        </w:rPr>
      </w:pPr>
      <w:r w:rsidRPr="00BE53C6">
        <w:rPr>
          <w:rFonts w:cstheme="minorHAnsi"/>
        </w:rPr>
        <w:t>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w:t>
      </w:r>
    </w:p>
    <w:p w:rsidR="00BE53C6" w:rsidRDefault="00BE53C6" w:rsidP="00BE53C6">
      <w:pPr>
        <w:pStyle w:val="Akapitzlist"/>
        <w:numPr>
          <w:ilvl w:val="1"/>
          <w:numId w:val="11"/>
        </w:numPr>
        <w:autoSpaceDE w:val="0"/>
        <w:autoSpaceDN w:val="0"/>
        <w:adjustRightInd w:val="0"/>
        <w:spacing w:after="0" w:line="240" w:lineRule="auto"/>
        <w:jc w:val="both"/>
        <w:rPr>
          <w:rFonts w:cstheme="minorHAnsi"/>
        </w:rPr>
      </w:pPr>
      <w:r w:rsidRPr="00BE53C6">
        <w:rPr>
          <w:rFonts w:cstheme="minorHAnsi"/>
        </w:rPr>
        <w:t>zmiany zasad podlegania ubezpieczeniom społecznym lub ubezpieczeniu zdrowotnemu lub wysokości stawki składki na ubezpieczenia społeczne lub zdrowotne - jeżeli zmiany te będą miały wpływ na koszty wykonania zamówienia przez Wykonawcę</w:t>
      </w:r>
    </w:p>
    <w:p w:rsidR="00BE53C6" w:rsidRPr="00BE53C6" w:rsidRDefault="00BE53C6" w:rsidP="00BE53C6">
      <w:pPr>
        <w:pStyle w:val="Akapitzlist"/>
        <w:numPr>
          <w:ilvl w:val="1"/>
          <w:numId w:val="11"/>
        </w:numPr>
        <w:autoSpaceDE w:val="0"/>
        <w:autoSpaceDN w:val="0"/>
        <w:adjustRightInd w:val="0"/>
        <w:spacing w:after="0" w:line="240" w:lineRule="auto"/>
        <w:jc w:val="both"/>
        <w:rPr>
          <w:rFonts w:cstheme="minorHAnsi"/>
        </w:rPr>
      </w:pPr>
      <w:r w:rsidRPr="00BE53C6">
        <w:rPr>
          <w:rFonts w:cstheme="minorHAnsi"/>
        </w:rPr>
        <w:t xml:space="preserve">zmiany zasad gromadzenia i wysokości wpłat do pracowniczych planów kapitałowych, o których mowa w ustawie z dnia 4 października 2018 r. o pracowniczych planach kapitałowych- jeżeli zmiany te będą miały wpływ na koszty wykonania zamówienia przez Wykonawcę, </w:t>
      </w:r>
    </w:p>
    <w:p w:rsidR="006B2C6F" w:rsidRPr="00DC33AB" w:rsidRDefault="006B2C6F" w:rsidP="0072650D">
      <w:pPr>
        <w:pStyle w:val="Akapitzlist"/>
        <w:numPr>
          <w:ilvl w:val="1"/>
          <w:numId w:val="11"/>
        </w:numPr>
        <w:autoSpaceDE w:val="0"/>
        <w:autoSpaceDN w:val="0"/>
        <w:adjustRightInd w:val="0"/>
        <w:spacing w:after="0" w:line="240" w:lineRule="auto"/>
        <w:jc w:val="both"/>
        <w:rPr>
          <w:rFonts w:cstheme="minorHAnsi"/>
        </w:rPr>
      </w:pPr>
      <w:r w:rsidRPr="00DC33AB">
        <w:rPr>
          <w:rFonts w:cstheme="minorHAnsi"/>
        </w:rPr>
        <w:t>konieczności zmiany ceny ofertowej brutto w sytuacji, gdy zmiana stawki podatku VAT będzie wynikała ze zmiany przepisów prawa, a nie z zastosowania nieprawidłowej stawki podatku VAT przez Wykonawcę,</w:t>
      </w:r>
    </w:p>
    <w:p w:rsidR="00C75BC9" w:rsidRPr="00040E25" w:rsidRDefault="00C75BC9" w:rsidP="0072650D">
      <w:pPr>
        <w:pStyle w:val="Akapitzlist"/>
        <w:numPr>
          <w:ilvl w:val="1"/>
          <w:numId w:val="11"/>
        </w:numPr>
        <w:autoSpaceDE w:val="0"/>
        <w:autoSpaceDN w:val="0"/>
        <w:adjustRightInd w:val="0"/>
        <w:spacing w:after="0" w:line="240" w:lineRule="auto"/>
        <w:jc w:val="both"/>
        <w:rPr>
          <w:rFonts w:cstheme="minorHAnsi"/>
        </w:rPr>
      </w:pPr>
      <w:r w:rsidRPr="00040E25">
        <w:rPr>
          <w:rFonts w:cstheme="minorHAnsi"/>
        </w:rPr>
        <w:t xml:space="preserve">gdy w toku realizacji Umowy wystąpią zmiany stanu prawnego uniemożliwiające wykonywanie Umowy na dotychczasowych warunkach </w:t>
      </w:r>
    </w:p>
    <w:p w:rsidR="006B2C6F" w:rsidRPr="00040E25" w:rsidRDefault="006B2C6F" w:rsidP="0072650D">
      <w:pPr>
        <w:pStyle w:val="Akapitzlist"/>
        <w:numPr>
          <w:ilvl w:val="1"/>
          <w:numId w:val="11"/>
        </w:numPr>
        <w:autoSpaceDE w:val="0"/>
        <w:autoSpaceDN w:val="0"/>
        <w:adjustRightInd w:val="0"/>
        <w:spacing w:after="0" w:line="240" w:lineRule="auto"/>
        <w:jc w:val="both"/>
        <w:rPr>
          <w:rFonts w:cstheme="minorHAnsi"/>
        </w:rPr>
      </w:pPr>
      <w:r w:rsidRPr="00040E25">
        <w:rPr>
          <w:rFonts w:cstheme="minorHAnsi"/>
        </w:rPr>
        <w:t>Zmiany rachunku bankowego i innych danych zarówno Wykonawcy, jak i Zamawiającego</w:t>
      </w:r>
    </w:p>
    <w:p w:rsidR="00AA5A61" w:rsidRPr="00040E25" w:rsidRDefault="006B2C6F" w:rsidP="0072650D">
      <w:pPr>
        <w:pStyle w:val="Akapitzlist"/>
        <w:numPr>
          <w:ilvl w:val="1"/>
          <w:numId w:val="11"/>
        </w:numPr>
        <w:autoSpaceDE w:val="0"/>
        <w:autoSpaceDN w:val="0"/>
        <w:adjustRightInd w:val="0"/>
        <w:spacing w:after="0" w:line="240" w:lineRule="auto"/>
        <w:jc w:val="both"/>
        <w:rPr>
          <w:rFonts w:cstheme="minorHAnsi"/>
        </w:rPr>
      </w:pPr>
      <w:r w:rsidRPr="00040E25">
        <w:rPr>
          <w:rFonts w:cstheme="minorHAnsi"/>
        </w:rPr>
        <w:t>Zmiana umowy może także nastąpić w przypadkach, o których mowa w art. 144 ust. 1 pkt 2-6 ustawy.</w:t>
      </w:r>
    </w:p>
    <w:p w:rsidR="00AA5A61" w:rsidRPr="00040E25" w:rsidRDefault="00AA5A61" w:rsidP="00AA5A61">
      <w:pPr>
        <w:pStyle w:val="Bezodstpw"/>
        <w:jc w:val="both"/>
        <w:rPr>
          <w:rFonts w:cstheme="minorHAnsi"/>
          <w:b/>
        </w:rPr>
      </w:pPr>
      <w:r w:rsidRPr="00040E25">
        <w:rPr>
          <w:rFonts w:eastAsia="Calibri" w:cstheme="minorHAnsi"/>
          <w:b/>
          <w:iCs/>
        </w:rPr>
        <w:t xml:space="preserve">Zmiana osób </w:t>
      </w:r>
      <w:r w:rsidRPr="00040E25">
        <w:rPr>
          <w:rFonts w:cstheme="minorHAnsi"/>
          <w:b/>
        </w:rPr>
        <w:t>upoważnionych do reprezentacji strony (do kontaktów) wymaga pisemnego powiadomienia drugiej Strony podpisanego przez osoby upoważnione do reprezentacji Strony.</w:t>
      </w:r>
    </w:p>
    <w:p w:rsidR="00AA5A61" w:rsidRPr="00040E25" w:rsidRDefault="00AA5A61" w:rsidP="00AA5A61">
      <w:pPr>
        <w:pStyle w:val="Bezodstpw"/>
        <w:ind w:left="426" w:hanging="426"/>
        <w:rPr>
          <w:rFonts w:cstheme="minorHAnsi"/>
        </w:rPr>
      </w:pPr>
    </w:p>
    <w:p w:rsidR="00AA5A61" w:rsidRPr="00040E25" w:rsidRDefault="00AA5A61" w:rsidP="0072650D">
      <w:pPr>
        <w:pStyle w:val="Bezodstpw"/>
        <w:numPr>
          <w:ilvl w:val="0"/>
          <w:numId w:val="11"/>
        </w:numPr>
        <w:rPr>
          <w:rFonts w:cstheme="minorHAnsi"/>
          <w:b/>
        </w:rPr>
      </w:pPr>
      <w:r w:rsidRPr="00040E25">
        <w:rPr>
          <w:rFonts w:cstheme="minorHAnsi"/>
          <w:b/>
        </w:rPr>
        <w:t>Informacja o formalnościach, jakie winny zostać dopełnione przez Wykonawcę w celu zawarcia umowy w sprawie zamówienia publicznego</w:t>
      </w:r>
    </w:p>
    <w:p w:rsidR="0001544B" w:rsidRPr="0026608F" w:rsidRDefault="0001544B" w:rsidP="0001544B">
      <w:pPr>
        <w:pStyle w:val="Akapitzlist"/>
        <w:widowControl w:val="0"/>
        <w:numPr>
          <w:ilvl w:val="1"/>
          <w:numId w:val="11"/>
        </w:numPr>
        <w:suppressAutoHyphens/>
        <w:autoSpaceDE w:val="0"/>
        <w:autoSpaceDN w:val="0"/>
        <w:adjustRightInd w:val="0"/>
        <w:spacing w:after="0" w:line="240" w:lineRule="auto"/>
        <w:jc w:val="both"/>
        <w:rPr>
          <w:rFonts w:cs="Times New Roman"/>
        </w:rPr>
      </w:pPr>
      <w:r w:rsidRPr="0026608F">
        <w:rPr>
          <w:rFonts w:cs="Times New Roman"/>
        </w:rPr>
        <w:t>Wykonawca, którego ofertę wybrano jako najkorzystniejszą jest obowiązany do zawarcia umowy w terminie nie krótszym niż 5 dni 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01544B" w:rsidRPr="0026608F" w:rsidRDefault="0001544B" w:rsidP="0001544B">
      <w:pPr>
        <w:pStyle w:val="Akapitzlist"/>
        <w:widowControl w:val="0"/>
        <w:numPr>
          <w:ilvl w:val="1"/>
          <w:numId w:val="11"/>
        </w:numPr>
        <w:suppressAutoHyphens/>
        <w:autoSpaceDE w:val="0"/>
        <w:autoSpaceDN w:val="0"/>
        <w:adjustRightInd w:val="0"/>
        <w:spacing w:after="0" w:line="240" w:lineRule="auto"/>
        <w:jc w:val="both"/>
        <w:rPr>
          <w:rFonts w:cs="Times New Roman"/>
        </w:rPr>
      </w:pPr>
      <w:r w:rsidRPr="0026608F">
        <w:rPr>
          <w:rFonts w:cs="Times New Roman"/>
        </w:rPr>
        <w:t>W przypadku wniesienia odwołania Zamawiający nie może zawrzeć umowy do czasu ogłoszenia przez Krajową Izbę Odwoławczą wyroku lub postanowienia kończącego postępowanie odwoławcze.</w:t>
      </w:r>
    </w:p>
    <w:p w:rsidR="0001544B" w:rsidRPr="0026608F" w:rsidRDefault="0001544B" w:rsidP="0001544B">
      <w:pPr>
        <w:pStyle w:val="Akapitzlist"/>
        <w:widowControl w:val="0"/>
        <w:numPr>
          <w:ilvl w:val="1"/>
          <w:numId w:val="11"/>
        </w:numPr>
        <w:suppressAutoHyphens/>
        <w:autoSpaceDE w:val="0"/>
        <w:spacing w:after="0" w:line="240" w:lineRule="auto"/>
        <w:jc w:val="both"/>
        <w:rPr>
          <w:rFonts w:cs="Times New Roman"/>
        </w:rPr>
      </w:pPr>
      <w:r w:rsidRPr="0026608F">
        <w:rPr>
          <w:rFonts w:cs="Times New Roman"/>
        </w:rPr>
        <w:t>W przypadku, gdy okaże się, że Wykonawca, którego oferta została wybrana, przedstawił w niej nieprawdziwe dane lub będzie uchylał się od zawarcia umowy na warunkach wynikających z SIWZ, Zamawiający wybierze tę spośród pozostałych ofert, która uzyskała najwyższą ocenę, chyba, że w postępowaniu przetargowym złożona była tylko jedna oferta lub upłynie termin związania ofertą.</w:t>
      </w:r>
    </w:p>
    <w:p w:rsidR="0001544B" w:rsidRPr="0026608F" w:rsidRDefault="0001544B" w:rsidP="0001544B">
      <w:pPr>
        <w:pStyle w:val="Akapitzlist"/>
        <w:numPr>
          <w:ilvl w:val="1"/>
          <w:numId w:val="11"/>
        </w:numPr>
        <w:tabs>
          <w:tab w:val="left" w:pos="3510"/>
        </w:tabs>
        <w:suppressAutoHyphens/>
        <w:autoSpaceDE w:val="0"/>
        <w:spacing w:after="0" w:line="240" w:lineRule="auto"/>
        <w:jc w:val="both"/>
        <w:rPr>
          <w:rFonts w:cs="Times New Roman"/>
        </w:rPr>
      </w:pPr>
      <w:r w:rsidRPr="0026608F">
        <w:rPr>
          <w:rFonts w:cs="Times New Roman"/>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AA5A61" w:rsidRPr="00040E25" w:rsidRDefault="00AA5A61" w:rsidP="0072650D">
      <w:pPr>
        <w:pStyle w:val="Akapitzlist"/>
        <w:numPr>
          <w:ilvl w:val="1"/>
          <w:numId w:val="11"/>
        </w:numPr>
        <w:spacing w:after="0" w:line="240" w:lineRule="auto"/>
        <w:ind w:left="426" w:hanging="426"/>
        <w:jc w:val="both"/>
        <w:rPr>
          <w:rFonts w:cstheme="minorHAnsi"/>
          <w:b/>
        </w:rPr>
      </w:pPr>
      <w:r w:rsidRPr="00040E25">
        <w:rPr>
          <w:rFonts w:cstheme="minorHAnsi"/>
          <w:kern w:val="144"/>
        </w:rPr>
        <w:t>Zamawiający wymaga, aby przed podpisaniem umowy Wykonawca, który złożył najkorzystniejszą ofertę i został wybrany do realizacji zamówienia złożył</w:t>
      </w:r>
      <w:r w:rsidRPr="00040E25">
        <w:rPr>
          <w:rFonts w:cstheme="minorHAnsi"/>
          <w:b/>
          <w:kern w:val="144"/>
        </w:rPr>
        <w:t xml:space="preserve"> </w:t>
      </w:r>
      <w:r w:rsidRPr="00040E25">
        <w:rPr>
          <w:rFonts w:cstheme="minorHAnsi"/>
          <w:b/>
        </w:rPr>
        <w:t xml:space="preserve">aktualną (ważną) umowę ubezpieczenia od odpowiedzialności cywilnej </w:t>
      </w:r>
      <w:r w:rsidRPr="00040E25">
        <w:rPr>
          <w:rFonts w:cstheme="minorHAnsi"/>
          <w:b/>
          <w:kern w:val="144"/>
        </w:rPr>
        <w:t xml:space="preserve">w zakresie </w:t>
      </w:r>
      <w:r w:rsidRPr="00040E25">
        <w:rPr>
          <w:rFonts w:cstheme="minorHAnsi"/>
          <w:b/>
        </w:rPr>
        <w:t>prowadzonej działalności związanej z przedmiotem zamówienia</w:t>
      </w:r>
      <w:r w:rsidRPr="00040E25">
        <w:rPr>
          <w:rFonts w:cstheme="minorHAnsi"/>
        </w:rPr>
        <w:t xml:space="preserve"> </w:t>
      </w:r>
      <w:r w:rsidRPr="00040E25">
        <w:rPr>
          <w:rFonts w:cstheme="minorHAnsi"/>
          <w:b/>
        </w:rPr>
        <w:t xml:space="preserve">w wysokości nie niższej niż </w:t>
      </w:r>
      <w:r w:rsidR="00FF011C" w:rsidRPr="00040E25">
        <w:rPr>
          <w:rFonts w:cstheme="minorHAnsi"/>
          <w:b/>
        </w:rPr>
        <w:t>wartość oferty</w:t>
      </w:r>
      <w:r w:rsidRPr="00040E25">
        <w:rPr>
          <w:rFonts w:cstheme="minorHAnsi"/>
          <w:b/>
        </w:rPr>
        <w:t>.</w:t>
      </w:r>
    </w:p>
    <w:p w:rsidR="00C8399D" w:rsidRPr="00040E25" w:rsidRDefault="004C78E7" w:rsidP="0072650D">
      <w:pPr>
        <w:pStyle w:val="Akapitzlist"/>
        <w:numPr>
          <w:ilvl w:val="1"/>
          <w:numId w:val="11"/>
        </w:numPr>
        <w:spacing w:after="0" w:line="240" w:lineRule="auto"/>
        <w:ind w:left="426" w:hanging="426"/>
        <w:jc w:val="both"/>
        <w:rPr>
          <w:rFonts w:cstheme="minorHAnsi"/>
        </w:rPr>
      </w:pPr>
      <w:r w:rsidRPr="00040E25">
        <w:rPr>
          <w:rFonts w:cstheme="minorHAnsi"/>
        </w:rPr>
        <w:t xml:space="preserve">Przed podpisaniem umowy Wykonawca, którego oferta została uznana za najkorzystniejszą, przedłoży Zamawiającemu </w:t>
      </w:r>
      <w:r w:rsidR="00E11D55" w:rsidRPr="00040E25">
        <w:rPr>
          <w:rFonts w:cstheme="minorHAnsi"/>
        </w:rPr>
        <w:t>wykaz osób zatrudnionych na podstawie umowy o pracę. Zgodnie</w:t>
      </w:r>
      <w:r w:rsidR="00F67D5D">
        <w:rPr>
          <w:rFonts w:cstheme="minorHAnsi"/>
        </w:rPr>
        <w:t xml:space="preserve"> z zapisami SIWZ rozdz. III.2.17</w:t>
      </w:r>
    </w:p>
    <w:p w:rsidR="004C78E7" w:rsidRPr="00040E25" w:rsidRDefault="004C78E7" w:rsidP="00A90E63">
      <w:pPr>
        <w:pStyle w:val="Akapitzlist"/>
        <w:spacing w:after="0" w:line="240" w:lineRule="auto"/>
        <w:ind w:left="426"/>
        <w:jc w:val="both"/>
        <w:rPr>
          <w:rFonts w:cstheme="minorHAnsi"/>
          <w:b/>
        </w:rPr>
      </w:pPr>
    </w:p>
    <w:p w:rsidR="00D16B76" w:rsidRPr="00040E25" w:rsidRDefault="00D16B76" w:rsidP="004C78E7">
      <w:pPr>
        <w:spacing w:after="0" w:line="240" w:lineRule="auto"/>
        <w:jc w:val="both"/>
        <w:rPr>
          <w:rFonts w:cstheme="minorHAnsi"/>
          <w:b/>
        </w:rPr>
      </w:pPr>
      <w:r w:rsidRPr="00040E25">
        <w:rPr>
          <w:rFonts w:cstheme="minorHAnsi"/>
          <w:b/>
        </w:rPr>
        <w:t>7. Zabezpieczenie należytego wykonania umowy</w:t>
      </w:r>
    </w:p>
    <w:p w:rsidR="00DA689A" w:rsidRPr="00040E25" w:rsidRDefault="00FF011C" w:rsidP="00DA689A">
      <w:pPr>
        <w:autoSpaceDE w:val="0"/>
        <w:autoSpaceDN w:val="0"/>
        <w:adjustRightInd w:val="0"/>
        <w:spacing w:after="0" w:line="240" w:lineRule="auto"/>
        <w:jc w:val="both"/>
        <w:rPr>
          <w:rFonts w:cstheme="minorHAnsi"/>
        </w:rPr>
      </w:pPr>
      <w:r w:rsidRPr="00040E25">
        <w:rPr>
          <w:rFonts w:cstheme="minorHAnsi"/>
        </w:rPr>
        <w:t>Zamawiający nie wymaga wniesienia zabezpieczenia należytego wykonania umowy</w:t>
      </w:r>
    </w:p>
    <w:p w:rsidR="00FF011C" w:rsidRPr="00040E25" w:rsidRDefault="00FF011C" w:rsidP="00DA689A">
      <w:pPr>
        <w:autoSpaceDE w:val="0"/>
        <w:autoSpaceDN w:val="0"/>
        <w:adjustRightInd w:val="0"/>
        <w:spacing w:after="0" w:line="240" w:lineRule="auto"/>
        <w:jc w:val="both"/>
        <w:rPr>
          <w:rFonts w:cstheme="minorHAnsi"/>
        </w:rPr>
      </w:pPr>
    </w:p>
    <w:p w:rsidR="00DA689A" w:rsidRPr="00040E25" w:rsidRDefault="00DA689A" w:rsidP="00DA689A">
      <w:pPr>
        <w:autoSpaceDE w:val="0"/>
        <w:autoSpaceDN w:val="0"/>
        <w:adjustRightInd w:val="0"/>
        <w:spacing w:after="0" w:line="240" w:lineRule="auto"/>
        <w:jc w:val="both"/>
        <w:rPr>
          <w:rFonts w:cstheme="minorHAnsi"/>
          <w:b/>
          <w:bCs/>
        </w:rPr>
      </w:pPr>
      <w:r w:rsidRPr="00040E25">
        <w:rPr>
          <w:rFonts w:cstheme="minorHAnsi"/>
          <w:b/>
          <w:bCs/>
        </w:rPr>
        <w:t>ROZDZIAŁ XXVIII. POUCZENIE O ŚRODKACH OCHRONY PRAWNEJ PRZYSŁUGUJĄCYCH</w:t>
      </w:r>
    </w:p>
    <w:p w:rsidR="00DA689A" w:rsidRPr="00040E25" w:rsidRDefault="00DA689A" w:rsidP="00DA689A">
      <w:pPr>
        <w:autoSpaceDE w:val="0"/>
        <w:autoSpaceDN w:val="0"/>
        <w:adjustRightInd w:val="0"/>
        <w:spacing w:after="0" w:line="240" w:lineRule="auto"/>
        <w:jc w:val="both"/>
        <w:rPr>
          <w:rFonts w:cstheme="minorHAnsi"/>
          <w:b/>
          <w:bCs/>
        </w:rPr>
      </w:pPr>
      <w:r w:rsidRPr="00040E25">
        <w:rPr>
          <w:rFonts w:cstheme="minorHAnsi"/>
          <w:b/>
          <w:bCs/>
        </w:rPr>
        <w:lastRenderedPageBreak/>
        <w:t>WYKONAWCOM W TOKU POSTĘPOWANIA O UDZIELENIE ZAMÓWIENIA</w:t>
      </w:r>
      <w:r w:rsidR="007809C3" w:rsidRPr="00040E25">
        <w:rPr>
          <w:rFonts w:cstheme="minorHAnsi"/>
          <w:b/>
          <w:bCs/>
        </w:rPr>
        <w:t xml:space="preserve"> </w:t>
      </w:r>
      <w:r w:rsidRPr="00040E25">
        <w:rPr>
          <w:rFonts w:cstheme="minorHAnsi"/>
          <w:b/>
          <w:bCs/>
        </w:rPr>
        <w:t>PUBLICZNEGO</w:t>
      </w:r>
    </w:p>
    <w:p w:rsidR="00DA689A" w:rsidRPr="00040E25" w:rsidRDefault="00DA689A" w:rsidP="004B34FB">
      <w:pPr>
        <w:autoSpaceDE w:val="0"/>
        <w:autoSpaceDN w:val="0"/>
        <w:adjustRightInd w:val="0"/>
        <w:spacing w:after="0" w:line="240" w:lineRule="auto"/>
        <w:ind w:left="284" w:hanging="284"/>
        <w:jc w:val="both"/>
        <w:rPr>
          <w:rFonts w:cstheme="minorHAnsi"/>
          <w:b/>
          <w:bCs/>
        </w:rPr>
      </w:pPr>
    </w:p>
    <w:p w:rsidR="00F67D5D" w:rsidRPr="00F67D5D" w:rsidRDefault="00DA689A" w:rsidP="00F67D5D">
      <w:pPr>
        <w:autoSpaceDE w:val="0"/>
        <w:autoSpaceDN w:val="0"/>
        <w:adjustRightInd w:val="0"/>
        <w:spacing w:after="0" w:line="240" w:lineRule="auto"/>
        <w:ind w:left="426" w:hanging="426"/>
        <w:jc w:val="both"/>
        <w:rPr>
          <w:rFonts w:cs="Times New Roman"/>
          <w:b/>
          <w:bCs/>
        </w:rPr>
      </w:pPr>
      <w:r w:rsidRPr="00040E25">
        <w:rPr>
          <w:rFonts w:cstheme="minorHAnsi"/>
          <w:b/>
        </w:rPr>
        <w:t>1</w:t>
      </w:r>
      <w:r w:rsidRPr="00040E25">
        <w:rPr>
          <w:rFonts w:cstheme="minorHAnsi"/>
        </w:rPr>
        <w:t xml:space="preserve">. </w:t>
      </w:r>
      <w:r w:rsidR="00CC14B6" w:rsidRPr="00040E25">
        <w:rPr>
          <w:rFonts w:cstheme="minorHAnsi"/>
        </w:rPr>
        <w:tab/>
      </w:r>
      <w:r w:rsidR="00F67D5D" w:rsidRPr="00F67D5D">
        <w:rPr>
          <w:rFonts w:cs="Times New Roman"/>
          <w:b/>
        </w:rPr>
        <w:t>1</w:t>
      </w:r>
      <w:r w:rsidR="00F67D5D" w:rsidRPr="00F67D5D">
        <w:rPr>
          <w:rFonts w:cs="Times New Roman"/>
        </w:rPr>
        <w:t xml:space="preserve">. Zasady, terminy oraz sposób korzystania ze środków ochrony prawnej szczegółowo regulują przepisy </w:t>
      </w:r>
      <w:r w:rsidR="00F67D5D" w:rsidRPr="00F67D5D">
        <w:rPr>
          <w:rFonts w:cs="Times New Roman"/>
          <w:b/>
          <w:bCs/>
        </w:rPr>
        <w:t xml:space="preserve">działu VI ustawy </w:t>
      </w:r>
      <w:r w:rsidR="00F67D5D" w:rsidRPr="00F67D5D">
        <w:rPr>
          <w:rFonts w:cs="Times New Roman"/>
        </w:rPr>
        <w:t>– Środki ochrony prawnej (</w:t>
      </w:r>
      <w:r w:rsidR="00F67D5D" w:rsidRPr="00F67D5D">
        <w:rPr>
          <w:rFonts w:cs="Times New Roman"/>
          <w:b/>
          <w:bCs/>
        </w:rPr>
        <w:t>art. 179 – 198 g ustawy</w:t>
      </w:r>
      <w:r w:rsidR="00F67D5D" w:rsidRPr="00F67D5D">
        <w:rPr>
          <w:rFonts w:cs="Times New Roman"/>
        </w:rPr>
        <w:t>)</w:t>
      </w:r>
      <w:r w:rsidR="00F67D5D" w:rsidRPr="00F67D5D">
        <w:rPr>
          <w:rFonts w:cs="Times New Roman"/>
          <w:b/>
          <w:bCs/>
        </w:rPr>
        <w:t>.</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2</w:t>
      </w:r>
      <w:r w:rsidRPr="00F67D5D">
        <w:rPr>
          <w:rFonts w:cs="Times New Roman"/>
        </w:rPr>
        <w:t xml:space="preserve">. </w:t>
      </w:r>
      <w:r w:rsidRPr="00F67D5D">
        <w:rPr>
          <w:rFonts w:cs="Times New Roman"/>
        </w:rPr>
        <w:tab/>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3</w:t>
      </w:r>
      <w:r w:rsidRPr="00F67D5D">
        <w:rPr>
          <w:rFonts w:cs="Times New Roman"/>
        </w:rPr>
        <w:t xml:space="preserve">. </w:t>
      </w:r>
      <w:r w:rsidRPr="00F67D5D">
        <w:rPr>
          <w:rFonts w:cs="Times New Roman"/>
        </w:rPr>
        <w:tab/>
        <w:t>Środki ochrony prawnej wobec ogłoszenia o zamówieniu oraz SIWZ, przysługują również organizacjom wpisanym na listę organizacji uprawnionych do wnoszenia środków ochrony prawnej, prowadzoną przez Prezesa Urzędu Zamówień Publicznych.</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4</w:t>
      </w:r>
      <w:r w:rsidRPr="00F67D5D">
        <w:rPr>
          <w:rFonts w:cs="Times New Roman"/>
        </w:rPr>
        <w:t xml:space="preserve">. </w:t>
      </w:r>
      <w:r w:rsidRPr="00F67D5D">
        <w:rPr>
          <w:rFonts w:cs="Times New Roman"/>
        </w:rPr>
        <w:tab/>
        <w:t xml:space="preserve">Terminy wnoszenia </w:t>
      </w:r>
      <w:proofErr w:type="spellStart"/>
      <w:r w:rsidRPr="00F67D5D">
        <w:rPr>
          <w:rFonts w:cs="Times New Roman"/>
        </w:rPr>
        <w:t>odwołań</w:t>
      </w:r>
      <w:proofErr w:type="spellEnd"/>
      <w:r w:rsidRPr="00F67D5D">
        <w:rPr>
          <w:rFonts w:cs="Times New Roman"/>
        </w:rPr>
        <w:t>:</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4.1. Odwołanie wnosi się:</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rPr>
        <w:t>w terminie 5 dni od dnia przesłania informacji o czynności Zamawiającego stanowiącej podstawę jego wniesienia – jeżeli zostały przesłane w sposób określony w art. 180 ust. 5 ustawy zdanie drugie albo w terminie 10 dni – jeżeli zostały przesłane w inny sposób,</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4.2. Odwołanie wobec treści ogłoszenia o zamówieniu oraz wobec postanowień SIWZ, wnosi się w terminie:</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b/>
          <w:bCs/>
        </w:rPr>
        <w:t xml:space="preserve">5 dni </w:t>
      </w:r>
      <w:r w:rsidRPr="00F67D5D">
        <w:rPr>
          <w:rFonts w:cs="Times New Roman"/>
        </w:rPr>
        <w:t>od dnia zamieszczenia ogłoszenia w Biuletynie Zamówień Publicznych lub SIWZ na stronie internetowej.</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 xml:space="preserve">4.3. Odwołanie wobec czynności innych niż określone w pkt. 4.1. i 4.2. wnosi się: </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rPr>
        <w:t xml:space="preserve">w terminie </w:t>
      </w:r>
      <w:r w:rsidRPr="00F67D5D">
        <w:rPr>
          <w:rFonts w:cs="Times New Roman"/>
          <w:b/>
          <w:bCs/>
        </w:rPr>
        <w:t xml:space="preserve">5 dni </w:t>
      </w:r>
      <w:r w:rsidRPr="00F67D5D">
        <w:rPr>
          <w:rFonts w:cs="Times New Roman"/>
        </w:rPr>
        <w:t>od dnia, w którym powzięto lub przy zachowaniu należytej staranności można było powziąć wiadomość o okolicznościach stanowiących podstawę jego wniesienia.</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5</w:t>
      </w:r>
      <w:r w:rsidRPr="00F67D5D">
        <w:rPr>
          <w:rFonts w:cs="Times New Roman"/>
        </w:rPr>
        <w:t xml:space="preserve">. </w:t>
      </w:r>
      <w:r w:rsidRPr="00F67D5D">
        <w:rPr>
          <w:rFonts w:cs="Times New Roman"/>
        </w:rPr>
        <w:tab/>
        <w:t>Odwołanie przysługuje wyłącznie od niezgodnej przepisami ustawy czynności Zamawiającego podjętej w postępowaniu o udzielenie zamówienia lub zaniechania czynności, do której Zamawiający jest zobowiązany na podstawie ustawy.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5.1. 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F67D5D" w:rsidRPr="00F67D5D" w:rsidRDefault="00F67D5D" w:rsidP="00F67D5D">
      <w:pPr>
        <w:autoSpaceDE w:val="0"/>
        <w:autoSpaceDN w:val="0"/>
        <w:adjustRightInd w:val="0"/>
        <w:spacing w:after="0" w:line="240" w:lineRule="auto"/>
        <w:ind w:left="426" w:hanging="426"/>
        <w:jc w:val="both"/>
        <w:rPr>
          <w:rFonts w:cs="Times New Roman"/>
          <w:bCs/>
        </w:rPr>
      </w:pPr>
      <w:r w:rsidRPr="00F67D5D">
        <w:rPr>
          <w:rFonts w:cs="Times New Roman"/>
        </w:rPr>
        <w:t xml:space="preserve">5.2. Odwołanie wnosi się do Prezesa Izby w formie pisemnej lub postaci elektronicznej, </w:t>
      </w:r>
      <w:r w:rsidRPr="00F67D5D">
        <w:rPr>
          <w:rFonts w:cs="Times New Roman"/>
          <w:bCs/>
        </w:rPr>
        <w:t>podpisane bezpiecznym podpisem elektronicznym weryfikowanym przy pomocy ważnego</w:t>
      </w:r>
    </w:p>
    <w:p w:rsidR="00F67D5D" w:rsidRPr="00F67D5D" w:rsidRDefault="00F67D5D" w:rsidP="00F67D5D">
      <w:pPr>
        <w:autoSpaceDE w:val="0"/>
        <w:autoSpaceDN w:val="0"/>
        <w:adjustRightInd w:val="0"/>
        <w:spacing w:after="0" w:line="240" w:lineRule="auto"/>
        <w:ind w:firstLine="426"/>
        <w:jc w:val="both"/>
        <w:rPr>
          <w:rFonts w:cs="Times New Roman"/>
          <w:bCs/>
        </w:rPr>
      </w:pPr>
      <w:r w:rsidRPr="00F67D5D">
        <w:rPr>
          <w:rFonts w:cs="Times New Roman"/>
          <w:bCs/>
        </w:rPr>
        <w:t>kwalifikowanego certyfikatu lub równoważnego środka, spełniającego wymagania dla tego</w:t>
      </w:r>
    </w:p>
    <w:p w:rsidR="00F67D5D" w:rsidRPr="00F67D5D" w:rsidRDefault="00F67D5D" w:rsidP="00F67D5D">
      <w:pPr>
        <w:autoSpaceDE w:val="0"/>
        <w:autoSpaceDN w:val="0"/>
        <w:adjustRightInd w:val="0"/>
        <w:spacing w:after="0" w:line="240" w:lineRule="auto"/>
        <w:ind w:left="426"/>
        <w:jc w:val="both"/>
        <w:rPr>
          <w:rFonts w:cs="Times New Roman"/>
        </w:rPr>
      </w:pPr>
      <w:r w:rsidRPr="00F67D5D">
        <w:rPr>
          <w:rFonts w:cs="Times New Roman"/>
          <w:bCs/>
        </w:rPr>
        <w:t>rodzaju podpisu</w:t>
      </w:r>
      <w:r w:rsidRPr="00F67D5D">
        <w:rPr>
          <w:rFonts w:cs="Times New Roman"/>
        </w:rPr>
        <w:t xml:space="preserve"> </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5.3. Odwołanie podlega rozpoznaniu, jeżeli:</w:t>
      </w:r>
    </w:p>
    <w:p w:rsidR="00F67D5D" w:rsidRPr="00F67D5D" w:rsidRDefault="00F67D5D" w:rsidP="00F67D5D">
      <w:pPr>
        <w:autoSpaceDE w:val="0"/>
        <w:autoSpaceDN w:val="0"/>
        <w:adjustRightInd w:val="0"/>
        <w:spacing w:after="0" w:line="240" w:lineRule="auto"/>
        <w:ind w:left="709" w:hanging="283"/>
        <w:jc w:val="both"/>
        <w:rPr>
          <w:rFonts w:cs="Times New Roman"/>
        </w:rPr>
      </w:pPr>
      <w:r w:rsidRPr="00F67D5D">
        <w:rPr>
          <w:rFonts w:cs="Times New Roman"/>
        </w:rPr>
        <w:t>a) nie zawiera braków formalnych;</w:t>
      </w:r>
    </w:p>
    <w:p w:rsidR="00F67D5D" w:rsidRPr="00F67D5D" w:rsidRDefault="00F67D5D" w:rsidP="00F67D5D">
      <w:pPr>
        <w:autoSpaceDE w:val="0"/>
        <w:autoSpaceDN w:val="0"/>
        <w:adjustRightInd w:val="0"/>
        <w:spacing w:after="0" w:line="240" w:lineRule="auto"/>
        <w:ind w:left="709" w:hanging="283"/>
        <w:jc w:val="both"/>
        <w:rPr>
          <w:rFonts w:cs="Times New Roman"/>
        </w:rPr>
      </w:pPr>
      <w:r w:rsidRPr="00F67D5D">
        <w:rPr>
          <w:rFonts w:cs="Times New Roman"/>
        </w:rPr>
        <w:t>b) uiszczono wpis (wpis uiszcza się najpóźniej do dnia upływu terminu do wniesienia odwołania, a dowód jego uiszczenia dołącza się do odwołania).</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5.4.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6</w:t>
      </w:r>
      <w:r w:rsidRPr="00F67D5D">
        <w:rPr>
          <w:rFonts w:cs="Times New Roman"/>
        </w:rPr>
        <w:t xml:space="preserve">. </w:t>
      </w:r>
      <w:r w:rsidRPr="00F67D5D">
        <w:rPr>
          <w:rFonts w:cs="Times New Roman"/>
        </w:rPr>
        <w:tab/>
        <w:t>Na orzeczenie Izby stronom oraz uczestnikom postępowania odwoławczego przysługuje skarga do sądu.</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6.1. W postępowaniu toczącym się wskutek wniesienia skargi stosuje się odpowiednio przepisy ustawy z dnia 17 listopada 1964 r. – Kodeks postępowania cywilnego o apelacji, jeżeli przepisy ustawy nie stanowią inaczej. Jeżeli koniec terminu do wykonania czynności przypada na sobotę lub dzień ustawowo wolny od pracy, termin upływa dnia następnego po dniu lub dniach wolnych od pracy.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 xml:space="preserve">6.2. Skargę wnosi się do sądu właściwego dla siedziby albo miejsca zamieszkania zamawiającego za pośrednictwem Prezesa Izby w terminie </w:t>
      </w:r>
      <w:r w:rsidRPr="00F67D5D">
        <w:rPr>
          <w:rFonts w:cs="Times New Roman"/>
          <w:b/>
          <w:bCs/>
        </w:rPr>
        <w:t xml:space="preserve">7 dni </w:t>
      </w:r>
      <w:r w:rsidRPr="00F67D5D">
        <w:rPr>
          <w:rFonts w:cs="Times New Roman"/>
        </w:rPr>
        <w:t>od dnia doręczenia orzeczenia Izby, przesyłające jednocześnie jej odpis przeciwnikowi skargi. Złożenie skargi w placówce pocztowej operatora wyznaczonego jest równoznaczne z jej wniesieniem.</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 xml:space="preserve">6.3. W terminie </w:t>
      </w:r>
      <w:r w:rsidRPr="00F67D5D">
        <w:rPr>
          <w:rFonts w:cs="Times New Roman"/>
          <w:b/>
          <w:bCs/>
        </w:rPr>
        <w:t xml:space="preserve">21 dni </w:t>
      </w:r>
      <w:r w:rsidRPr="00F67D5D">
        <w:rPr>
          <w:rFonts w:cs="Times New Roman"/>
        </w:rPr>
        <w:t xml:space="preserve">od dnia wydania orzeczenia skargę może wnieść także Prezes Urzędu. Prezes Urzędu może także przystąpić do toczącego się postępowania. Do czynności podejmowanych przez Prezesa </w:t>
      </w:r>
      <w:r w:rsidRPr="00F67D5D">
        <w:rPr>
          <w:rFonts w:cs="Times New Roman"/>
        </w:rPr>
        <w:lastRenderedPageBreak/>
        <w:t>Urzędu stosuje się odpowiednio przepisy ustawy z dnia 17 listopada 1964 r. – Kodeks postępowania cywilnego o prokuraturze.</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6.4. 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6.5. W postępowaniu toczącym się na skutek wniesienia skargi nie można rozszerzyć żądania odwołania ani występować z nowymi żądaniami.</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b/>
        </w:rPr>
        <w:t>7</w:t>
      </w:r>
      <w:r w:rsidRPr="00F67D5D">
        <w:rPr>
          <w:rFonts w:cs="Times New Roman"/>
        </w:rPr>
        <w:t>.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7.1. W przypadku uznania zasadności przekazanej informacji zamawiający powtarza czynność albo dokonuje czynności zaniechanej, informując o tym wykonawców w sposób przewidziany w ustawie dla tej czynności.</w:t>
      </w:r>
    </w:p>
    <w:p w:rsidR="00F67D5D" w:rsidRPr="00F67D5D" w:rsidRDefault="00F67D5D" w:rsidP="00F67D5D">
      <w:pPr>
        <w:autoSpaceDE w:val="0"/>
        <w:autoSpaceDN w:val="0"/>
        <w:adjustRightInd w:val="0"/>
        <w:spacing w:after="0" w:line="240" w:lineRule="auto"/>
        <w:ind w:left="426" w:hanging="426"/>
        <w:jc w:val="both"/>
        <w:rPr>
          <w:rFonts w:cs="Times New Roman"/>
        </w:rPr>
      </w:pPr>
      <w:r w:rsidRPr="00F67D5D">
        <w:rPr>
          <w:rFonts w:cs="Times New Roman"/>
        </w:rPr>
        <w:t>7.2. Na czynności, o których mowa powyżej, nie przysługuje odwołanie, z zastrzeżeniem art. 180 ust 2 ustawy.</w:t>
      </w:r>
    </w:p>
    <w:p w:rsidR="00F67D5D" w:rsidRPr="00F67D5D" w:rsidRDefault="00F67D5D" w:rsidP="00F67D5D">
      <w:pPr>
        <w:widowControl w:val="0"/>
        <w:autoSpaceDE w:val="0"/>
        <w:autoSpaceDN w:val="0"/>
        <w:adjustRightInd w:val="0"/>
        <w:ind w:left="426" w:right="-92" w:hanging="426"/>
        <w:jc w:val="both"/>
        <w:rPr>
          <w:rFonts w:cs="Times New Roman"/>
          <w:b/>
        </w:rPr>
      </w:pPr>
      <w:r w:rsidRPr="00F67D5D">
        <w:rPr>
          <w:rFonts w:cs="Times New Roman"/>
          <w:b/>
        </w:rPr>
        <w:t>8.</w:t>
      </w:r>
      <w:r w:rsidRPr="00F67D5D">
        <w:rPr>
          <w:rFonts w:cs="Times New Roman"/>
        </w:rPr>
        <w:t xml:space="preserve"> </w:t>
      </w:r>
      <w:r w:rsidRPr="00F67D5D">
        <w:rPr>
          <w:rFonts w:cs="Times New Roman"/>
        </w:rPr>
        <w:tab/>
      </w:r>
      <w:r w:rsidRPr="00F67D5D">
        <w:rPr>
          <w:rFonts w:cs="Times New Roman"/>
          <w:b/>
        </w:rPr>
        <w:t>W sprawach nieuregulowanych zastosowanie mają przepisy ustawy Prawo zamówień publicznych oraz Kodeks cywilny.</w:t>
      </w:r>
    </w:p>
    <w:p w:rsidR="00F67D5D" w:rsidRPr="00F67D5D" w:rsidRDefault="00F67D5D" w:rsidP="00F67D5D">
      <w:pPr>
        <w:autoSpaceDE w:val="0"/>
        <w:autoSpaceDN w:val="0"/>
        <w:adjustRightInd w:val="0"/>
        <w:spacing w:after="0" w:line="240" w:lineRule="auto"/>
        <w:ind w:left="1701" w:hanging="1701"/>
        <w:jc w:val="both"/>
        <w:rPr>
          <w:rFonts w:cs="Times New Roman"/>
          <w:b/>
        </w:rPr>
      </w:pPr>
      <w:r w:rsidRPr="00F67D5D">
        <w:rPr>
          <w:rFonts w:cs="Times New Roman"/>
          <w:b/>
          <w:bCs/>
        </w:rPr>
        <w:t xml:space="preserve">ROZDZIAŁ XXIX. </w:t>
      </w:r>
      <w:r w:rsidRPr="00F67D5D">
        <w:rPr>
          <w:rFonts w:cs="Times New Roman"/>
          <w:b/>
        </w:rPr>
        <w:t>INFORMACJE DODATKOWE – KLAUZULA INFORMACYJNA WYNIKAJĄCA Z ART. 13 oraz ART. 14 RODO</w:t>
      </w:r>
    </w:p>
    <w:p w:rsidR="00F67D5D" w:rsidRPr="00F67D5D" w:rsidRDefault="00F67D5D" w:rsidP="00F67D5D">
      <w:pPr>
        <w:autoSpaceDE w:val="0"/>
        <w:autoSpaceDN w:val="0"/>
        <w:adjustRightInd w:val="0"/>
        <w:spacing w:after="0" w:line="240" w:lineRule="auto"/>
        <w:ind w:left="1701" w:hanging="1701"/>
        <w:jc w:val="both"/>
        <w:rPr>
          <w:rFonts w:cs="Times New Roman"/>
          <w:b/>
        </w:rPr>
      </w:pPr>
    </w:p>
    <w:p w:rsidR="00F67D5D" w:rsidRPr="00F67D5D" w:rsidRDefault="00F67D5D" w:rsidP="00F67D5D">
      <w:pPr>
        <w:spacing w:after="0"/>
        <w:jc w:val="both"/>
        <w:rPr>
          <w:rFonts w:eastAsia="TimesNewRoman, Bold" w:cs="Times New Roman"/>
          <w:lang w:eastAsia="pl-PL"/>
        </w:rPr>
      </w:pPr>
      <w:r w:rsidRPr="00F67D5D">
        <w:rPr>
          <w:rFonts w:eastAsia="TimesNewRoman, Bold" w:cs="Times New Roman"/>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 xml:space="preserve">a) administratorem Pani/Pana danych osobowych będzie </w:t>
      </w:r>
      <w:r w:rsidRPr="00F67D5D">
        <w:rPr>
          <w:rFonts w:eastAsia="TimesNewRoman, Bold" w:cs="Times New Roman"/>
          <w:b/>
          <w:lang w:eastAsia="pl-PL"/>
        </w:rPr>
        <w:t>Szpital Specjalistyczny w Zabrzu Sp. z o.o.</w:t>
      </w:r>
      <w:r w:rsidRPr="00F67D5D">
        <w:rPr>
          <w:rFonts w:eastAsia="TimesNewRoman, Bold" w:cs="Times New Roman"/>
          <w:lang w:eastAsia="pl-PL"/>
        </w:rPr>
        <w:t xml:space="preserve"> </w:t>
      </w:r>
      <w:proofErr w:type="spellStart"/>
      <w:r w:rsidRPr="00F67D5D">
        <w:rPr>
          <w:rFonts w:eastAsia="TimesNewRoman, Bold" w:cs="Times New Roman"/>
          <w:lang w:eastAsia="pl-PL"/>
        </w:rPr>
        <w:t>ul.M.C.Sklodowskiej</w:t>
      </w:r>
      <w:proofErr w:type="spellEnd"/>
      <w:r w:rsidRPr="00F67D5D">
        <w:rPr>
          <w:rFonts w:eastAsia="TimesNewRoman, Bold" w:cs="Times New Roman"/>
          <w:lang w:eastAsia="pl-PL"/>
        </w:rPr>
        <w:t xml:space="preserve"> 10, 41-800 Zabrze, dalej jako Zamawiający; </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 xml:space="preserve">b) Zamawiający na podstawie art. 6 ust. 1 lit. c, e i f RODO przetwarzać będzie ww. dane osobowe w następujących celach: </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xml:space="preserve">- w celu związanym z postępowaniem o udzielenie zamówienia publicznego </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xml:space="preserve">- zawarcie i realizacja lub rozwiązanie Umowy oraz wykonywanie innych czynności związanych z Umową, w tym czynności poprzedzających jej zawarcie; </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xml:space="preserve">- realizacja uprawnienia lub obowiązku prawnego wynikającego z przepisów prawa, </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 xml:space="preserve">c) podanie danych osobowych nie jest obowiązkowe, jednakże niezbędne do realizacji celów określonych w pkt. b) powyżej; </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d) w związku z przetwarzaniem danych w celach wskazanych w pkt. b), ww. dane mogą być udostępniane osobom lub podmiotom, którym udostępniona zostanie dokumentacja postępowania w oparciu o art. 8 oraz art. 96 ust. 3 ustawy z dnia 29 stycznia 2004 r. – Prawo zamówień publicznych (Dz. U. z 2017 r. poz. 1579 i 2018)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e) ww. dane osobowe nie będą transferowane do państw trzecich oraz organizacji międzynarodowych, nie będą również podlegać zautomatyzowanemu podejmowaniu decyzji, w tym profilowaniu;</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 xml:space="preserve">f) ww. dane osobowe będą przetwarzane przez okres niezbędny do realizacji wskazanych w pkt. b) celów przetwarzania, tj.: </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lastRenderedPageBreak/>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xml:space="preserve">- w zakresie realizacji zawartej Umowy przez okres do czasu jej realizacji, po tym czasie przez okres oraz w zakresie wymaganym przez przepisy prawa lub dla zabezpieczenia ewentualnych roszczeń, </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xml:space="preserve">- w zakresie wypełniania obowiązków prawnych ciążących na Zamawiającym przez okres do czasu wypełnienia tych obowiązków; </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g) w związku z przetwarzaniem przez Zamawiającego ww. danych osobowych, osobom, których ww. dane dotyczą przysługuje:</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na podstawie art. 15 RODO prawo dostępu do danych osobowych Pani/Pana dotyczących;</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na podstawie art. 16 RODO prawo do sprostowania Pani/Pana danych osobowych;</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xml:space="preserve">− na podstawie art. 18 RODO prawo żądania od administratora ograniczenia przetwarzania danych osobowych z zastrzeżeniem przypadków, o których mowa w art. 18 ust. 2 RODO;  </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prawo do wniesienia skargi do Prezesa Urzędu Ochrony Danych Osobowych, gdy uzna Pani/Pan, że przetwarzanie danych osobowych Pani/Pana dotyczących narusza przepisy RODO;</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Ale nie przysługuje:</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w związku z art. 17 ust. 3 lit. b, d lub e RODO prawo do usunięcia danych osobowych;</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prawo do przenoszenia danych osobowych, o którym mowa w art. 20 RODO;</w:t>
      </w:r>
    </w:p>
    <w:p w:rsidR="00F67D5D" w:rsidRPr="00F67D5D" w:rsidRDefault="00F67D5D" w:rsidP="00F67D5D">
      <w:pPr>
        <w:spacing w:after="0"/>
        <w:ind w:left="284"/>
        <w:jc w:val="both"/>
        <w:rPr>
          <w:rFonts w:eastAsia="TimesNewRoman, Bold" w:cs="Times New Roman"/>
          <w:lang w:eastAsia="pl-PL"/>
        </w:rPr>
      </w:pPr>
      <w:r w:rsidRPr="00F67D5D">
        <w:rPr>
          <w:rFonts w:eastAsia="TimesNewRoman, Bold" w:cs="Times New Roman"/>
          <w:lang w:eastAsia="pl-PL"/>
        </w:rPr>
        <w:t>− na podstawie art. 21 RODO prawo sprzeciwu, wobec przetwarzania danych osobowych, gdyż podstawą prawną przetwarzania danych osobowych jest art. 6 ust. 1 lit. c RODO.</w:t>
      </w:r>
    </w:p>
    <w:p w:rsidR="00F67D5D" w:rsidRPr="00F67D5D" w:rsidRDefault="00F67D5D" w:rsidP="00F67D5D">
      <w:pPr>
        <w:spacing w:after="0"/>
        <w:ind w:left="284" w:hanging="284"/>
        <w:jc w:val="both"/>
        <w:rPr>
          <w:rFonts w:eastAsia="TimesNewRoman, Bold" w:cs="Times New Roman"/>
          <w:lang w:eastAsia="pl-PL"/>
        </w:rPr>
      </w:pPr>
      <w:r w:rsidRPr="00F67D5D">
        <w:rPr>
          <w:rFonts w:eastAsia="TimesNewRoman, Bold" w:cs="Times New Roman"/>
          <w:lang w:eastAsia="pl-PL"/>
        </w:rPr>
        <w:t>h) w sprawach spornych lub w przypadku uznania, iż przetwarzanie przez Zamawiającego ww. danych osobowych narusza przepisy RODO, przysługuje osobom, o których mowa w pkt. g) prawo do wniesienia skargi do organu nadzorczego;</w:t>
      </w:r>
    </w:p>
    <w:p w:rsidR="00F67D5D" w:rsidRPr="00F67D5D" w:rsidRDefault="00F67D5D" w:rsidP="00F67D5D">
      <w:pPr>
        <w:spacing w:after="0" w:line="240" w:lineRule="auto"/>
        <w:ind w:left="284" w:hanging="284"/>
        <w:jc w:val="both"/>
        <w:rPr>
          <w:color w:val="FF0000"/>
          <w:lang w:eastAsia="pl-PL"/>
        </w:rPr>
      </w:pPr>
      <w:r w:rsidRPr="00F67D5D">
        <w:rPr>
          <w:lang w:eastAsia="pl-PL"/>
        </w:rPr>
        <w:t>i) Wyjaśnień w sprawach związanych z danymi osobowymi udziela Inspektor Ochrony Danych Osobowych Zamawiającego - kontakt: tel. 32/ 373-23-00, adres e-mail:</w:t>
      </w:r>
      <w:r w:rsidRPr="00F67D5D">
        <w:rPr>
          <w:color w:val="FF0000"/>
          <w:lang w:eastAsia="pl-PL"/>
        </w:rPr>
        <w:t xml:space="preserve"> </w:t>
      </w:r>
      <w:hyperlink r:id="rId11" w:history="1">
        <w:r w:rsidRPr="00F67D5D">
          <w:rPr>
            <w:color w:val="0000FF" w:themeColor="hyperlink"/>
            <w:u w:val="single"/>
            <w:lang w:eastAsia="pl-PL"/>
          </w:rPr>
          <w:t>klinika@klinika-zabrze.med.pl</w:t>
        </w:r>
      </w:hyperlink>
    </w:p>
    <w:p w:rsidR="00F67D5D" w:rsidRPr="00F67D5D" w:rsidRDefault="00F67D5D" w:rsidP="00F67D5D">
      <w:pPr>
        <w:spacing w:after="0" w:line="240" w:lineRule="auto"/>
        <w:ind w:left="284" w:hanging="284"/>
        <w:jc w:val="both"/>
        <w:rPr>
          <w:color w:val="FF0000"/>
          <w:lang w:eastAsia="pl-PL"/>
        </w:rPr>
      </w:pPr>
    </w:p>
    <w:p w:rsidR="00F67D5D" w:rsidRPr="00F67D5D" w:rsidRDefault="00F67D5D" w:rsidP="00F67D5D">
      <w:pPr>
        <w:spacing w:after="0"/>
        <w:jc w:val="both"/>
        <w:rPr>
          <w:rFonts w:eastAsia="Calibri" w:cs="Times New Roman"/>
        </w:rPr>
      </w:pPr>
      <w:r w:rsidRPr="00F67D5D">
        <w:rPr>
          <w:rFonts w:eastAsia="TimesNewRoman, Bold" w:cs="Times New Roman"/>
          <w:lang w:eastAsia="pl-PL"/>
        </w:rPr>
        <w:t xml:space="preserve">Jeżeli w ramach umowy Wykonawca przekazuje dane osobowe swoich pracowników lub współpracowników, niniejsza informacja ma zastosowanie także do nich i powinna zostać im przez Wykonawcę udostępniona.  </w:t>
      </w:r>
    </w:p>
    <w:p w:rsidR="00F67D5D" w:rsidRPr="00F67D5D" w:rsidRDefault="00F67D5D" w:rsidP="00F67D5D">
      <w:pPr>
        <w:autoSpaceDE w:val="0"/>
        <w:autoSpaceDN w:val="0"/>
        <w:adjustRightInd w:val="0"/>
        <w:spacing w:after="0" w:line="240" w:lineRule="auto"/>
        <w:jc w:val="both"/>
        <w:rPr>
          <w:rFonts w:cs="Times New Roman"/>
          <w:b/>
          <w:bCs/>
        </w:rPr>
      </w:pPr>
    </w:p>
    <w:p w:rsidR="00F67D5D" w:rsidRPr="00F67D5D" w:rsidRDefault="00F67D5D" w:rsidP="00F67D5D">
      <w:pPr>
        <w:autoSpaceDE w:val="0"/>
        <w:autoSpaceDN w:val="0"/>
        <w:adjustRightInd w:val="0"/>
        <w:spacing w:after="0" w:line="240" w:lineRule="auto"/>
        <w:jc w:val="both"/>
        <w:rPr>
          <w:rFonts w:cs="Times New Roman"/>
          <w:b/>
          <w:bCs/>
        </w:rPr>
      </w:pPr>
      <w:r w:rsidRPr="00F67D5D">
        <w:rPr>
          <w:rFonts w:cs="Times New Roman"/>
          <w:b/>
          <w:bCs/>
        </w:rPr>
        <w:t>ROZDZIAŁ XXX. POSTANOWIENIA KOŃCOWE</w:t>
      </w:r>
    </w:p>
    <w:p w:rsidR="00F67D5D" w:rsidRPr="00F67D5D" w:rsidRDefault="00F67D5D" w:rsidP="00F67D5D">
      <w:pPr>
        <w:autoSpaceDE w:val="0"/>
        <w:autoSpaceDN w:val="0"/>
        <w:adjustRightInd w:val="0"/>
        <w:spacing w:after="0" w:line="240" w:lineRule="auto"/>
        <w:jc w:val="both"/>
        <w:rPr>
          <w:rFonts w:cs="Times New Roman"/>
          <w:b/>
          <w:bCs/>
        </w:rPr>
      </w:pPr>
    </w:p>
    <w:p w:rsidR="00F67D5D" w:rsidRPr="00F67D5D" w:rsidRDefault="00F67D5D" w:rsidP="00F67D5D">
      <w:pPr>
        <w:spacing w:after="0" w:line="240" w:lineRule="auto"/>
        <w:ind w:left="284" w:hanging="284"/>
        <w:jc w:val="both"/>
        <w:rPr>
          <w:rFonts w:cs="Times New Roman"/>
          <w:b/>
        </w:rPr>
      </w:pPr>
      <w:r w:rsidRPr="00F67D5D">
        <w:rPr>
          <w:rFonts w:cs="Times New Roman"/>
          <w:shd w:val="clear" w:color="auto" w:fill="FFFFFF"/>
        </w:rPr>
        <w:t>1.</w:t>
      </w:r>
      <w:r w:rsidRPr="00F67D5D">
        <w:rPr>
          <w:rFonts w:cs="Times New Roman"/>
          <w:b/>
          <w:shd w:val="clear" w:color="auto" w:fill="FFFFFF"/>
        </w:rPr>
        <w:t xml:space="preserve"> Zasady udostępniania dokumentów</w:t>
      </w:r>
      <w:r w:rsidRPr="00F67D5D">
        <w:rPr>
          <w:rFonts w:cs="Times New Roman"/>
          <w:b/>
        </w:rPr>
        <w:t xml:space="preserve"> </w:t>
      </w:r>
    </w:p>
    <w:p w:rsidR="00F67D5D" w:rsidRPr="00F67D5D" w:rsidRDefault="00F67D5D" w:rsidP="00F67D5D">
      <w:pPr>
        <w:spacing w:after="0" w:line="240" w:lineRule="auto"/>
        <w:ind w:left="284"/>
        <w:jc w:val="both"/>
        <w:rPr>
          <w:rFonts w:cs="Times New Roman"/>
        </w:rPr>
      </w:pPr>
      <w:r w:rsidRPr="00F67D5D">
        <w:rPr>
          <w:rFonts w:cs="Times New Roman"/>
        </w:rPr>
        <w:t>Uczestnicy postępowania oraz osoby trzecie mają prawo wglądu do treści protokołu oraz ofert  w trakcie prowadzonego postępowania, z wyjątkiem dokumentów stanowiących załączniki do protokołu (jawne po zakończeniu postępowania), z tym że oferty udostępniane są od dnia ich otwarcia z wyłączeniem informacji stanowiących tajemnicę przedsiębiorstwa w rozumieniu przepisów o zwalczaniu nieuczciwej konkurencji i dokumentów lub informacji zastrzeżonych przez uczestników postępowania</w:t>
      </w:r>
    </w:p>
    <w:p w:rsidR="00F67D5D" w:rsidRPr="00F67D5D" w:rsidRDefault="00F67D5D" w:rsidP="00F67D5D">
      <w:pPr>
        <w:spacing w:after="0" w:line="240" w:lineRule="auto"/>
        <w:ind w:left="284" w:hanging="284"/>
        <w:jc w:val="both"/>
        <w:rPr>
          <w:rFonts w:cs="Times New Roman"/>
          <w:b/>
        </w:rPr>
      </w:pPr>
      <w:r w:rsidRPr="00F67D5D">
        <w:rPr>
          <w:rFonts w:cs="Times New Roman"/>
        </w:rPr>
        <w:t>2.</w:t>
      </w:r>
      <w:r w:rsidRPr="00F67D5D">
        <w:rPr>
          <w:rFonts w:cs="Times New Roman"/>
          <w:b/>
        </w:rPr>
        <w:t xml:space="preserve"> Udostępnienie zainteresowanym odbywać się będzie wg poniższych zasad:</w:t>
      </w:r>
    </w:p>
    <w:p w:rsidR="00F67D5D" w:rsidRPr="00F67D5D" w:rsidRDefault="00F67D5D" w:rsidP="00F67D5D">
      <w:pPr>
        <w:spacing w:after="0" w:line="240" w:lineRule="auto"/>
        <w:ind w:left="284"/>
        <w:jc w:val="both"/>
        <w:rPr>
          <w:rFonts w:cs="Times New Roman"/>
        </w:rPr>
      </w:pPr>
      <w:r w:rsidRPr="00F67D5D">
        <w:rPr>
          <w:rFonts w:cs="Times New Roman"/>
          <w:shd w:val="clear" w:color="auto" w:fill="FFFFFF"/>
        </w:rPr>
        <w:t>Zamawiający udostępnia wskazane dokumenty po złożeniu pisemnego wniosku Zamawiający wyznacza termin, miejsce oraz zakres udostępnianych dokumentów</w:t>
      </w:r>
      <w:r w:rsidRPr="00F67D5D">
        <w:rPr>
          <w:rFonts w:cs="Times New Roman"/>
        </w:rPr>
        <w:t xml:space="preserve"> zgodnych z wnioskiem</w:t>
      </w:r>
    </w:p>
    <w:p w:rsidR="00F67D5D" w:rsidRPr="00F67D5D" w:rsidRDefault="00F67D5D" w:rsidP="00F67D5D">
      <w:pPr>
        <w:spacing w:after="0" w:line="240" w:lineRule="auto"/>
        <w:ind w:left="284" w:hanging="284"/>
        <w:jc w:val="both"/>
        <w:rPr>
          <w:rFonts w:cs="Times New Roman"/>
          <w:color w:val="FF0000"/>
          <w:shd w:val="clear" w:color="auto" w:fill="FFFFFF"/>
        </w:rPr>
      </w:pPr>
      <w:r w:rsidRPr="00F67D5D">
        <w:rPr>
          <w:rFonts w:cs="Times New Roman"/>
        </w:rPr>
        <w:t xml:space="preserve">3. Całość postępowania prowadzona jest w języku polskim, dotyczy to również wszelkiej korespondencji oraz porozumiewania się pomiędzy Zamawiającym a Wykonawcą </w:t>
      </w:r>
    </w:p>
    <w:p w:rsidR="00F67D5D" w:rsidRPr="00F67D5D" w:rsidRDefault="00F67D5D" w:rsidP="00F67D5D">
      <w:pPr>
        <w:spacing w:after="0" w:line="240" w:lineRule="auto"/>
        <w:ind w:left="284" w:hanging="284"/>
        <w:jc w:val="both"/>
        <w:rPr>
          <w:rFonts w:cs="Times New Roman"/>
          <w:color w:val="FF0000"/>
          <w:shd w:val="clear" w:color="auto" w:fill="FFFFFF"/>
        </w:rPr>
      </w:pPr>
      <w:r w:rsidRPr="00F67D5D">
        <w:rPr>
          <w:rFonts w:cs="Times New Roman"/>
          <w:color w:val="000000" w:themeColor="text1"/>
          <w:shd w:val="clear" w:color="auto" w:fill="FFFFFF"/>
        </w:rPr>
        <w:t xml:space="preserve">4. </w:t>
      </w:r>
      <w:r w:rsidRPr="00F67D5D">
        <w:rPr>
          <w:rFonts w:cs="Times New Roman"/>
          <w:b/>
          <w:u w:val="single"/>
        </w:rPr>
        <w:t>Za przedłożoną dokumentację w wersji papierowej Zamawiający pobiera kwotę 10,00 zł wraz z podatkiem VAT, którą należy wpłacić do kasy Szpitala.</w:t>
      </w:r>
    </w:p>
    <w:p w:rsidR="006960F9" w:rsidRPr="00F67D5D" w:rsidRDefault="00C42BA2" w:rsidP="00E77FD8">
      <w:pPr>
        <w:rPr>
          <w:rFonts w:cs="Times New Roman"/>
        </w:rPr>
      </w:pPr>
      <w:r>
        <w:rPr>
          <w:rFonts w:ascii="Arial" w:hAnsi="Arial" w:cs="Arial"/>
          <w:b/>
          <w:bCs/>
          <w:sz w:val="20"/>
          <w:szCs w:val="20"/>
        </w:rPr>
        <w:br w:type="page"/>
      </w:r>
    </w:p>
    <w:p w:rsidR="006951EF" w:rsidRPr="006C7557" w:rsidRDefault="006951EF" w:rsidP="006951EF">
      <w:pPr>
        <w:autoSpaceDE w:val="0"/>
        <w:autoSpaceDN w:val="0"/>
        <w:adjustRightInd w:val="0"/>
        <w:spacing w:after="0" w:line="240" w:lineRule="auto"/>
        <w:ind w:left="7080"/>
        <w:rPr>
          <w:rFonts w:cstheme="minorHAnsi"/>
          <w:b/>
          <w:bCs/>
        </w:rPr>
      </w:pPr>
      <w:r w:rsidRPr="006C7557">
        <w:rPr>
          <w:rFonts w:cstheme="minorHAnsi"/>
          <w:b/>
          <w:bCs/>
        </w:rPr>
        <w:lastRenderedPageBreak/>
        <w:t>Załącznik nr 1</w:t>
      </w:r>
    </w:p>
    <w:p w:rsidR="006951EF" w:rsidRPr="006C7557" w:rsidRDefault="006951EF" w:rsidP="006951EF">
      <w:pPr>
        <w:autoSpaceDE w:val="0"/>
        <w:autoSpaceDN w:val="0"/>
        <w:adjustRightInd w:val="0"/>
        <w:spacing w:after="0" w:line="240" w:lineRule="auto"/>
        <w:rPr>
          <w:rFonts w:cstheme="minorHAnsi"/>
        </w:rPr>
      </w:pPr>
      <w:r w:rsidRPr="006C7557">
        <w:rPr>
          <w:rFonts w:cstheme="minorHAnsi"/>
        </w:rPr>
        <w:t>………………………………</w:t>
      </w:r>
    </w:p>
    <w:p w:rsidR="006951EF" w:rsidRPr="006C7557" w:rsidRDefault="006951EF" w:rsidP="006951EF">
      <w:pPr>
        <w:autoSpaceDE w:val="0"/>
        <w:autoSpaceDN w:val="0"/>
        <w:adjustRightInd w:val="0"/>
        <w:spacing w:after="0" w:line="240" w:lineRule="auto"/>
        <w:rPr>
          <w:rFonts w:cstheme="minorHAnsi"/>
        </w:rPr>
      </w:pPr>
      <w:r w:rsidRPr="006C7557">
        <w:rPr>
          <w:rFonts w:cstheme="minorHAnsi"/>
        </w:rPr>
        <w:t>Pieczęć Wykonawcy</w:t>
      </w:r>
    </w:p>
    <w:p w:rsidR="0053026D" w:rsidRPr="0010233A" w:rsidRDefault="0053026D" w:rsidP="0053026D">
      <w:pPr>
        <w:autoSpaceDE w:val="0"/>
        <w:autoSpaceDN w:val="0"/>
        <w:adjustRightInd w:val="0"/>
        <w:spacing w:after="0" w:line="240" w:lineRule="auto"/>
        <w:rPr>
          <w:rFonts w:cs="Arial"/>
          <w:i/>
          <w:sz w:val="20"/>
          <w:szCs w:val="20"/>
        </w:rPr>
      </w:pPr>
      <w:r w:rsidRPr="0010233A">
        <w:rPr>
          <w:rFonts w:cs="Arial"/>
          <w:i/>
          <w:sz w:val="20"/>
          <w:szCs w:val="20"/>
        </w:rPr>
        <w:t xml:space="preserve">(należy wypełnić w przypadku </w:t>
      </w:r>
    </w:p>
    <w:p w:rsidR="0053026D" w:rsidRPr="0010233A" w:rsidRDefault="0053026D" w:rsidP="0053026D">
      <w:pPr>
        <w:autoSpaceDE w:val="0"/>
        <w:autoSpaceDN w:val="0"/>
        <w:adjustRightInd w:val="0"/>
        <w:spacing w:after="0" w:line="240" w:lineRule="auto"/>
        <w:rPr>
          <w:rFonts w:cs="Arial"/>
          <w:i/>
          <w:sz w:val="20"/>
          <w:szCs w:val="20"/>
        </w:rPr>
      </w:pPr>
      <w:r w:rsidRPr="0010233A">
        <w:rPr>
          <w:rFonts w:cs="Arial"/>
          <w:i/>
          <w:sz w:val="20"/>
          <w:szCs w:val="20"/>
        </w:rPr>
        <w:t>składania oferty w postaci papierowej)</w:t>
      </w:r>
    </w:p>
    <w:p w:rsidR="006951EF" w:rsidRPr="006C7557" w:rsidRDefault="006951EF" w:rsidP="006951EF">
      <w:pPr>
        <w:autoSpaceDE w:val="0"/>
        <w:autoSpaceDN w:val="0"/>
        <w:adjustRightInd w:val="0"/>
        <w:spacing w:after="0" w:line="240" w:lineRule="auto"/>
        <w:rPr>
          <w:rFonts w:cstheme="minorHAnsi"/>
        </w:rPr>
      </w:pPr>
    </w:p>
    <w:p w:rsidR="00BD42FA" w:rsidRPr="006C7557" w:rsidRDefault="00BD42FA" w:rsidP="006C7557">
      <w:pPr>
        <w:autoSpaceDE w:val="0"/>
        <w:autoSpaceDN w:val="0"/>
        <w:adjustRightInd w:val="0"/>
        <w:spacing w:after="0" w:line="240" w:lineRule="auto"/>
        <w:rPr>
          <w:rFonts w:cstheme="minorHAnsi"/>
          <w:b/>
          <w:bCs/>
          <w:u w:val="single"/>
        </w:rPr>
      </w:pPr>
    </w:p>
    <w:p w:rsidR="006951EF" w:rsidRPr="006C7557" w:rsidRDefault="006951EF" w:rsidP="006951EF">
      <w:pPr>
        <w:autoSpaceDE w:val="0"/>
        <w:autoSpaceDN w:val="0"/>
        <w:adjustRightInd w:val="0"/>
        <w:spacing w:after="0" w:line="240" w:lineRule="auto"/>
        <w:ind w:left="2832" w:firstLine="708"/>
        <w:rPr>
          <w:rFonts w:cstheme="minorHAnsi"/>
          <w:b/>
          <w:bCs/>
          <w:u w:val="single"/>
        </w:rPr>
      </w:pPr>
      <w:r w:rsidRPr="006C7557">
        <w:rPr>
          <w:rFonts w:cstheme="minorHAnsi"/>
          <w:b/>
          <w:bCs/>
          <w:u w:val="single"/>
        </w:rPr>
        <w:t>FORMULARZ OFERTY</w:t>
      </w:r>
    </w:p>
    <w:p w:rsidR="006951EF" w:rsidRPr="006C7557" w:rsidRDefault="006951EF" w:rsidP="001239E3">
      <w:pPr>
        <w:autoSpaceDE w:val="0"/>
        <w:autoSpaceDN w:val="0"/>
        <w:adjustRightInd w:val="0"/>
        <w:spacing w:after="0" w:line="240" w:lineRule="auto"/>
        <w:ind w:left="2832" w:firstLine="708"/>
        <w:jc w:val="both"/>
        <w:rPr>
          <w:rFonts w:cstheme="minorHAnsi"/>
          <w:b/>
          <w:bCs/>
        </w:rPr>
      </w:pPr>
    </w:p>
    <w:p w:rsidR="006951EF" w:rsidRPr="006C7557" w:rsidRDefault="006951EF" w:rsidP="001239E3">
      <w:pPr>
        <w:autoSpaceDE w:val="0"/>
        <w:autoSpaceDN w:val="0"/>
        <w:adjustRightInd w:val="0"/>
        <w:spacing w:after="0" w:line="240" w:lineRule="auto"/>
        <w:jc w:val="both"/>
        <w:rPr>
          <w:rFonts w:cstheme="minorHAnsi"/>
          <w:b/>
          <w:bCs/>
        </w:rPr>
      </w:pPr>
      <w:r w:rsidRPr="006C7557">
        <w:rPr>
          <w:rFonts w:cstheme="minorHAnsi"/>
          <w:bCs/>
        </w:rPr>
        <w:t xml:space="preserve">Oferta złożona do postępowania o udzielenie </w:t>
      </w:r>
      <w:r w:rsidR="001239E3" w:rsidRPr="006C7557">
        <w:rPr>
          <w:rFonts w:cstheme="minorHAnsi"/>
          <w:bCs/>
        </w:rPr>
        <w:t>zamówienia publicznego w trybie przetargu nieograniczonego na:</w:t>
      </w:r>
      <w:r w:rsidR="001239E3" w:rsidRPr="006C7557">
        <w:rPr>
          <w:rFonts w:cstheme="minorHAnsi"/>
          <w:b/>
          <w:bCs/>
        </w:rPr>
        <w:t xml:space="preserve"> </w:t>
      </w:r>
      <w:r w:rsidR="006960F9" w:rsidRPr="006C7557">
        <w:rPr>
          <w:rFonts w:cstheme="minorHAnsi"/>
          <w:b/>
          <w:bCs/>
        </w:rPr>
        <w:t>„Świadczenie usług transportu sanitarnego</w:t>
      </w:r>
      <w:r w:rsidR="00623F23" w:rsidRPr="00623F23">
        <w:t xml:space="preserve"> </w:t>
      </w:r>
      <w:r w:rsidR="00623F23" w:rsidRPr="00623F23">
        <w:rPr>
          <w:rFonts w:cstheme="minorHAnsi"/>
          <w:b/>
          <w:bCs/>
        </w:rPr>
        <w:t>krwi  i preparatów krwiopochodnych</w:t>
      </w:r>
      <w:r w:rsidR="006960F9" w:rsidRPr="006C7557">
        <w:rPr>
          <w:rFonts w:cstheme="minorHAnsi"/>
          <w:b/>
          <w:bCs/>
        </w:rPr>
        <w:t xml:space="preserve">” o sygn. </w:t>
      </w:r>
      <w:proofErr w:type="spellStart"/>
      <w:r w:rsidR="006960F9" w:rsidRPr="006C7557">
        <w:rPr>
          <w:rFonts w:cstheme="minorHAnsi"/>
          <w:b/>
          <w:bCs/>
        </w:rPr>
        <w:t>DZP</w:t>
      </w:r>
      <w:proofErr w:type="spellEnd"/>
      <w:r w:rsidR="006960F9" w:rsidRPr="006C7557">
        <w:rPr>
          <w:rFonts w:cstheme="minorHAnsi"/>
          <w:b/>
          <w:bCs/>
        </w:rPr>
        <w:t>/</w:t>
      </w:r>
      <w:r w:rsidR="00623F23">
        <w:rPr>
          <w:rFonts w:cstheme="minorHAnsi"/>
          <w:b/>
          <w:bCs/>
        </w:rPr>
        <w:t>15</w:t>
      </w:r>
      <w:r w:rsidR="00DC0A8B">
        <w:rPr>
          <w:rFonts w:cstheme="minorHAnsi"/>
          <w:b/>
          <w:bCs/>
        </w:rPr>
        <w:t>PN/2020</w:t>
      </w:r>
    </w:p>
    <w:p w:rsidR="001239E3" w:rsidRPr="006C7557" w:rsidRDefault="001239E3" w:rsidP="001239E3">
      <w:pPr>
        <w:pStyle w:val="Bezodstpw"/>
        <w:rPr>
          <w:rFonts w:cstheme="minorHAnsi"/>
          <w:b/>
        </w:rPr>
      </w:pPr>
    </w:p>
    <w:p w:rsidR="006951EF" w:rsidRPr="006C7557" w:rsidRDefault="006951EF" w:rsidP="0072650D">
      <w:pPr>
        <w:pStyle w:val="Bezodstpw"/>
        <w:numPr>
          <w:ilvl w:val="0"/>
          <w:numId w:val="5"/>
        </w:numPr>
        <w:ind w:left="284" w:hanging="284"/>
        <w:rPr>
          <w:rFonts w:cstheme="minorHAnsi"/>
          <w:b/>
        </w:rPr>
      </w:pPr>
      <w:r w:rsidRPr="006C7557">
        <w:rPr>
          <w:rFonts w:cstheme="minorHAnsi"/>
          <w:b/>
        </w:rPr>
        <w:t>Dane dotyczące Wykonawcy</w:t>
      </w:r>
      <w:r w:rsidR="00BD42FA" w:rsidRPr="006C7557">
        <w:rPr>
          <w:rStyle w:val="Odwoanieprzypisudolnego"/>
          <w:rFonts w:cstheme="minorHAnsi"/>
          <w:b/>
        </w:rPr>
        <w:footnoteReference w:id="1"/>
      </w:r>
      <w:r w:rsidRPr="006C7557">
        <w:rPr>
          <w:rFonts w:cstheme="minorHAnsi"/>
          <w:b/>
        </w:rPr>
        <w:t>:</w:t>
      </w:r>
    </w:p>
    <w:p w:rsidR="006951EF" w:rsidRPr="006C7557" w:rsidRDefault="006951EF"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Nazwa....................................................................................................................</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Siedziba.................................................................................................................</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Nr telefonu/faks......................................................................................................</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Adres e-mail: ……………………………………………………………………</w:t>
      </w:r>
      <w:r w:rsidR="00CC4642" w:rsidRPr="006C7557">
        <w:rPr>
          <w:rFonts w:cstheme="minorHAnsi"/>
        </w:rPr>
        <w:t>……….</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nr NIP......................................................................................................................</w:t>
      </w:r>
    </w:p>
    <w:p w:rsidR="001239E3" w:rsidRPr="006C7557" w:rsidRDefault="001239E3" w:rsidP="001239E3">
      <w:pPr>
        <w:pStyle w:val="Bezodstpw"/>
        <w:rPr>
          <w:rFonts w:cstheme="minorHAnsi"/>
        </w:rPr>
      </w:pPr>
    </w:p>
    <w:p w:rsidR="001239E3" w:rsidRPr="006C7557" w:rsidRDefault="001239E3" w:rsidP="001239E3">
      <w:pPr>
        <w:pStyle w:val="Bezodstpw"/>
        <w:rPr>
          <w:rFonts w:cstheme="minorHAnsi"/>
        </w:rPr>
      </w:pPr>
      <w:r w:rsidRPr="006C7557">
        <w:rPr>
          <w:rFonts w:cstheme="minorHAnsi"/>
        </w:rPr>
        <w:t>nr REGON...............................................................................................................</w:t>
      </w:r>
    </w:p>
    <w:p w:rsidR="00CC4642" w:rsidRPr="006C7557" w:rsidRDefault="00CC4642" w:rsidP="001239E3">
      <w:pPr>
        <w:pStyle w:val="Bezodstpw"/>
        <w:rPr>
          <w:rFonts w:cstheme="minorHAnsi"/>
        </w:rPr>
      </w:pPr>
    </w:p>
    <w:p w:rsidR="00CC4642" w:rsidRPr="006C7557" w:rsidRDefault="00CC4642" w:rsidP="00CC4642">
      <w:pPr>
        <w:pStyle w:val="Bezodstpw"/>
        <w:rPr>
          <w:rFonts w:cstheme="minorHAnsi"/>
        </w:rPr>
      </w:pPr>
      <w:r w:rsidRPr="006C7557">
        <w:rPr>
          <w:rFonts w:cstheme="minorHAnsi"/>
        </w:rPr>
        <w:t>KRS/ CEDG……………………………………………………………………………………………………..…</w:t>
      </w:r>
    </w:p>
    <w:p w:rsidR="00CC4642" w:rsidRPr="006C7557" w:rsidRDefault="00CC4642" w:rsidP="001239E3">
      <w:pPr>
        <w:pStyle w:val="Bezodstpw"/>
        <w:rPr>
          <w:rFonts w:cstheme="minorHAnsi"/>
        </w:rPr>
      </w:pPr>
    </w:p>
    <w:p w:rsidR="001239E3" w:rsidRPr="006C7557" w:rsidRDefault="001239E3" w:rsidP="001239E3">
      <w:pPr>
        <w:pStyle w:val="Bezodstpw"/>
        <w:rPr>
          <w:rFonts w:cstheme="minorHAnsi"/>
        </w:rPr>
      </w:pPr>
    </w:p>
    <w:p w:rsidR="003D44FE" w:rsidRPr="006C7557" w:rsidRDefault="003D44FE" w:rsidP="003D44FE">
      <w:pPr>
        <w:pStyle w:val="Tekstpodstawowy"/>
        <w:spacing w:line="360" w:lineRule="auto"/>
        <w:rPr>
          <w:rFonts w:asciiTheme="minorHAnsi" w:hAnsiTheme="minorHAnsi" w:cstheme="minorHAnsi"/>
          <w:b/>
          <w:sz w:val="22"/>
          <w:szCs w:val="22"/>
        </w:rPr>
      </w:pPr>
      <w:r w:rsidRPr="006C7557">
        <w:rPr>
          <w:rFonts w:asciiTheme="minorHAnsi" w:hAnsiTheme="minorHAnsi" w:cstheme="minorHAnsi"/>
          <w:b/>
          <w:sz w:val="22"/>
          <w:szCs w:val="22"/>
        </w:rPr>
        <w:t>Rodzaj przedsiębiorstwa jakim jest Wykonawca (zaznaczyć właściwą opcję)</w:t>
      </w:r>
      <w:r w:rsidR="006C7557" w:rsidRPr="006C7557">
        <w:rPr>
          <w:rStyle w:val="Odwoanieprzypisudolnego"/>
          <w:rFonts w:asciiTheme="minorHAnsi" w:hAnsiTheme="minorHAnsi" w:cstheme="minorHAnsi"/>
          <w:b/>
          <w:sz w:val="22"/>
          <w:szCs w:val="22"/>
        </w:rPr>
        <w:footnoteReference w:id="2"/>
      </w:r>
      <w:r w:rsidRPr="006C7557">
        <w:rPr>
          <w:rFonts w:asciiTheme="minorHAnsi" w:hAnsiTheme="minorHAnsi" w:cstheme="minorHAnsi"/>
          <w:b/>
          <w:sz w:val="22"/>
          <w:szCs w:val="22"/>
        </w:rPr>
        <w:t>:</w:t>
      </w:r>
    </w:p>
    <w:p w:rsidR="003D44FE" w:rsidRPr="006C7557" w:rsidRDefault="003D44FE"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Mikroprzedsiębiorstwo</w:t>
      </w:r>
    </w:p>
    <w:p w:rsidR="003D44FE" w:rsidRPr="006C7557" w:rsidRDefault="003D44FE"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Małe przedsiębiorstwo</w:t>
      </w:r>
    </w:p>
    <w:p w:rsidR="003D44FE" w:rsidRPr="006C7557" w:rsidRDefault="003D44FE"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Średnie przedsiębiorstwo</w:t>
      </w:r>
    </w:p>
    <w:p w:rsidR="00573AD7" w:rsidRPr="006C7557" w:rsidRDefault="00573AD7" w:rsidP="0072650D">
      <w:pPr>
        <w:pStyle w:val="Tekstpodstawowy"/>
        <w:numPr>
          <w:ilvl w:val="0"/>
          <w:numId w:val="4"/>
        </w:numPr>
        <w:spacing w:line="360" w:lineRule="auto"/>
        <w:ind w:left="284" w:hanging="284"/>
        <w:rPr>
          <w:rFonts w:asciiTheme="minorHAnsi" w:hAnsiTheme="minorHAnsi" w:cstheme="minorHAnsi"/>
          <w:b/>
          <w:sz w:val="22"/>
          <w:szCs w:val="22"/>
        </w:rPr>
      </w:pPr>
      <w:r w:rsidRPr="006C7557">
        <w:rPr>
          <w:rFonts w:asciiTheme="minorHAnsi" w:hAnsiTheme="minorHAnsi" w:cstheme="minorHAnsi"/>
          <w:b/>
          <w:sz w:val="22"/>
          <w:szCs w:val="22"/>
        </w:rPr>
        <w:t>Inne</w:t>
      </w:r>
    </w:p>
    <w:p w:rsidR="003D44FE" w:rsidRPr="006C7557" w:rsidRDefault="003D44FE" w:rsidP="001239E3">
      <w:pPr>
        <w:pStyle w:val="Bezodstpw"/>
        <w:rPr>
          <w:rFonts w:cstheme="minorHAnsi"/>
        </w:rPr>
      </w:pPr>
    </w:p>
    <w:p w:rsidR="001239E3" w:rsidRPr="006C7557" w:rsidRDefault="001239E3" w:rsidP="0072650D">
      <w:pPr>
        <w:pStyle w:val="Bezodstpw"/>
        <w:numPr>
          <w:ilvl w:val="0"/>
          <w:numId w:val="5"/>
        </w:numPr>
        <w:ind w:left="284" w:hanging="284"/>
        <w:rPr>
          <w:rFonts w:cstheme="minorHAnsi"/>
          <w:b/>
        </w:rPr>
      </w:pPr>
      <w:r w:rsidRPr="006C7557">
        <w:rPr>
          <w:rFonts w:cstheme="minorHAnsi"/>
          <w:b/>
        </w:rPr>
        <w:t>Dane dotyczące Zamawiającego</w:t>
      </w:r>
    </w:p>
    <w:p w:rsidR="001239E3" w:rsidRPr="006C7557" w:rsidRDefault="001239E3" w:rsidP="001239E3">
      <w:pPr>
        <w:pStyle w:val="Bezodstpw"/>
        <w:rPr>
          <w:rFonts w:cstheme="minorHAnsi"/>
          <w:shd w:val="clear" w:color="auto" w:fill="FFFFFF"/>
        </w:rPr>
      </w:pPr>
      <w:r w:rsidRPr="006C7557">
        <w:rPr>
          <w:rFonts w:cstheme="minorHAnsi"/>
          <w:shd w:val="clear" w:color="auto" w:fill="FFFFFF"/>
        </w:rPr>
        <w:lastRenderedPageBreak/>
        <w:t>Szpital Specjalistyczny w Zabrzu Sp. z o.o.</w:t>
      </w:r>
    </w:p>
    <w:p w:rsidR="001239E3" w:rsidRPr="006C7557" w:rsidRDefault="001239E3" w:rsidP="001239E3">
      <w:pPr>
        <w:pStyle w:val="Bezodstpw"/>
        <w:rPr>
          <w:rFonts w:cstheme="minorHAnsi"/>
        </w:rPr>
      </w:pPr>
      <w:r w:rsidRPr="006C7557">
        <w:rPr>
          <w:rFonts w:cstheme="minorHAnsi"/>
          <w:shd w:val="clear" w:color="auto" w:fill="FFFFFF"/>
        </w:rPr>
        <w:t>ul. M. Curie - Skłodowskiej 10</w:t>
      </w:r>
      <w:r w:rsidRPr="006C7557">
        <w:rPr>
          <w:rFonts w:cstheme="minorHAnsi"/>
        </w:rPr>
        <w:t xml:space="preserve"> </w:t>
      </w:r>
    </w:p>
    <w:p w:rsidR="001239E3" w:rsidRPr="006C7557" w:rsidRDefault="001239E3" w:rsidP="001239E3">
      <w:pPr>
        <w:pStyle w:val="Bezodstpw"/>
        <w:rPr>
          <w:rFonts w:cstheme="minorHAnsi"/>
          <w:shd w:val="clear" w:color="auto" w:fill="FFFFFF"/>
        </w:rPr>
      </w:pPr>
      <w:r w:rsidRPr="006C7557">
        <w:rPr>
          <w:rFonts w:cstheme="minorHAnsi"/>
          <w:shd w:val="clear" w:color="auto" w:fill="FFFFFF"/>
        </w:rPr>
        <w:t>41-800</w:t>
      </w:r>
      <w:r w:rsidRPr="006C7557">
        <w:rPr>
          <w:rFonts w:cstheme="minorHAnsi"/>
        </w:rPr>
        <w:t xml:space="preserve"> </w:t>
      </w:r>
      <w:r w:rsidRPr="006C7557">
        <w:rPr>
          <w:rFonts w:cstheme="minorHAnsi"/>
          <w:shd w:val="clear" w:color="auto" w:fill="FFFFFF"/>
        </w:rPr>
        <w:t>Zabrze</w:t>
      </w:r>
    </w:p>
    <w:p w:rsidR="001239E3" w:rsidRPr="006C7557" w:rsidRDefault="001239E3" w:rsidP="001239E3">
      <w:pPr>
        <w:pStyle w:val="Bezodstpw"/>
        <w:rPr>
          <w:rFonts w:cstheme="minorHAnsi"/>
          <w:shd w:val="clear" w:color="auto" w:fill="FFFFFF"/>
        </w:rPr>
      </w:pPr>
    </w:p>
    <w:p w:rsidR="001239E3" w:rsidRPr="006C7557" w:rsidRDefault="001239E3" w:rsidP="001239E3">
      <w:pPr>
        <w:pStyle w:val="Bezodstpw"/>
        <w:rPr>
          <w:rFonts w:cstheme="minorHAnsi"/>
        </w:rPr>
      </w:pPr>
      <w:r w:rsidRPr="006C7557">
        <w:rPr>
          <w:rFonts w:cstheme="minorHAnsi"/>
        </w:rPr>
        <w:t>nr NIP 648-277-50-49</w:t>
      </w:r>
    </w:p>
    <w:p w:rsidR="001239E3" w:rsidRPr="006C7557" w:rsidRDefault="001239E3" w:rsidP="001239E3">
      <w:pPr>
        <w:pStyle w:val="Bezodstpw"/>
        <w:rPr>
          <w:rFonts w:cstheme="minorHAnsi"/>
        </w:rPr>
      </w:pPr>
      <w:r w:rsidRPr="006C7557">
        <w:rPr>
          <w:rFonts w:cstheme="minorHAnsi"/>
        </w:rPr>
        <w:t>nr REGON 272735162</w:t>
      </w:r>
    </w:p>
    <w:p w:rsidR="001239E3" w:rsidRPr="006C7557" w:rsidRDefault="001239E3" w:rsidP="001239E3">
      <w:pPr>
        <w:pStyle w:val="Bezodstpw"/>
        <w:rPr>
          <w:rFonts w:cstheme="minorHAnsi"/>
          <w:shd w:val="clear" w:color="auto" w:fill="FFFFFF"/>
        </w:rPr>
      </w:pPr>
      <w:r w:rsidRPr="006C7557">
        <w:rPr>
          <w:rFonts w:cstheme="minorHAnsi"/>
          <w:shd w:val="clear" w:color="auto" w:fill="FFFFFF"/>
        </w:rPr>
        <w:t>Zarejestrowany w Krajowym Rejestrze Sądowym, prowadzonym przez Sąd Rejonowy w Gliwicach, X Wydział Gospodarczy KRS pod numerem 0000568080</w:t>
      </w:r>
    </w:p>
    <w:p w:rsidR="006C7557" w:rsidRPr="006C7557" w:rsidRDefault="006C7557" w:rsidP="001239E3">
      <w:pPr>
        <w:pStyle w:val="Bezodstpw"/>
        <w:rPr>
          <w:rFonts w:cstheme="minorHAnsi"/>
        </w:rPr>
      </w:pPr>
    </w:p>
    <w:p w:rsidR="001239E3" w:rsidRPr="006C7557" w:rsidRDefault="001239E3" w:rsidP="0072650D">
      <w:pPr>
        <w:pStyle w:val="Bezodstpw"/>
        <w:numPr>
          <w:ilvl w:val="0"/>
          <w:numId w:val="5"/>
        </w:numPr>
        <w:ind w:left="284" w:hanging="284"/>
        <w:rPr>
          <w:rFonts w:cstheme="minorHAnsi"/>
          <w:b/>
          <w:u w:val="single"/>
        </w:rPr>
      </w:pPr>
      <w:r w:rsidRPr="006C7557">
        <w:rPr>
          <w:rFonts w:cstheme="minorHAnsi"/>
          <w:b/>
          <w:u w:val="single"/>
        </w:rPr>
        <w:t>Zobowiązania wykonawcy</w:t>
      </w:r>
    </w:p>
    <w:p w:rsidR="001239E3" w:rsidRPr="006C7557" w:rsidRDefault="001239E3" w:rsidP="001239E3">
      <w:pPr>
        <w:pStyle w:val="Bezodstpw"/>
        <w:rPr>
          <w:rFonts w:cstheme="minorHAnsi"/>
        </w:rPr>
      </w:pPr>
      <w:r w:rsidRPr="006C7557">
        <w:rPr>
          <w:rFonts w:cstheme="minorHAnsi"/>
        </w:rPr>
        <w:t>Zobowiązuję się wykonać przedmiot zamówienia na poniższych warunkach:</w:t>
      </w:r>
    </w:p>
    <w:p w:rsidR="00BD42FA" w:rsidRPr="006C7557" w:rsidRDefault="00BD42FA" w:rsidP="001239E3">
      <w:pPr>
        <w:pStyle w:val="Bezodstpw"/>
        <w:rPr>
          <w:rFonts w:cstheme="minorHAnsi"/>
          <w:u w:val="single"/>
        </w:rPr>
      </w:pPr>
    </w:p>
    <w:p w:rsidR="006960F9" w:rsidRPr="00EC4EEF" w:rsidRDefault="00E964D0" w:rsidP="00EC4EEF">
      <w:pPr>
        <w:suppressAutoHyphens/>
        <w:spacing w:after="0" w:line="240" w:lineRule="auto"/>
        <w:rPr>
          <w:rFonts w:eastAsia="Times New Roman" w:cstheme="minorHAnsi"/>
          <w:b/>
          <w:lang w:eastAsia="ar-SA"/>
        </w:rPr>
      </w:pPr>
      <w:r>
        <w:rPr>
          <w:rFonts w:eastAsia="Times New Roman" w:cstheme="minorHAnsi"/>
          <w:b/>
          <w:lang w:eastAsia="ar-SA"/>
        </w:rPr>
        <w:t xml:space="preserve">Transport </w:t>
      </w:r>
      <w:r w:rsidR="000960BF">
        <w:rPr>
          <w:rFonts w:eastAsia="Times New Roman" w:cstheme="minorHAnsi"/>
          <w:b/>
          <w:lang w:eastAsia="ar-SA"/>
        </w:rPr>
        <w:t>sanitar</w:t>
      </w:r>
      <w:r w:rsidR="00E67CBA">
        <w:rPr>
          <w:rFonts w:eastAsia="Times New Roman" w:cstheme="minorHAnsi"/>
          <w:b/>
          <w:lang w:eastAsia="ar-SA"/>
        </w:rPr>
        <w:t>ny</w:t>
      </w:r>
      <w:r w:rsidRPr="00E964D0">
        <w:rPr>
          <w:rFonts w:eastAsia="Times New Roman" w:cstheme="minorHAnsi"/>
          <w:b/>
          <w:lang w:eastAsia="ar-SA"/>
        </w:rPr>
        <w:t xml:space="preserve"> krwi i preparatów krwiopochodnych</w:t>
      </w:r>
    </w:p>
    <w:p w:rsidR="006960F9" w:rsidRPr="006C7557" w:rsidRDefault="006960F9" w:rsidP="006960F9">
      <w:pPr>
        <w:widowControl w:val="0"/>
        <w:suppressAutoHyphens/>
        <w:autoSpaceDE w:val="0"/>
        <w:spacing w:after="0" w:line="240" w:lineRule="auto"/>
        <w:rPr>
          <w:rFonts w:eastAsia="Times New Roman" w:cstheme="minorHAnsi"/>
          <w:lang w:eastAsia="ar-SA"/>
        </w:rPr>
      </w:pPr>
      <w:r w:rsidRPr="006C7557">
        <w:rPr>
          <w:rFonts w:eastAsia="Times New Roman" w:cstheme="minorHAnsi"/>
          <w:lang w:eastAsia="ar-SA"/>
        </w:rPr>
        <w:t>Całkowita wartość usług transportu sanitarnego brutto......................................zł</w:t>
      </w:r>
    </w:p>
    <w:p w:rsidR="006960F9" w:rsidRPr="006C7557" w:rsidRDefault="006960F9" w:rsidP="006960F9">
      <w:pPr>
        <w:widowControl w:val="0"/>
        <w:suppressAutoHyphens/>
        <w:autoSpaceDE w:val="0"/>
        <w:spacing w:after="0" w:line="240" w:lineRule="auto"/>
        <w:rPr>
          <w:rFonts w:eastAsia="Times New Roman" w:cstheme="minorHAnsi"/>
          <w:lang w:eastAsia="ar-SA"/>
        </w:rPr>
      </w:pPr>
      <w:r w:rsidRPr="006C7557">
        <w:rPr>
          <w:rFonts w:eastAsia="Times New Roman" w:cstheme="minorHAnsi"/>
          <w:lang w:eastAsia="ar-SA"/>
        </w:rPr>
        <w:t>(słownie: ...............................................................................................................)</w:t>
      </w:r>
    </w:p>
    <w:p w:rsidR="006960F9" w:rsidRPr="006C7557" w:rsidRDefault="006960F9" w:rsidP="006960F9">
      <w:pPr>
        <w:widowControl w:val="0"/>
        <w:suppressAutoHyphens/>
        <w:autoSpaceDE w:val="0"/>
        <w:spacing w:after="0" w:line="240" w:lineRule="auto"/>
        <w:rPr>
          <w:rFonts w:eastAsia="Times New Roman" w:cstheme="minorHAnsi"/>
          <w:lang w:eastAsia="ar-SA"/>
        </w:rPr>
      </w:pPr>
      <w:r w:rsidRPr="006C7557">
        <w:rPr>
          <w:rFonts w:eastAsia="Times New Roman" w:cstheme="minorHAnsi"/>
          <w:lang w:eastAsia="ar-SA"/>
        </w:rPr>
        <w:t>Termin płatności: ……………………………..……………………</w:t>
      </w:r>
    </w:p>
    <w:p w:rsidR="006960F9" w:rsidRPr="006C7557" w:rsidRDefault="006960F9" w:rsidP="006960F9">
      <w:pPr>
        <w:widowControl w:val="0"/>
        <w:autoSpaceDE w:val="0"/>
        <w:autoSpaceDN w:val="0"/>
        <w:adjustRightInd w:val="0"/>
        <w:spacing w:after="0" w:line="240" w:lineRule="auto"/>
        <w:jc w:val="both"/>
        <w:rPr>
          <w:rFonts w:eastAsia="Times New Roman" w:cstheme="minorHAnsi"/>
          <w:lang w:eastAsia="pl-PL"/>
        </w:rPr>
      </w:pPr>
    </w:p>
    <w:p w:rsidR="006960F9" w:rsidRPr="006C7557" w:rsidRDefault="006960F9" w:rsidP="006960F9">
      <w:pPr>
        <w:widowControl w:val="0"/>
        <w:autoSpaceDE w:val="0"/>
        <w:autoSpaceDN w:val="0"/>
        <w:adjustRightInd w:val="0"/>
        <w:spacing w:after="0" w:line="240" w:lineRule="auto"/>
        <w:jc w:val="both"/>
        <w:rPr>
          <w:rFonts w:eastAsia="Times New Roman" w:cstheme="minorHAnsi"/>
          <w:lang w:eastAsia="pl-PL"/>
        </w:rPr>
      </w:pPr>
      <w:r w:rsidRPr="006C7557">
        <w:rPr>
          <w:rFonts w:eastAsia="Times New Roman" w:cstheme="minorHAnsi"/>
          <w:lang w:eastAsia="pl-PL"/>
        </w:rPr>
        <w:t xml:space="preserve">Wykonawca składając ofertę informuje, że wybór oferty będzie prowadzić do powstania </w:t>
      </w:r>
      <w:r w:rsidRPr="006C7557">
        <w:rPr>
          <w:rFonts w:eastAsia="Times New Roman" w:cstheme="minorHAnsi"/>
          <w:lang w:eastAsia="pl-PL"/>
        </w:rPr>
        <w:br/>
        <w:t xml:space="preserve">u Zamawiającego obowiązku podatkowego TAK*/NIE (niepotrzebne skreślić) zgodnie z zapisami wynikającymi z art. 91 ust 3a Ustawy </w:t>
      </w:r>
      <w:proofErr w:type="spellStart"/>
      <w:r w:rsidRPr="006C7557">
        <w:rPr>
          <w:rFonts w:eastAsia="Times New Roman" w:cstheme="minorHAnsi"/>
          <w:lang w:eastAsia="pl-PL"/>
        </w:rPr>
        <w:t>pzp</w:t>
      </w:r>
      <w:proofErr w:type="spellEnd"/>
    </w:p>
    <w:p w:rsidR="006960F9" w:rsidRPr="006C7557" w:rsidRDefault="006960F9" w:rsidP="006960F9">
      <w:pPr>
        <w:widowControl w:val="0"/>
        <w:autoSpaceDE w:val="0"/>
        <w:autoSpaceDN w:val="0"/>
        <w:adjustRightInd w:val="0"/>
        <w:spacing w:after="0" w:line="240" w:lineRule="auto"/>
        <w:jc w:val="both"/>
        <w:rPr>
          <w:rFonts w:eastAsia="Times New Roman" w:cstheme="minorHAnsi"/>
          <w:lang w:eastAsia="pl-PL"/>
        </w:rPr>
      </w:pPr>
    </w:p>
    <w:p w:rsidR="006960F9" w:rsidRPr="006C7557" w:rsidRDefault="006960F9" w:rsidP="006960F9">
      <w:pPr>
        <w:widowControl w:val="0"/>
        <w:autoSpaceDE w:val="0"/>
        <w:autoSpaceDN w:val="0"/>
        <w:adjustRightInd w:val="0"/>
        <w:spacing w:after="0" w:line="240" w:lineRule="auto"/>
        <w:jc w:val="both"/>
        <w:rPr>
          <w:rFonts w:eastAsia="Times New Roman" w:cstheme="minorHAnsi"/>
          <w:lang w:eastAsia="pl-PL"/>
        </w:rPr>
      </w:pPr>
      <w:r w:rsidRPr="006C7557">
        <w:rPr>
          <w:rFonts w:eastAsia="Times New Roman" w:cstheme="minorHAnsi"/>
          <w:lang w:eastAsia="pl-PL"/>
        </w:rPr>
        <w:t>TAK*: …………………………………………(wskazać należy nazwę produktu/usługi i wartość)</w:t>
      </w:r>
    </w:p>
    <w:p w:rsidR="006960F9" w:rsidRPr="006C7557" w:rsidRDefault="006960F9" w:rsidP="006960F9">
      <w:pPr>
        <w:widowControl w:val="0"/>
        <w:autoSpaceDE w:val="0"/>
        <w:autoSpaceDN w:val="0"/>
        <w:adjustRightInd w:val="0"/>
        <w:spacing w:after="0" w:line="240" w:lineRule="auto"/>
        <w:jc w:val="both"/>
        <w:rPr>
          <w:rFonts w:eastAsia="Times New Roman" w:cstheme="minorHAnsi"/>
          <w:lang w:eastAsia="pl-PL"/>
        </w:rPr>
      </w:pPr>
    </w:p>
    <w:p w:rsidR="006960F9" w:rsidRPr="006C7557" w:rsidRDefault="006960F9" w:rsidP="006960F9">
      <w:pPr>
        <w:widowControl w:val="0"/>
        <w:autoSpaceDE w:val="0"/>
        <w:autoSpaceDN w:val="0"/>
        <w:adjustRightInd w:val="0"/>
        <w:spacing w:after="0" w:line="240" w:lineRule="auto"/>
        <w:jc w:val="both"/>
        <w:rPr>
          <w:rFonts w:eastAsia="Times New Roman" w:cstheme="minorHAnsi"/>
          <w:lang w:eastAsia="pl-PL"/>
        </w:rPr>
      </w:pPr>
      <w:r w:rsidRPr="006C7557">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6C7557">
        <w:rPr>
          <w:rFonts w:eastAsia="Times New Roman" w:cstheme="minorHAnsi"/>
          <w:lang w:eastAsia="pl-PL"/>
        </w:rPr>
        <w:t>pzp</w:t>
      </w:r>
      <w:proofErr w:type="spellEnd"/>
      <w:r w:rsidRPr="006C7557">
        <w:rPr>
          <w:rFonts w:eastAsia="Times New Roman" w:cstheme="minorHAnsi"/>
          <w:lang w:eastAsia="pl-PL"/>
        </w:rPr>
        <w:t>.</w:t>
      </w:r>
    </w:p>
    <w:p w:rsidR="006960F9" w:rsidRPr="006C7557" w:rsidRDefault="006960F9" w:rsidP="006960F9">
      <w:pPr>
        <w:widowControl w:val="0"/>
        <w:suppressAutoHyphens/>
        <w:autoSpaceDE w:val="0"/>
        <w:spacing w:after="0" w:line="240" w:lineRule="auto"/>
        <w:rPr>
          <w:rFonts w:eastAsia="Times New Roman" w:cstheme="minorHAnsi"/>
          <w:lang w:eastAsia="ar-SA"/>
        </w:rPr>
      </w:pPr>
    </w:p>
    <w:p w:rsidR="006960F9" w:rsidRPr="006C7557" w:rsidRDefault="006960F9" w:rsidP="006960F9">
      <w:pPr>
        <w:widowControl w:val="0"/>
        <w:suppressAutoHyphens/>
        <w:autoSpaceDE w:val="0"/>
        <w:spacing w:after="0" w:line="240" w:lineRule="auto"/>
        <w:jc w:val="both"/>
        <w:rPr>
          <w:rFonts w:eastAsia="Times New Roman" w:cstheme="minorHAnsi"/>
          <w:b/>
          <w:lang w:eastAsia="ar-SA"/>
        </w:rPr>
      </w:pPr>
      <w:r w:rsidRPr="006C7557">
        <w:rPr>
          <w:rFonts w:eastAsia="Times New Roman" w:cstheme="minorHAnsi"/>
          <w:b/>
          <w:lang w:eastAsia="ar-SA"/>
        </w:rPr>
        <w:t xml:space="preserve">Należy wypełnić dla tych pakietów, na które Wykonawca składa ofertę. Pozostałe puste miejsca należy przekreślić lub usunąć. </w:t>
      </w:r>
    </w:p>
    <w:p w:rsidR="00F24960" w:rsidRPr="006C7557" w:rsidRDefault="00F24960" w:rsidP="00F24960">
      <w:pPr>
        <w:pStyle w:val="Bezodstpw"/>
        <w:jc w:val="both"/>
        <w:rPr>
          <w:rFonts w:cstheme="minorHAnsi"/>
        </w:rPr>
      </w:pPr>
    </w:p>
    <w:p w:rsidR="00085546" w:rsidRPr="006C7557" w:rsidRDefault="006951EF" w:rsidP="0072650D">
      <w:pPr>
        <w:pStyle w:val="Akapitzlist"/>
        <w:widowControl w:val="0"/>
        <w:numPr>
          <w:ilvl w:val="0"/>
          <w:numId w:val="2"/>
        </w:numPr>
        <w:tabs>
          <w:tab w:val="left" w:pos="426"/>
        </w:tabs>
        <w:autoSpaceDE w:val="0"/>
        <w:autoSpaceDN w:val="0"/>
        <w:adjustRightInd w:val="0"/>
        <w:spacing w:after="0" w:line="240" w:lineRule="auto"/>
        <w:ind w:left="284" w:hanging="284"/>
        <w:jc w:val="both"/>
        <w:rPr>
          <w:rFonts w:cstheme="minorHAnsi"/>
          <w:b/>
        </w:rPr>
      </w:pPr>
      <w:r w:rsidRPr="006C7557">
        <w:rPr>
          <w:rFonts w:cstheme="minorHAnsi"/>
          <w:b/>
          <w:bCs/>
        </w:rPr>
        <w:t xml:space="preserve">Warunki </w:t>
      </w:r>
      <w:r w:rsidR="006960F9" w:rsidRPr="006C7557">
        <w:rPr>
          <w:rFonts w:cstheme="minorHAnsi"/>
          <w:b/>
          <w:bCs/>
        </w:rPr>
        <w:t>gwarancji</w:t>
      </w:r>
      <w:r w:rsidRPr="006C7557">
        <w:rPr>
          <w:rFonts w:cstheme="minorHAnsi"/>
          <w:b/>
          <w:bCs/>
        </w:rPr>
        <w:t xml:space="preserve"> -  </w:t>
      </w:r>
      <w:r w:rsidR="006960F9" w:rsidRPr="006C7557">
        <w:rPr>
          <w:rFonts w:cstheme="minorHAnsi"/>
          <w:b/>
          <w:bCs/>
        </w:rPr>
        <w:t xml:space="preserve">usługa </w:t>
      </w:r>
      <w:r w:rsidR="00F00134" w:rsidRPr="006C7557">
        <w:rPr>
          <w:rFonts w:cstheme="minorHAnsi"/>
          <w:b/>
          <w:bCs/>
        </w:rPr>
        <w:t>o charakterze ciągłym</w:t>
      </w:r>
      <w:r w:rsidR="006960F9" w:rsidRPr="006C7557">
        <w:rPr>
          <w:rFonts w:cstheme="minorHAnsi"/>
          <w:b/>
          <w:bCs/>
        </w:rPr>
        <w:t xml:space="preserve"> </w:t>
      </w:r>
    </w:p>
    <w:p w:rsidR="00756C2E" w:rsidRPr="00003EC9" w:rsidRDefault="00443034" w:rsidP="00003EC9">
      <w:pPr>
        <w:pStyle w:val="Akapitzlist"/>
        <w:numPr>
          <w:ilvl w:val="0"/>
          <w:numId w:val="2"/>
        </w:numPr>
        <w:autoSpaceDE w:val="0"/>
        <w:autoSpaceDN w:val="0"/>
        <w:adjustRightInd w:val="0"/>
        <w:spacing w:after="0" w:line="240" w:lineRule="auto"/>
        <w:jc w:val="both"/>
        <w:rPr>
          <w:rFonts w:cstheme="minorHAnsi"/>
        </w:rPr>
      </w:pPr>
      <w:r w:rsidRPr="006C7557">
        <w:rPr>
          <w:rFonts w:cstheme="minorHAnsi"/>
          <w:b/>
        </w:rPr>
        <w:t xml:space="preserve">Termin wykonania zamówienia </w:t>
      </w:r>
      <w:r w:rsidR="006C7557" w:rsidRPr="006C7557">
        <w:rPr>
          <w:rFonts w:cstheme="minorHAnsi"/>
          <w:b/>
          <w:bCs/>
        </w:rPr>
        <w:t xml:space="preserve">- </w:t>
      </w:r>
      <w:r w:rsidR="006960F9" w:rsidRPr="006C7557">
        <w:rPr>
          <w:rFonts w:cstheme="minorHAnsi"/>
          <w:b/>
          <w:bCs/>
        </w:rPr>
        <w:t xml:space="preserve">zgodnie z zapisami </w:t>
      </w:r>
      <w:proofErr w:type="spellStart"/>
      <w:r w:rsidR="006960F9" w:rsidRPr="006C7557">
        <w:rPr>
          <w:rFonts w:cstheme="minorHAnsi"/>
          <w:b/>
          <w:bCs/>
        </w:rPr>
        <w:t>SIWZ</w:t>
      </w:r>
      <w:proofErr w:type="spellEnd"/>
      <w:r w:rsidR="006960F9" w:rsidRPr="006C7557">
        <w:rPr>
          <w:rFonts w:cstheme="minorHAnsi"/>
          <w:b/>
          <w:bCs/>
        </w:rPr>
        <w:t xml:space="preserve"> </w:t>
      </w:r>
      <w:r w:rsidR="00756C2E">
        <w:rPr>
          <w:rFonts w:cstheme="minorHAnsi"/>
          <w:b/>
          <w:bCs/>
        </w:rPr>
        <w:t>–</w:t>
      </w:r>
      <w:r w:rsidR="006960F9" w:rsidRPr="006C7557">
        <w:rPr>
          <w:rFonts w:cstheme="minorHAnsi"/>
          <w:b/>
          <w:bCs/>
        </w:rPr>
        <w:t xml:space="preserve"> </w:t>
      </w:r>
      <w:r w:rsidR="00003EC9">
        <w:rPr>
          <w:rFonts w:cstheme="minorHAnsi"/>
        </w:rPr>
        <w:t>w</w:t>
      </w:r>
      <w:r w:rsidR="006C7557" w:rsidRPr="00003EC9">
        <w:rPr>
          <w:rFonts w:cstheme="minorHAnsi"/>
        </w:rPr>
        <w:t xml:space="preserve"> odniesieniu do </w:t>
      </w:r>
      <w:r w:rsidR="00CC4642" w:rsidRPr="00003EC9">
        <w:rPr>
          <w:rFonts w:cstheme="minorHAnsi"/>
        </w:rPr>
        <w:t>przewozu krwi</w:t>
      </w:r>
      <w:r w:rsidR="006C7557" w:rsidRPr="00003EC9">
        <w:rPr>
          <w:rFonts w:cstheme="minorHAnsi"/>
        </w:rPr>
        <w:t xml:space="preserve"> lub preparatów krwiopochodnych </w:t>
      </w:r>
      <w:r w:rsidR="00CC4642" w:rsidRPr="00003EC9">
        <w:rPr>
          <w:rFonts w:cstheme="minorHAnsi"/>
        </w:rPr>
        <w:t>przyjmujący zlecenie zobowiąże się do niezwłocznego wykonania zlecenia. W trybie „na ratunek” nie później niż do 60 minut od zgłoszenia, natomiast w trybie planowym w czasie 4 godzin licząc od</w:t>
      </w:r>
      <w:r w:rsidR="00EC4EEF" w:rsidRPr="00003EC9">
        <w:rPr>
          <w:rFonts w:cstheme="minorHAnsi"/>
        </w:rPr>
        <w:t xml:space="preserve"> momentu przyjęcia zgłoszenia.</w:t>
      </w:r>
    </w:p>
    <w:p w:rsidR="00EC4EEF" w:rsidRDefault="00EC4EEF" w:rsidP="00E00BEC">
      <w:pPr>
        <w:autoSpaceDE w:val="0"/>
        <w:autoSpaceDN w:val="0"/>
        <w:adjustRightInd w:val="0"/>
        <w:spacing w:after="0" w:line="240" w:lineRule="auto"/>
        <w:rPr>
          <w:rFonts w:cstheme="minorHAnsi"/>
          <w:b/>
          <w:bCs/>
          <w:u w:val="single"/>
        </w:rPr>
      </w:pPr>
    </w:p>
    <w:p w:rsidR="00E00BEC" w:rsidRPr="006C7557" w:rsidRDefault="00E00BEC" w:rsidP="00E00BEC">
      <w:pPr>
        <w:autoSpaceDE w:val="0"/>
        <w:autoSpaceDN w:val="0"/>
        <w:adjustRightInd w:val="0"/>
        <w:spacing w:after="0" w:line="240" w:lineRule="auto"/>
        <w:rPr>
          <w:rFonts w:cstheme="minorHAnsi"/>
          <w:b/>
          <w:bCs/>
          <w:u w:val="single"/>
        </w:rPr>
      </w:pPr>
      <w:r w:rsidRPr="006C7557">
        <w:rPr>
          <w:rFonts w:cstheme="minorHAnsi"/>
          <w:b/>
          <w:bCs/>
          <w:u w:val="single"/>
        </w:rPr>
        <w:t>Niniejszym oświadczam, że:</w:t>
      </w:r>
    </w:p>
    <w:p w:rsidR="006960F9" w:rsidRPr="006C7557" w:rsidRDefault="006960F9" w:rsidP="0072650D">
      <w:pPr>
        <w:pStyle w:val="Akapitzlist"/>
        <w:numPr>
          <w:ilvl w:val="0"/>
          <w:numId w:val="12"/>
        </w:numPr>
        <w:autoSpaceDE w:val="0"/>
        <w:autoSpaceDN w:val="0"/>
        <w:adjustRightInd w:val="0"/>
        <w:spacing w:after="0" w:line="240" w:lineRule="auto"/>
        <w:rPr>
          <w:rFonts w:cstheme="minorHAnsi"/>
        </w:rPr>
      </w:pPr>
      <w:r w:rsidRPr="006C7557">
        <w:rPr>
          <w:rFonts w:cstheme="minorHAnsi"/>
        </w:rPr>
        <w:t>Zapoznałem się z treścią SIWZ i nie wnoszę zastrzeżeń;</w:t>
      </w:r>
    </w:p>
    <w:p w:rsidR="006960F9" w:rsidRDefault="006960F9" w:rsidP="0072650D">
      <w:pPr>
        <w:pStyle w:val="Akapitzlist"/>
        <w:numPr>
          <w:ilvl w:val="0"/>
          <w:numId w:val="12"/>
        </w:numPr>
        <w:autoSpaceDE w:val="0"/>
        <w:autoSpaceDN w:val="0"/>
        <w:adjustRightInd w:val="0"/>
        <w:spacing w:after="0" w:line="240" w:lineRule="auto"/>
        <w:rPr>
          <w:rFonts w:cstheme="minorHAnsi"/>
        </w:rPr>
      </w:pPr>
      <w:r w:rsidRPr="006C7557">
        <w:rPr>
          <w:rFonts w:cstheme="minorHAnsi"/>
        </w:rPr>
        <w:t>Spełniam wszystkie wymagan</w:t>
      </w:r>
      <w:r w:rsidR="00756C2E">
        <w:rPr>
          <w:rFonts w:cstheme="minorHAnsi"/>
        </w:rPr>
        <w:t>ia Zamawiającego zawarte w SIWZ,</w:t>
      </w:r>
    </w:p>
    <w:p w:rsidR="00756C2E" w:rsidRPr="00756C2E" w:rsidRDefault="00756C2E" w:rsidP="00756C2E">
      <w:pPr>
        <w:pStyle w:val="Akapitzlist"/>
        <w:numPr>
          <w:ilvl w:val="0"/>
          <w:numId w:val="12"/>
        </w:numPr>
        <w:autoSpaceDE w:val="0"/>
        <w:autoSpaceDN w:val="0"/>
        <w:adjustRightInd w:val="0"/>
        <w:spacing w:after="0" w:line="240" w:lineRule="auto"/>
        <w:rPr>
          <w:rFonts w:cs="Times New Roman"/>
        </w:rPr>
      </w:pPr>
      <w:r w:rsidRPr="0026608F">
        <w:rPr>
          <w:rFonts w:cs="Times New Roman"/>
        </w:rPr>
        <w:t xml:space="preserve">przedmiot oferty jest </w:t>
      </w:r>
      <w:r>
        <w:rPr>
          <w:rFonts w:cs="Times New Roman"/>
        </w:rPr>
        <w:t>zgodny z przedmiotem zamówienia,</w:t>
      </w:r>
    </w:p>
    <w:p w:rsidR="006960F9" w:rsidRPr="006C7557" w:rsidRDefault="006960F9" w:rsidP="0072650D">
      <w:pPr>
        <w:pStyle w:val="Akapitzlist"/>
        <w:numPr>
          <w:ilvl w:val="0"/>
          <w:numId w:val="12"/>
        </w:numPr>
        <w:autoSpaceDE w:val="0"/>
        <w:autoSpaceDN w:val="0"/>
        <w:adjustRightInd w:val="0"/>
        <w:spacing w:after="0" w:line="240" w:lineRule="auto"/>
        <w:rPr>
          <w:rFonts w:cstheme="minorHAnsi"/>
        </w:rPr>
      </w:pPr>
      <w:r w:rsidRPr="006C7557">
        <w:rPr>
          <w:rFonts w:cstheme="minorHAnsi"/>
        </w:rPr>
        <w:t>Akceptuję proponowany przez Zamawiającego projekt umowy,</w:t>
      </w:r>
    </w:p>
    <w:p w:rsidR="006960F9" w:rsidRDefault="006960F9" w:rsidP="0072650D">
      <w:pPr>
        <w:pStyle w:val="Akapitzlist"/>
        <w:numPr>
          <w:ilvl w:val="0"/>
          <w:numId w:val="12"/>
        </w:numPr>
        <w:autoSpaceDE w:val="0"/>
        <w:autoSpaceDN w:val="0"/>
        <w:adjustRightInd w:val="0"/>
        <w:spacing w:after="0" w:line="240" w:lineRule="auto"/>
        <w:rPr>
          <w:rFonts w:cstheme="minorHAnsi"/>
        </w:rPr>
      </w:pPr>
      <w:r w:rsidRPr="006C7557">
        <w:rPr>
          <w:rFonts w:cstheme="minorHAnsi"/>
        </w:rPr>
        <w:t>Uważam się za związanego niniejszą ofertą przez okres 30 dni od upływu terminu do składania ofert.</w:t>
      </w:r>
    </w:p>
    <w:p w:rsidR="006C7557" w:rsidRPr="006C7557" w:rsidRDefault="006C7557" w:rsidP="006C7557">
      <w:pPr>
        <w:pStyle w:val="Akapitzlist"/>
        <w:autoSpaceDE w:val="0"/>
        <w:autoSpaceDN w:val="0"/>
        <w:adjustRightInd w:val="0"/>
        <w:spacing w:after="0" w:line="240" w:lineRule="auto"/>
        <w:ind w:left="360"/>
        <w:rPr>
          <w:rFonts w:cstheme="minorHAnsi"/>
        </w:rPr>
      </w:pPr>
    </w:p>
    <w:p w:rsidR="00003EC9" w:rsidRPr="00003EC9" w:rsidRDefault="006C7557" w:rsidP="00E00BEC">
      <w:pPr>
        <w:pStyle w:val="Akapitzlist"/>
        <w:numPr>
          <w:ilvl w:val="0"/>
          <w:numId w:val="12"/>
        </w:numPr>
        <w:autoSpaceDE w:val="0"/>
        <w:autoSpaceDN w:val="0"/>
        <w:adjustRightInd w:val="0"/>
        <w:spacing w:after="0" w:line="240" w:lineRule="auto"/>
        <w:jc w:val="both"/>
        <w:rPr>
          <w:rFonts w:cstheme="minorHAnsi"/>
          <w:b/>
          <w:bCs/>
        </w:rPr>
      </w:pPr>
      <w:r w:rsidRPr="007E408E">
        <w:rPr>
          <w:rFonts w:cstheme="minorHAnsi"/>
          <w:b/>
        </w:rPr>
        <w:t>Oświadczam, że wypełniłem obowiązki informacyjne przewidziane w art. 13 lub art. 14 RODO</w:t>
      </w:r>
      <w:r w:rsidRPr="007E408E">
        <w:rPr>
          <w:rStyle w:val="Odwoanieprzypisudolnego"/>
          <w:rFonts w:cstheme="minorHAnsi"/>
          <w:b/>
        </w:rPr>
        <w:footnoteReference w:id="3"/>
      </w:r>
      <w:r w:rsidRPr="007E408E">
        <w:rPr>
          <w:rFonts w:cstheme="minorHAnsi"/>
          <w:b/>
        </w:rPr>
        <w:t xml:space="preserve"> wobec osób fizycznych, od których dane osobowe bezpośrednio lub pośrednio pozyskałem w celu ubiegania się o udzielenie zamówienia publicznego w niniejszym postępowaniu</w:t>
      </w:r>
      <w:r w:rsidRPr="007E408E">
        <w:rPr>
          <w:rStyle w:val="Odwoanieprzypisudolnego"/>
          <w:rFonts w:cstheme="minorHAnsi"/>
          <w:b/>
        </w:rPr>
        <w:footnoteReference w:id="4"/>
      </w:r>
      <w:r w:rsidRPr="007E408E">
        <w:rPr>
          <w:rFonts w:cstheme="minorHAnsi"/>
          <w:b/>
        </w:rPr>
        <w:t xml:space="preserve"> </w:t>
      </w:r>
    </w:p>
    <w:p w:rsidR="00E00BEC" w:rsidRPr="00003EC9" w:rsidRDefault="00E00BEC" w:rsidP="00003EC9">
      <w:pPr>
        <w:autoSpaceDE w:val="0"/>
        <w:autoSpaceDN w:val="0"/>
        <w:adjustRightInd w:val="0"/>
        <w:spacing w:after="0" w:line="240" w:lineRule="auto"/>
        <w:jc w:val="both"/>
        <w:rPr>
          <w:rFonts w:cstheme="minorHAnsi"/>
          <w:b/>
          <w:bCs/>
        </w:rPr>
      </w:pPr>
      <w:r w:rsidRPr="00003EC9">
        <w:rPr>
          <w:rFonts w:cstheme="minorHAnsi"/>
          <w:b/>
          <w:bCs/>
          <w:u w:val="single"/>
        </w:rPr>
        <w:lastRenderedPageBreak/>
        <w:t>Niżej podaną część/zakres zamówienia, wykonywać będą w moim imieniu podwykonawcy:</w:t>
      </w:r>
    </w:p>
    <w:p w:rsidR="00E00BEC" w:rsidRPr="006C7557" w:rsidRDefault="00E00BEC" w:rsidP="00E00BEC">
      <w:pPr>
        <w:autoSpaceDE w:val="0"/>
        <w:autoSpaceDN w:val="0"/>
        <w:adjustRightInd w:val="0"/>
        <w:spacing w:after="0" w:line="240" w:lineRule="auto"/>
        <w:rPr>
          <w:rFonts w:cstheme="minorHAnsi"/>
          <w:b/>
          <w:bCs/>
        </w:rPr>
      </w:pPr>
    </w:p>
    <w:p w:rsidR="00E00BEC" w:rsidRPr="006C7557" w:rsidRDefault="00E00BEC" w:rsidP="00E00BEC">
      <w:pPr>
        <w:autoSpaceDE w:val="0"/>
        <w:autoSpaceDN w:val="0"/>
        <w:adjustRightInd w:val="0"/>
        <w:spacing w:after="0" w:line="240" w:lineRule="auto"/>
        <w:rPr>
          <w:rFonts w:cstheme="minorHAnsi"/>
          <w:b/>
          <w:bCs/>
        </w:rPr>
      </w:pPr>
      <w:r w:rsidRPr="006C7557">
        <w:rPr>
          <w:rFonts w:cstheme="minorHAnsi"/>
          <w:b/>
          <w:bCs/>
        </w:rPr>
        <w:t>Część/zakres zamówienia  -                                      Nazwa (firma) podwykonawcy</w:t>
      </w:r>
    </w:p>
    <w:p w:rsidR="00E00BEC" w:rsidRPr="006C7557" w:rsidRDefault="00E00BEC" w:rsidP="00E00BEC">
      <w:pPr>
        <w:autoSpaceDE w:val="0"/>
        <w:autoSpaceDN w:val="0"/>
        <w:adjustRightInd w:val="0"/>
        <w:spacing w:after="0" w:line="240" w:lineRule="auto"/>
        <w:rPr>
          <w:rFonts w:cstheme="minorHAnsi"/>
        </w:rPr>
      </w:pPr>
      <w:r w:rsidRPr="006C7557">
        <w:rPr>
          <w:rFonts w:cstheme="minorHAnsi"/>
        </w:rPr>
        <w:t>1………………………………..</w:t>
      </w:r>
      <w:r w:rsidRPr="006C7557">
        <w:rPr>
          <w:rFonts w:cstheme="minorHAnsi"/>
        </w:rPr>
        <w:tab/>
      </w:r>
      <w:r w:rsidRPr="006C7557">
        <w:rPr>
          <w:rFonts w:cstheme="minorHAnsi"/>
        </w:rPr>
        <w:tab/>
      </w:r>
      <w:r w:rsidRPr="006C7557">
        <w:rPr>
          <w:rFonts w:cstheme="minorHAnsi"/>
        </w:rPr>
        <w:tab/>
        <w:t xml:space="preserve">         ………………………………………</w:t>
      </w:r>
    </w:p>
    <w:p w:rsidR="00E00BEC" w:rsidRPr="006C7557" w:rsidRDefault="00E00BEC" w:rsidP="00E00BEC">
      <w:pPr>
        <w:autoSpaceDE w:val="0"/>
        <w:autoSpaceDN w:val="0"/>
        <w:adjustRightInd w:val="0"/>
        <w:spacing w:after="0" w:line="240" w:lineRule="auto"/>
        <w:rPr>
          <w:rFonts w:cstheme="minorHAnsi"/>
        </w:rPr>
      </w:pPr>
      <w:r w:rsidRPr="006C7557">
        <w:rPr>
          <w:rFonts w:cstheme="minorHAnsi"/>
        </w:rPr>
        <w:t>2……………………………….                                       ………………………………………</w:t>
      </w:r>
    </w:p>
    <w:p w:rsidR="00487798" w:rsidRPr="006C7557" w:rsidRDefault="00487798" w:rsidP="00B734BD">
      <w:pPr>
        <w:pStyle w:val="Bezodstpw"/>
        <w:rPr>
          <w:rFonts w:cstheme="minorHAnsi"/>
          <w:b/>
          <w:u w:val="single"/>
          <w:lang w:eastAsia="ar-SA"/>
        </w:rPr>
      </w:pPr>
    </w:p>
    <w:p w:rsidR="00B734BD" w:rsidRPr="006C7557" w:rsidRDefault="00B734BD" w:rsidP="00B734BD">
      <w:pPr>
        <w:pStyle w:val="Bezodstpw"/>
        <w:rPr>
          <w:rFonts w:cstheme="minorHAnsi"/>
          <w:b/>
          <w:u w:val="single"/>
          <w:lang w:eastAsia="ar-SA"/>
        </w:rPr>
      </w:pPr>
      <w:r w:rsidRPr="006C7557">
        <w:rPr>
          <w:rFonts w:cstheme="minorHAnsi"/>
          <w:b/>
          <w:u w:val="single"/>
          <w:lang w:eastAsia="ar-SA"/>
        </w:rPr>
        <w:t>Pełnomocnik:</w:t>
      </w:r>
    </w:p>
    <w:p w:rsidR="00B734BD" w:rsidRPr="006C7557" w:rsidRDefault="00B734BD" w:rsidP="00B734BD">
      <w:pPr>
        <w:pStyle w:val="Bezodstpw"/>
        <w:rPr>
          <w:rFonts w:cstheme="minorHAnsi"/>
          <w:b/>
          <w:u w:val="single"/>
          <w:lang w:eastAsia="ar-SA"/>
        </w:rPr>
      </w:pPr>
    </w:p>
    <w:p w:rsidR="00B734BD" w:rsidRPr="006C7557" w:rsidRDefault="00B734BD" w:rsidP="00B734BD">
      <w:pPr>
        <w:pStyle w:val="Bezodstpw"/>
        <w:rPr>
          <w:rFonts w:cstheme="minorHAnsi"/>
          <w:lang w:eastAsia="ar-SA"/>
        </w:rPr>
      </w:pPr>
      <w:r w:rsidRPr="006C7557">
        <w:rPr>
          <w:rFonts w:cstheme="minorHAnsi"/>
          <w:lang w:eastAsia="ar-SA"/>
        </w:rPr>
        <w:t>Nazwisko, imię ....................................................................................................</w:t>
      </w:r>
    </w:p>
    <w:p w:rsidR="00B734BD" w:rsidRPr="006C7557" w:rsidRDefault="00B734BD" w:rsidP="00B734BD">
      <w:pPr>
        <w:pStyle w:val="Bezodstpw"/>
        <w:rPr>
          <w:rFonts w:cstheme="minorHAnsi"/>
          <w:lang w:eastAsia="ar-SA"/>
        </w:rPr>
      </w:pPr>
      <w:r w:rsidRPr="006C7557">
        <w:rPr>
          <w:rFonts w:cstheme="minorHAnsi"/>
          <w:lang w:eastAsia="ar-SA"/>
        </w:rPr>
        <w:t>Stanowisko ...........................................................................................................</w:t>
      </w:r>
    </w:p>
    <w:p w:rsidR="00B734BD" w:rsidRPr="006C7557" w:rsidRDefault="00B734BD" w:rsidP="00B734BD">
      <w:pPr>
        <w:pStyle w:val="Bezodstpw"/>
        <w:rPr>
          <w:rFonts w:cstheme="minorHAnsi"/>
          <w:lang w:eastAsia="ar-SA"/>
        </w:rPr>
      </w:pPr>
      <w:r w:rsidRPr="006C7557">
        <w:rPr>
          <w:rFonts w:cstheme="minorHAnsi"/>
          <w:lang w:eastAsia="ar-SA"/>
        </w:rPr>
        <w:t>Telefon...................................................Fax.........................................................</w:t>
      </w:r>
    </w:p>
    <w:p w:rsidR="00B734BD" w:rsidRPr="006C7557" w:rsidRDefault="00B734BD" w:rsidP="00B734BD">
      <w:pPr>
        <w:pStyle w:val="Bezodstpw"/>
        <w:rPr>
          <w:rFonts w:cstheme="minorHAnsi"/>
          <w:lang w:eastAsia="ar-SA"/>
        </w:rPr>
      </w:pPr>
      <w:r w:rsidRPr="006C7557">
        <w:rPr>
          <w:rFonts w:cstheme="minorHAnsi"/>
          <w:lang w:eastAsia="ar-SA"/>
        </w:rPr>
        <w:t>Zakres:</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 i zawarcia umowy</w:t>
      </w:r>
    </w:p>
    <w:p w:rsidR="00B734BD" w:rsidRPr="006C7557" w:rsidRDefault="00B734BD" w:rsidP="00B734BD">
      <w:pPr>
        <w:pStyle w:val="Bezodstpw"/>
        <w:rPr>
          <w:rFonts w:cstheme="minorHAnsi"/>
          <w:b/>
          <w:u w:val="single"/>
          <w:lang w:eastAsia="ar-SA"/>
        </w:rPr>
      </w:pPr>
    </w:p>
    <w:p w:rsidR="00B734BD" w:rsidRPr="006C7557" w:rsidRDefault="00B734BD" w:rsidP="00B734BD">
      <w:pPr>
        <w:pStyle w:val="Bezodstpw"/>
        <w:rPr>
          <w:rFonts w:cstheme="minorHAnsi"/>
          <w:b/>
          <w:u w:val="single"/>
          <w:lang w:eastAsia="ar-SA"/>
        </w:rPr>
      </w:pPr>
      <w:r w:rsidRPr="006C7557">
        <w:rPr>
          <w:rFonts w:cstheme="minorHAnsi"/>
          <w:b/>
          <w:u w:val="single"/>
          <w:lang w:eastAsia="ar-SA"/>
        </w:rPr>
        <w:t>Pełnomocnik w przypadku składania oferty wspólnej</w:t>
      </w:r>
    </w:p>
    <w:p w:rsidR="00B734BD" w:rsidRPr="006C7557" w:rsidRDefault="00B734BD" w:rsidP="00B734BD">
      <w:pPr>
        <w:pStyle w:val="Bezodstpw"/>
        <w:rPr>
          <w:rFonts w:cstheme="minorHAnsi"/>
          <w:b/>
          <w:u w:val="single"/>
          <w:lang w:eastAsia="ar-SA"/>
        </w:rPr>
      </w:pPr>
    </w:p>
    <w:p w:rsidR="00B734BD" w:rsidRPr="006C7557" w:rsidRDefault="00B734BD" w:rsidP="00B734BD">
      <w:pPr>
        <w:pStyle w:val="Bezodstpw"/>
        <w:rPr>
          <w:rFonts w:cstheme="minorHAnsi"/>
          <w:lang w:eastAsia="ar-SA"/>
        </w:rPr>
      </w:pPr>
      <w:r w:rsidRPr="006C7557">
        <w:rPr>
          <w:rFonts w:cstheme="minorHAnsi"/>
          <w:lang w:eastAsia="ar-SA"/>
        </w:rPr>
        <w:t>Nazwisko, imię ....................................................................................................</w:t>
      </w:r>
    </w:p>
    <w:p w:rsidR="00B734BD" w:rsidRPr="006C7557" w:rsidRDefault="00B734BD" w:rsidP="00B734BD">
      <w:pPr>
        <w:pStyle w:val="Bezodstpw"/>
        <w:rPr>
          <w:rFonts w:cstheme="minorHAnsi"/>
          <w:lang w:eastAsia="ar-SA"/>
        </w:rPr>
      </w:pPr>
      <w:r w:rsidRPr="006C7557">
        <w:rPr>
          <w:rFonts w:cstheme="minorHAnsi"/>
          <w:lang w:eastAsia="ar-SA"/>
        </w:rPr>
        <w:t>Stanowisko ...........................................................................................................</w:t>
      </w:r>
    </w:p>
    <w:p w:rsidR="00B734BD" w:rsidRPr="006C7557" w:rsidRDefault="00B734BD" w:rsidP="00B734BD">
      <w:pPr>
        <w:pStyle w:val="Bezodstpw"/>
        <w:rPr>
          <w:rFonts w:cstheme="minorHAnsi"/>
          <w:lang w:eastAsia="ar-SA"/>
        </w:rPr>
      </w:pPr>
      <w:r w:rsidRPr="006C7557">
        <w:rPr>
          <w:rFonts w:cstheme="minorHAnsi"/>
          <w:lang w:eastAsia="ar-SA"/>
        </w:rPr>
        <w:t>Telefon...................................................Fax.........................................................</w:t>
      </w:r>
    </w:p>
    <w:p w:rsidR="00B734BD" w:rsidRPr="006C7557" w:rsidRDefault="00B734BD" w:rsidP="00B734BD">
      <w:pPr>
        <w:pStyle w:val="Bezodstpw"/>
        <w:rPr>
          <w:rFonts w:cstheme="minorHAnsi"/>
          <w:lang w:eastAsia="ar-SA"/>
        </w:rPr>
      </w:pPr>
      <w:r w:rsidRPr="006C7557">
        <w:rPr>
          <w:rFonts w:cstheme="minorHAnsi"/>
          <w:lang w:eastAsia="ar-SA"/>
        </w:rPr>
        <w:t>Zakres:</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w:t>
      </w:r>
    </w:p>
    <w:p w:rsidR="00B734BD" w:rsidRPr="006C7557" w:rsidRDefault="00B734BD" w:rsidP="00B734BD">
      <w:pPr>
        <w:pStyle w:val="Bezodstpw"/>
        <w:rPr>
          <w:rFonts w:cstheme="minorHAnsi"/>
          <w:lang w:eastAsia="ar-SA"/>
        </w:rPr>
      </w:pPr>
      <w:r w:rsidRPr="006C7557">
        <w:rPr>
          <w:rFonts w:cstheme="minorHAnsi"/>
          <w:lang w:eastAsia="ar-SA"/>
        </w:rPr>
        <w:t>- do reprezentowania w postępowaniu i zawarcia umowy</w:t>
      </w:r>
    </w:p>
    <w:p w:rsidR="00B734BD" w:rsidRPr="006C7557" w:rsidRDefault="00B734BD" w:rsidP="00B734BD">
      <w:pPr>
        <w:pStyle w:val="Bezodstpw"/>
        <w:rPr>
          <w:rFonts w:cstheme="minorHAnsi"/>
          <w:lang w:eastAsia="ar-SA"/>
        </w:rPr>
      </w:pPr>
    </w:p>
    <w:p w:rsidR="00B734BD" w:rsidRPr="006C7557" w:rsidRDefault="00B734BD" w:rsidP="00B734BD">
      <w:pPr>
        <w:pStyle w:val="Bezodstpw"/>
        <w:rPr>
          <w:rFonts w:cstheme="minorHAnsi"/>
          <w:b/>
          <w:u w:val="single"/>
          <w:lang w:eastAsia="ar-SA"/>
        </w:rPr>
      </w:pPr>
      <w:r w:rsidRPr="006C7557">
        <w:rPr>
          <w:rFonts w:cstheme="minorHAnsi"/>
          <w:b/>
          <w:u w:val="single"/>
          <w:lang w:eastAsia="ar-SA"/>
        </w:rPr>
        <w:t>Wszelką korespondencję proszę kierować na adres:</w:t>
      </w:r>
    </w:p>
    <w:p w:rsidR="00B734BD" w:rsidRPr="006C7557" w:rsidRDefault="00B734BD" w:rsidP="00B734BD">
      <w:pPr>
        <w:pStyle w:val="Bezodstpw"/>
        <w:rPr>
          <w:rFonts w:cstheme="minorHAnsi"/>
          <w:lang w:eastAsia="ar-SA"/>
        </w:rPr>
      </w:pPr>
    </w:p>
    <w:p w:rsidR="00B734BD" w:rsidRPr="006C7557" w:rsidRDefault="00B734BD" w:rsidP="00B734BD">
      <w:pPr>
        <w:pStyle w:val="Bezodstpw"/>
        <w:rPr>
          <w:rFonts w:cstheme="minorHAnsi"/>
          <w:lang w:eastAsia="ar-SA"/>
        </w:rPr>
      </w:pPr>
      <w:r w:rsidRPr="006C7557">
        <w:rPr>
          <w:rFonts w:cstheme="minorHAnsi"/>
          <w:lang w:eastAsia="ar-SA"/>
        </w:rPr>
        <w:t>…………………………………………………….</w:t>
      </w:r>
    </w:p>
    <w:p w:rsidR="00B734BD" w:rsidRPr="006C7557" w:rsidRDefault="00B734BD" w:rsidP="00B734BD">
      <w:pPr>
        <w:pStyle w:val="Bezodstpw"/>
        <w:rPr>
          <w:rFonts w:cstheme="minorHAnsi"/>
          <w:lang w:eastAsia="ar-SA"/>
        </w:rPr>
      </w:pPr>
      <w:r w:rsidRPr="006C7557">
        <w:rPr>
          <w:rFonts w:cstheme="minorHAnsi"/>
          <w:lang w:eastAsia="ar-SA"/>
        </w:rPr>
        <w:t>………………………………………………….....</w:t>
      </w:r>
    </w:p>
    <w:p w:rsidR="00B734BD" w:rsidRPr="006C7557" w:rsidRDefault="00B734BD" w:rsidP="00B734BD">
      <w:pPr>
        <w:pStyle w:val="Bezodstpw"/>
        <w:rPr>
          <w:rFonts w:cstheme="minorHAnsi"/>
          <w:lang w:eastAsia="ar-SA"/>
        </w:rPr>
      </w:pPr>
      <w:r w:rsidRPr="006C7557">
        <w:rPr>
          <w:rFonts w:cstheme="minorHAnsi"/>
          <w:lang w:eastAsia="ar-SA"/>
        </w:rPr>
        <w:t>…………………………………………………….</w:t>
      </w:r>
    </w:p>
    <w:p w:rsidR="001239E3" w:rsidRPr="006C7557" w:rsidRDefault="001239E3" w:rsidP="00E00BEC">
      <w:pPr>
        <w:autoSpaceDE w:val="0"/>
        <w:autoSpaceDN w:val="0"/>
        <w:adjustRightInd w:val="0"/>
        <w:spacing w:after="0" w:line="240" w:lineRule="auto"/>
        <w:rPr>
          <w:rFonts w:cstheme="minorHAnsi"/>
        </w:rPr>
      </w:pPr>
    </w:p>
    <w:p w:rsidR="006C7557" w:rsidRPr="00AC21B8" w:rsidRDefault="006C7557" w:rsidP="006C7557">
      <w:pPr>
        <w:pStyle w:val="Bezodstpw"/>
        <w:rPr>
          <w:b/>
          <w:u w:val="single"/>
        </w:rPr>
      </w:pPr>
      <w:r w:rsidRPr="00AC21B8">
        <w:rPr>
          <w:b/>
          <w:u w:val="single"/>
        </w:rPr>
        <w:t>Zastrzeżenie wykonawcy</w:t>
      </w:r>
    </w:p>
    <w:p w:rsidR="006C7557" w:rsidRPr="003D58D2" w:rsidRDefault="006C7557" w:rsidP="006C7557">
      <w:pPr>
        <w:pStyle w:val="Bezodstpw"/>
      </w:pPr>
      <w:r w:rsidRPr="003D58D2">
        <w:t xml:space="preserve">Niżej wymienione dokumenty składające się na ofertę nie mogą być ogólnie udostępnione z uwagi na fakt, iż stanowią </w:t>
      </w:r>
      <w:r w:rsidRPr="005B490F">
        <w:t>tajemnicę przedsiębiorstwa</w:t>
      </w:r>
      <w:r w:rsidRPr="003D58D2">
        <w:t xml:space="preserve"> w rozumieniu Ustawy z dnia 16.04.1993 r. o zwalczaniu nieuczciwej konkurencji </w:t>
      </w:r>
      <w:r w:rsidRPr="00883C78">
        <w:rPr>
          <w:rFonts w:cs="Times New Roman"/>
        </w:rPr>
        <w:t>(</w:t>
      </w:r>
      <w:r w:rsidR="00756C2E" w:rsidRPr="009D3CE9">
        <w:rPr>
          <w:rFonts w:cs="Times New Roman"/>
        </w:rPr>
        <w:t xml:space="preserve">Dz.U.2019.1010 </w:t>
      </w:r>
      <w:proofErr w:type="spellStart"/>
      <w:r w:rsidR="00756C2E" w:rsidRPr="009D3CE9">
        <w:rPr>
          <w:rFonts w:cs="Times New Roman"/>
        </w:rPr>
        <w:t>t.j</w:t>
      </w:r>
      <w:proofErr w:type="spellEnd"/>
      <w:r w:rsidR="00756C2E" w:rsidRPr="009D3CE9">
        <w:rPr>
          <w:rFonts w:cs="Times New Roman"/>
        </w:rPr>
        <w:t>. z dnia 2019.05.30</w:t>
      </w:r>
      <w:r w:rsidR="00756C2E" w:rsidRPr="00883C78">
        <w:rPr>
          <w:rFonts w:cs="Times New Roman"/>
        </w:rPr>
        <w:t>)</w:t>
      </w:r>
      <w:r w:rsidR="00756C2E">
        <w:rPr>
          <w:rFonts w:cs="Times New Roman"/>
        </w:rPr>
        <w:t>:</w:t>
      </w:r>
    </w:p>
    <w:p w:rsidR="006C7557" w:rsidRPr="003D58D2" w:rsidRDefault="006C7557" w:rsidP="006C7557">
      <w:pPr>
        <w:widowControl w:val="0"/>
        <w:tabs>
          <w:tab w:val="left" w:pos="9000"/>
        </w:tabs>
        <w:autoSpaceDE w:val="0"/>
        <w:spacing w:line="240" w:lineRule="auto"/>
        <w:rPr>
          <w:color w:val="000000"/>
        </w:rPr>
      </w:pPr>
      <w:r w:rsidRPr="003D58D2">
        <w:rPr>
          <w:color w:val="000000"/>
        </w:rPr>
        <w:t>……………………………………………………………………………………………………………………………………………………………</w:t>
      </w:r>
    </w:p>
    <w:p w:rsidR="006C7557" w:rsidRPr="003D58D2" w:rsidRDefault="006C7557" w:rsidP="006C7557">
      <w:pPr>
        <w:widowControl w:val="0"/>
        <w:tabs>
          <w:tab w:val="left" w:pos="9000"/>
        </w:tabs>
        <w:autoSpaceDE w:val="0"/>
        <w:spacing w:line="240" w:lineRule="auto"/>
        <w:rPr>
          <w:color w:val="000000"/>
        </w:rPr>
      </w:pPr>
      <w:r w:rsidRPr="003D58D2">
        <w:rPr>
          <w:color w:val="000000"/>
        </w:rPr>
        <w:t xml:space="preserve">Inne informacje wykonawcy: </w:t>
      </w:r>
    </w:p>
    <w:p w:rsidR="006C7557" w:rsidRPr="00003EC9" w:rsidRDefault="006C7557" w:rsidP="00003EC9">
      <w:pPr>
        <w:widowControl w:val="0"/>
        <w:tabs>
          <w:tab w:val="left" w:pos="9000"/>
        </w:tabs>
        <w:autoSpaceDE w:val="0"/>
        <w:autoSpaceDN w:val="0"/>
        <w:adjustRightInd w:val="0"/>
        <w:spacing w:line="240" w:lineRule="auto"/>
        <w:rPr>
          <w:color w:val="000000"/>
        </w:rPr>
      </w:pPr>
      <w:r w:rsidRPr="003D58D2">
        <w:rPr>
          <w:color w:val="000000"/>
        </w:rPr>
        <w:t>……………………………………………………………………………………………………………………………</w:t>
      </w:r>
      <w:r>
        <w:rPr>
          <w:color w:val="000000"/>
        </w:rPr>
        <w:t>………………………………</w:t>
      </w:r>
    </w:p>
    <w:p w:rsidR="006C7557" w:rsidRPr="00883C78" w:rsidRDefault="006C7557" w:rsidP="006C7557">
      <w:pPr>
        <w:autoSpaceDE w:val="0"/>
        <w:autoSpaceDN w:val="0"/>
        <w:adjustRightInd w:val="0"/>
        <w:spacing w:after="0" w:line="240" w:lineRule="auto"/>
        <w:rPr>
          <w:rFonts w:cs="Times New Roman"/>
          <w:b/>
          <w:bCs/>
        </w:rPr>
      </w:pPr>
      <w:r w:rsidRPr="00883C78">
        <w:rPr>
          <w:rFonts w:cs="Times New Roman"/>
        </w:rPr>
        <w:t>Oferta została złożona na ………….… zapisanych stronach, (kolejno ponumerowanych).</w:t>
      </w:r>
    </w:p>
    <w:p w:rsidR="00003EC9" w:rsidRDefault="00003EC9" w:rsidP="00003EC9">
      <w:pPr>
        <w:pStyle w:val="Tekstpodstawowy"/>
        <w:spacing w:line="360" w:lineRule="auto"/>
        <w:rPr>
          <w:rFonts w:asciiTheme="minorHAnsi" w:hAnsiTheme="minorHAnsi" w:cstheme="minorHAnsi"/>
          <w:b/>
          <w:sz w:val="22"/>
          <w:szCs w:val="22"/>
        </w:rPr>
      </w:pPr>
    </w:p>
    <w:p w:rsidR="00003EC9" w:rsidRPr="006C7557" w:rsidRDefault="00003EC9" w:rsidP="00003EC9">
      <w:pPr>
        <w:pStyle w:val="Tekstpodstawowy"/>
        <w:spacing w:line="360" w:lineRule="auto"/>
        <w:rPr>
          <w:rFonts w:asciiTheme="minorHAnsi" w:hAnsiTheme="minorHAnsi" w:cstheme="minorHAnsi"/>
          <w:b/>
          <w:sz w:val="22"/>
          <w:szCs w:val="22"/>
        </w:rPr>
      </w:pPr>
    </w:p>
    <w:p w:rsidR="00B734BD" w:rsidRPr="006C7557" w:rsidRDefault="00B734BD" w:rsidP="00B734BD">
      <w:pPr>
        <w:pStyle w:val="Tekstpodstawowy"/>
        <w:spacing w:line="360" w:lineRule="auto"/>
        <w:rPr>
          <w:rFonts w:asciiTheme="minorHAnsi" w:hAnsiTheme="minorHAnsi" w:cstheme="minorHAnsi"/>
          <w:sz w:val="22"/>
          <w:szCs w:val="22"/>
        </w:rPr>
      </w:pPr>
      <w:r w:rsidRPr="006C7557">
        <w:rPr>
          <w:rFonts w:asciiTheme="minorHAnsi" w:hAnsiTheme="minorHAnsi" w:cstheme="minorHAnsi"/>
          <w:sz w:val="22"/>
          <w:szCs w:val="22"/>
        </w:rPr>
        <w:t>..........................................., dnia .....................</w:t>
      </w:r>
      <w:r w:rsidRPr="006C7557">
        <w:rPr>
          <w:rFonts w:asciiTheme="minorHAnsi" w:hAnsiTheme="minorHAnsi" w:cstheme="minorHAnsi"/>
          <w:sz w:val="22"/>
          <w:szCs w:val="22"/>
        </w:rPr>
        <w:tab/>
      </w:r>
      <w:r w:rsidRPr="006C7557">
        <w:rPr>
          <w:rFonts w:asciiTheme="minorHAnsi" w:hAnsiTheme="minorHAnsi" w:cstheme="minorHAnsi"/>
          <w:sz w:val="22"/>
          <w:szCs w:val="22"/>
        </w:rPr>
        <w:tab/>
        <w:t>......................................................................</w:t>
      </w:r>
    </w:p>
    <w:p w:rsidR="00756C2E" w:rsidRPr="0010233A" w:rsidRDefault="00756C2E" w:rsidP="00756C2E">
      <w:pPr>
        <w:autoSpaceDE w:val="0"/>
        <w:autoSpaceDN w:val="0"/>
        <w:adjustRightInd w:val="0"/>
        <w:spacing w:after="0" w:line="240" w:lineRule="auto"/>
        <w:ind w:left="5103"/>
        <w:jc w:val="center"/>
        <w:rPr>
          <w:rFonts w:cstheme="minorHAnsi"/>
        </w:rPr>
      </w:pPr>
      <w:r w:rsidRPr="0010233A">
        <w:rPr>
          <w:rFonts w:cstheme="minorHAnsi"/>
        </w:rPr>
        <w:t>Podpis wraz z pieczęcią osoby uprawnionej do reprezentowania Wykonawcy</w:t>
      </w:r>
    </w:p>
    <w:p w:rsidR="00B734BD" w:rsidRPr="00003EC9" w:rsidRDefault="00756C2E" w:rsidP="00003EC9">
      <w:pPr>
        <w:autoSpaceDE w:val="0"/>
        <w:autoSpaceDN w:val="0"/>
        <w:adjustRightInd w:val="0"/>
        <w:spacing w:after="0" w:line="240" w:lineRule="auto"/>
        <w:ind w:left="3544"/>
        <w:jc w:val="right"/>
        <w:rPr>
          <w:rFonts w:cs="Arial"/>
          <w:i/>
          <w:sz w:val="20"/>
          <w:szCs w:val="20"/>
        </w:rPr>
      </w:pPr>
      <w:r w:rsidRPr="0010233A">
        <w:rPr>
          <w:rFonts w:cs="Arial"/>
          <w:i/>
          <w:sz w:val="20"/>
          <w:szCs w:val="20"/>
        </w:rPr>
        <w:t>(należy wypełnić w przypadku składania oferty w postaci papierowej)</w:t>
      </w:r>
      <w:r w:rsidR="00B734BD" w:rsidRPr="006C7557">
        <w:rPr>
          <w:rFonts w:cstheme="minorHAnsi"/>
          <w:b/>
          <w:bCs/>
        </w:rPr>
        <w:br w:type="page"/>
      </w:r>
    </w:p>
    <w:p w:rsidR="00131123" w:rsidRDefault="00131123" w:rsidP="00131123">
      <w:pPr>
        <w:autoSpaceDE w:val="0"/>
        <w:autoSpaceDN w:val="0"/>
        <w:adjustRightInd w:val="0"/>
        <w:spacing w:after="0" w:line="240" w:lineRule="auto"/>
        <w:ind w:left="6372" w:firstLine="708"/>
        <w:rPr>
          <w:rFonts w:cstheme="minorHAnsi"/>
          <w:b/>
          <w:bCs/>
        </w:rPr>
      </w:pPr>
      <w:r w:rsidRPr="00E66F74">
        <w:rPr>
          <w:rFonts w:cstheme="minorHAnsi"/>
          <w:b/>
          <w:bCs/>
        </w:rPr>
        <w:lastRenderedPageBreak/>
        <w:t>Załącznik nr 2</w:t>
      </w:r>
    </w:p>
    <w:p w:rsidR="00756C2E" w:rsidRPr="0026608F" w:rsidRDefault="00756C2E" w:rsidP="00756C2E">
      <w:pPr>
        <w:autoSpaceDE w:val="0"/>
        <w:autoSpaceDN w:val="0"/>
        <w:adjustRightInd w:val="0"/>
        <w:spacing w:after="0" w:line="240" w:lineRule="auto"/>
        <w:rPr>
          <w:rFonts w:cs="Times New Roman"/>
          <w:b/>
          <w:bCs/>
        </w:rPr>
      </w:pPr>
      <w:r w:rsidRPr="00E6104D">
        <w:rPr>
          <w:rFonts w:cstheme="minorHAnsi"/>
        </w:rPr>
        <w:t>………………………………</w:t>
      </w:r>
      <w:r w:rsidRPr="00DC21FB">
        <w:rPr>
          <w:rFonts w:cs="Times New Roman"/>
          <w:b/>
          <w:bCs/>
        </w:rPr>
        <w:t xml:space="preserve"> </w:t>
      </w:r>
    </w:p>
    <w:p w:rsidR="00756C2E" w:rsidRDefault="00756C2E" w:rsidP="00756C2E">
      <w:pPr>
        <w:pStyle w:val="Tekstpodstawowy"/>
        <w:jc w:val="left"/>
        <w:rPr>
          <w:rFonts w:asciiTheme="minorHAnsi" w:hAnsiTheme="minorHAnsi" w:cstheme="minorHAnsi"/>
          <w:sz w:val="22"/>
          <w:szCs w:val="22"/>
        </w:rPr>
      </w:pPr>
      <w:r w:rsidRPr="00E6104D">
        <w:rPr>
          <w:rFonts w:asciiTheme="minorHAnsi" w:hAnsiTheme="minorHAnsi" w:cstheme="minorHAnsi"/>
          <w:sz w:val="22"/>
          <w:szCs w:val="22"/>
        </w:rPr>
        <w:t>Pieczęć Wykonawcy</w:t>
      </w:r>
    </w:p>
    <w:p w:rsidR="00756C2E" w:rsidRPr="0010233A" w:rsidRDefault="00756C2E" w:rsidP="00756C2E">
      <w:pPr>
        <w:pStyle w:val="Tekstpodstawowy"/>
        <w:jc w:val="left"/>
        <w:rPr>
          <w:rFonts w:cs="Arial"/>
          <w:i/>
          <w:sz w:val="20"/>
        </w:rPr>
      </w:pPr>
      <w:r w:rsidRPr="0010233A">
        <w:rPr>
          <w:rFonts w:cs="Arial"/>
          <w:i/>
          <w:sz w:val="20"/>
        </w:rPr>
        <w:t xml:space="preserve">(należy wypełnić w przypadku </w:t>
      </w:r>
    </w:p>
    <w:p w:rsidR="00756C2E" w:rsidRPr="0010233A" w:rsidRDefault="00756C2E" w:rsidP="00756C2E">
      <w:pPr>
        <w:pStyle w:val="Tekstpodstawowy"/>
        <w:jc w:val="left"/>
        <w:rPr>
          <w:rFonts w:asciiTheme="minorHAnsi" w:hAnsiTheme="minorHAnsi" w:cstheme="minorHAnsi"/>
          <w:sz w:val="22"/>
          <w:szCs w:val="22"/>
        </w:rPr>
      </w:pPr>
      <w:r w:rsidRPr="0010233A">
        <w:rPr>
          <w:rFonts w:cs="Arial"/>
          <w:i/>
          <w:sz w:val="20"/>
        </w:rPr>
        <w:t>składania oferty w postaci papierowej)</w:t>
      </w:r>
    </w:p>
    <w:p w:rsidR="00756C2E" w:rsidRPr="00E66F74" w:rsidRDefault="00756C2E" w:rsidP="00131123">
      <w:pPr>
        <w:autoSpaceDE w:val="0"/>
        <w:autoSpaceDN w:val="0"/>
        <w:adjustRightInd w:val="0"/>
        <w:spacing w:after="0" w:line="240" w:lineRule="auto"/>
        <w:ind w:left="6372" w:firstLine="708"/>
        <w:rPr>
          <w:rFonts w:cstheme="minorHAnsi"/>
          <w:b/>
          <w:bCs/>
        </w:rPr>
      </w:pPr>
    </w:p>
    <w:p w:rsidR="00131123" w:rsidRPr="00E66F74" w:rsidRDefault="00131123" w:rsidP="00131123">
      <w:pPr>
        <w:autoSpaceDE w:val="0"/>
        <w:autoSpaceDN w:val="0"/>
        <w:adjustRightInd w:val="0"/>
        <w:spacing w:after="0" w:line="240" w:lineRule="auto"/>
        <w:rPr>
          <w:rFonts w:cstheme="minorHAnsi"/>
          <w:b/>
          <w:bCs/>
        </w:rPr>
      </w:pPr>
    </w:p>
    <w:p w:rsidR="007F7B72" w:rsidRPr="00E66F74" w:rsidRDefault="007F7B72" w:rsidP="007F7B72">
      <w:pPr>
        <w:autoSpaceDE w:val="0"/>
        <w:autoSpaceDN w:val="0"/>
        <w:adjustRightInd w:val="0"/>
        <w:spacing w:after="0" w:line="240" w:lineRule="auto"/>
        <w:ind w:left="8496" w:hanging="3534"/>
        <w:rPr>
          <w:rFonts w:cstheme="minorHAnsi"/>
          <w:b/>
          <w:bCs/>
          <w:u w:val="single"/>
        </w:rPr>
      </w:pPr>
      <w:r w:rsidRPr="00E66F74">
        <w:rPr>
          <w:rFonts w:cstheme="minorHAnsi"/>
          <w:b/>
          <w:bCs/>
          <w:u w:val="single"/>
        </w:rPr>
        <w:t>Zamawiający:</w:t>
      </w:r>
    </w:p>
    <w:p w:rsidR="007F7B72" w:rsidRPr="00E66F74" w:rsidRDefault="007F7B72" w:rsidP="007F7B72">
      <w:pPr>
        <w:pStyle w:val="Bezodstpw"/>
        <w:ind w:left="4248" w:firstLine="708"/>
        <w:rPr>
          <w:rFonts w:cstheme="minorHAnsi"/>
          <w:b/>
          <w:shd w:val="clear" w:color="auto" w:fill="FFFFFF"/>
        </w:rPr>
      </w:pPr>
      <w:r w:rsidRPr="00E66F74">
        <w:rPr>
          <w:rFonts w:cstheme="minorHAnsi"/>
          <w:b/>
          <w:shd w:val="clear" w:color="auto" w:fill="FFFFFF"/>
        </w:rPr>
        <w:t>Szpital Specjalistyczny w Zabrzu Sp. z o.o.</w:t>
      </w:r>
    </w:p>
    <w:p w:rsidR="007F7B72" w:rsidRPr="00E66F74" w:rsidRDefault="007F7B72" w:rsidP="007F7B72">
      <w:pPr>
        <w:pStyle w:val="Bezodstpw"/>
        <w:ind w:left="4248" w:firstLine="708"/>
        <w:rPr>
          <w:rFonts w:cstheme="minorHAnsi"/>
          <w:b/>
        </w:rPr>
      </w:pPr>
      <w:r w:rsidRPr="00E66F74">
        <w:rPr>
          <w:rFonts w:cstheme="minorHAnsi"/>
          <w:b/>
          <w:shd w:val="clear" w:color="auto" w:fill="FFFFFF"/>
        </w:rPr>
        <w:t>ul. M. Curie-Skłodowskiej 10</w:t>
      </w:r>
      <w:r w:rsidRPr="00E66F74">
        <w:rPr>
          <w:rFonts w:cstheme="minorHAnsi"/>
          <w:b/>
        </w:rPr>
        <w:t xml:space="preserve"> </w:t>
      </w:r>
    </w:p>
    <w:p w:rsidR="007F7B72" w:rsidRPr="00E66F74" w:rsidRDefault="007F7B72" w:rsidP="007F7B72">
      <w:pPr>
        <w:pStyle w:val="Bezodstpw"/>
        <w:ind w:left="4248" w:firstLine="708"/>
        <w:rPr>
          <w:rFonts w:cstheme="minorHAnsi"/>
          <w:b/>
          <w:shd w:val="clear" w:color="auto" w:fill="FFFFFF"/>
        </w:rPr>
      </w:pPr>
      <w:r w:rsidRPr="00E66F74">
        <w:rPr>
          <w:rFonts w:cstheme="minorHAnsi"/>
          <w:b/>
          <w:shd w:val="clear" w:color="auto" w:fill="FFFFFF"/>
        </w:rPr>
        <w:t>41-800</w:t>
      </w:r>
      <w:r w:rsidRPr="00E66F74">
        <w:rPr>
          <w:rFonts w:cstheme="minorHAnsi"/>
          <w:b/>
        </w:rPr>
        <w:t xml:space="preserve"> </w:t>
      </w:r>
      <w:r w:rsidRPr="00E66F74">
        <w:rPr>
          <w:rFonts w:cstheme="minorHAnsi"/>
          <w:b/>
          <w:shd w:val="clear" w:color="auto" w:fill="FFFFFF"/>
        </w:rPr>
        <w:t>Zabrze</w:t>
      </w:r>
    </w:p>
    <w:p w:rsidR="00144D56" w:rsidRPr="00E66F74" w:rsidRDefault="00144D56" w:rsidP="00131123">
      <w:pPr>
        <w:autoSpaceDE w:val="0"/>
        <w:autoSpaceDN w:val="0"/>
        <w:adjustRightInd w:val="0"/>
        <w:spacing w:after="0" w:line="240" w:lineRule="auto"/>
        <w:rPr>
          <w:rFonts w:cstheme="minorHAnsi"/>
          <w:b/>
          <w:bCs/>
        </w:rPr>
      </w:pPr>
    </w:p>
    <w:p w:rsidR="00131123" w:rsidRPr="00E66F74" w:rsidRDefault="00131123" w:rsidP="00131123">
      <w:pPr>
        <w:autoSpaceDE w:val="0"/>
        <w:autoSpaceDN w:val="0"/>
        <w:adjustRightInd w:val="0"/>
        <w:spacing w:after="0" w:line="240" w:lineRule="auto"/>
        <w:rPr>
          <w:rFonts w:cstheme="minorHAnsi"/>
          <w:b/>
          <w:bCs/>
          <w:u w:val="single"/>
        </w:rPr>
      </w:pPr>
      <w:r w:rsidRPr="00E66F74">
        <w:rPr>
          <w:rFonts w:cstheme="minorHAnsi"/>
          <w:b/>
          <w:bCs/>
          <w:u w:val="single"/>
        </w:rPr>
        <w:t>Wykonawca:</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(pełna nazwa/firma, adres,</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w zależności od podmiotu:</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NIP/PESEL, KRS/</w:t>
      </w:r>
      <w:proofErr w:type="spellStart"/>
      <w:r w:rsidRPr="00E66F74">
        <w:rPr>
          <w:rFonts w:cstheme="minorHAnsi"/>
          <w:i/>
          <w:iCs/>
        </w:rPr>
        <w:t>CEiDG</w:t>
      </w:r>
      <w:proofErr w:type="spellEnd"/>
      <w:r w:rsidRPr="00E66F74">
        <w:rPr>
          <w:rFonts w:cstheme="minorHAnsi"/>
          <w:i/>
          <w:iCs/>
        </w:rPr>
        <w:t>)</w:t>
      </w:r>
    </w:p>
    <w:p w:rsidR="00144D56" w:rsidRPr="00E66F74" w:rsidRDefault="00144D56" w:rsidP="00131123">
      <w:pPr>
        <w:autoSpaceDE w:val="0"/>
        <w:autoSpaceDN w:val="0"/>
        <w:adjustRightInd w:val="0"/>
        <w:spacing w:after="0" w:line="240" w:lineRule="auto"/>
        <w:rPr>
          <w:rFonts w:cstheme="minorHAnsi"/>
          <w:i/>
          <w:iCs/>
        </w:rPr>
      </w:pPr>
    </w:p>
    <w:p w:rsidR="00131123" w:rsidRPr="00E66F74" w:rsidRDefault="00131123" w:rsidP="00131123">
      <w:pPr>
        <w:autoSpaceDE w:val="0"/>
        <w:autoSpaceDN w:val="0"/>
        <w:adjustRightInd w:val="0"/>
        <w:spacing w:after="0" w:line="240" w:lineRule="auto"/>
        <w:rPr>
          <w:rFonts w:cstheme="minorHAnsi"/>
          <w:u w:val="single"/>
        </w:rPr>
      </w:pPr>
      <w:r w:rsidRPr="00E66F74">
        <w:rPr>
          <w:rFonts w:cstheme="minorHAnsi"/>
          <w:u w:val="single"/>
        </w:rPr>
        <w:t>reprezentowany przez:</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(imię, nazwisko,</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stanowisko/podstawa do</w:t>
      </w:r>
    </w:p>
    <w:p w:rsidR="00131123" w:rsidRPr="00E66F74" w:rsidRDefault="00131123" w:rsidP="00131123">
      <w:pPr>
        <w:autoSpaceDE w:val="0"/>
        <w:autoSpaceDN w:val="0"/>
        <w:adjustRightInd w:val="0"/>
        <w:spacing w:after="0" w:line="240" w:lineRule="auto"/>
        <w:rPr>
          <w:rFonts w:cstheme="minorHAnsi"/>
          <w:i/>
          <w:iCs/>
        </w:rPr>
      </w:pPr>
      <w:r w:rsidRPr="00E66F74">
        <w:rPr>
          <w:rFonts w:cstheme="minorHAnsi"/>
          <w:i/>
          <w:iCs/>
        </w:rPr>
        <w:t>reprezentacji)</w:t>
      </w:r>
    </w:p>
    <w:p w:rsidR="00144D56" w:rsidRPr="00E66F74" w:rsidRDefault="00144D56" w:rsidP="00131123">
      <w:pPr>
        <w:autoSpaceDE w:val="0"/>
        <w:autoSpaceDN w:val="0"/>
        <w:adjustRightInd w:val="0"/>
        <w:spacing w:after="0" w:line="240" w:lineRule="auto"/>
        <w:rPr>
          <w:rFonts w:cstheme="minorHAnsi"/>
          <w:b/>
          <w:bCs/>
        </w:rPr>
      </w:pPr>
    </w:p>
    <w:p w:rsidR="00144D56" w:rsidRPr="00E66F74" w:rsidRDefault="00144D56" w:rsidP="00131123">
      <w:pPr>
        <w:autoSpaceDE w:val="0"/>
        <w:autoSpaceDN w:val="0"/>
        <w:adjustRightInd w:val="0"/>
        <w:spacing w:after="0" w:line="240" w:lineRule="auto"/>
        <w:rPr>
          <w:rFonts w:cstheme="minorHAnsi"/>
          <w:b/>
          <w:bCs/>
        </w:rPr>
      </w:pPr>
    </w:p>
    <w:p w:rsidR="00131123" w:rsidRPr="00E66F74" w:rsidRDefault="00131123" w:rsidP="00144D56">
      <w:pPr>
        <w:autoSpaceDE w:val="0"/>
        <w:autoSpaceDN w:val="0"/>
        <w:adjustRightInd w:val="0"/>
        <w:spacing w:after="0" w:line="240" w:lineRule="auto"/>
        <w:ind w:left="2832" w:firstLine="145"/>
        <w:rPr>
          <w:rFonts w:cstheme="minorHAnsi"/>
          <w:b/>
          <w:bCs/>
        </w:rPr>
      </w:pPr>
      <w:r w:rsidRPr="00E66F74">
        <w:rPr>
          <w:rFonts w:cstheme="minorHAnsi"/>
          <w:b/>
          <w:bCs/>
        </w:rPr>
        <w:t>OŚWIADCZENIE WYKONAWCY</w:t>
      </w:r>
    </w:p>
    <w:p w:rsidR="00144D56" w:rsidRPr="00E66F74" w:rsidRDefault="00144D56" w:rsidP="00144D56">
      <w:pPr>
        <w:autoSpaceDE w:val="0"/>
        <w:autoSpaceDN w:val="0"/>
        <w:adjustRightInd w:val="0"/>
        <w:spacing w:after="0" w:line="240" w:lineRule="auto"/>
        <w:ind w:left="2832" w:firstLine="708"/>
        <w:rPr>
          <w:rFonts w:cstheme="minorHAnsi"/>
          <w:b/>
          <w:bCs/>
        </w:rPr>
      </w:pPr>
    </w:p>
    <w:p w:rsidR="00131123" w:rsidRPr="00E66F74" w:rsidRDefault="00131123" w:rsidP="00144D56">
      <w:pPr>
        <w:autoSpaceDE w:val="0"/>
        <w:autoSpaceDN w:val="0"/>
        <w:adjustRightInd w:val="0"/>
        <w:spacing w:after="0" w:line="240" w:lineRule="auto"/>
        <w:jc w:val="center"/>
        <w:rPr>
          <w:rFonts w:cstheme="minorHAnsi"/>
          <w:b/>
          <w:bCs/>
        </w:rPr>
      </w:pPr>
      <w:r w:rsidRPr="00E66F74">
        <w:rPr>
          <w:rFonts w:cstheme="minorHAnsi"/>
          <w:b/>
          <w:bCs/>
        </w:rPr>
        <w:t>składane na podstawie art. 25a ust. 1 ustawy z dnia 29 stycznia 2004 r.</w:t>
      </w:r>
    </w:p>
    <w:p w:rsidR="00131123" w:rsidRPr="00E66F74" w:rsidRDefault="00131123" w:rsidP="00144D56">
      <w:pPr>
        <w:autoSpaceDE w:val="0"/>
        <w:autoSpaceDN w:val="0"/>
        <w:adjustRightInd w:val="0"/>
        <w:spacing w:after="0" w:line="240" w:lineRule="auto"/>
        <w:jc w:val="center"/>
        <w:rPr>
          <w:rFonts w:cstheme="minorHAnsi"/>
          <w:b/>
          <w:bCs/>
        </w:rPr>
      </w:pPr>
      <w:r w:rsidRPr="00E66F74">
        <w:rPr>
          <w:rFonts w:cstheme="minorHAnsi"/>
          <w:b/>
          <w:bCs/>
        </w:rPr>
        <w:t xml:space="preserve">Prawo zamówień publicznych (dalej jako: ustawa </w:t>
      </w:r>
      <w:proofErr w:type="spellStart"/>
      <w:r w:rsidRPr="00E66F74">
        <w:rPr>
          <w:rFonts w:cstheme="minorHAnsi"/>
          <w:b/>
          <w:bCs/>
        </w:rPr>
        <w:t>Pzp</w:t>
      </w:r>
      <w:proofErr w:type="spellEnd"/>
      <w:r w:rsidRPr="00E66F74">
        <w:rPr>
          <w:rFonts w:cstheme="minorHAnsi"/>
          <w:b/>
          <w:bCs/>
        </w:rPr>
        <w:t>),</w:t>
      </w:r>
    </w:p>
    <w:p w:rsidR="00144D56" w:rsidRPr="00E66F74" w:rsidRDefault="00144D56" w:rsidP="00144D56">
      <w:pPr>
        <w:autoSpaceDE w:val="0"/>
        <w:autoSpaceDN w:val="0"/>
        <w:adjustRightInd w:val="0"/>
        <w:spacing w:after="0" w:line="240" w:lineRule="auto"/>
        <w:jc w:val="center"/>
        <w:rPr>
          <w:rFonts w:cstheme="minorHAnsi"/>
          <w:b/>
          <w:bCs/>
        </w:rPr>
      </w:pPr>
    </w:p>
    <w:p w:rsidR="00131123" w:rsidRPr="00E66F74" w:rsidRDefault="00131123" w:rsidP="00144D56">
      <w:pPr>
        <w:autoSpaceDE w:val="0"/>
        <w:autoSpaceDN w:val="0"/>
        <w:adjustRightInd w:val="0"/>
        <w:spacing w:after="0" w:line="240" w:lineRule="auto"/>
        <w:jc w:val="center"/>
        <w:rPr>
          <w:rFonts w:cstheme="minorHAnsi"/>
          <w:b/>
          <w:bCs/>
          <w:u w:val="single"/>
        </w:rPr>
      </w:pPr>
      <w:r w:rsidRPr="00E66F74">
        <w:rPr>
          <w:rFonts w:cstheme="minorHAnsi"/>
          <w:b/>
          <w:bCs/>
          <w:u w:val="single"/>
        </w:rPr>
        <w:t>DOTYCZĄCE PRZESŁANEK WYKLUCZENIA Z POSTĘPOWANIA</w:t>
      </w:r>
    </w:p>
    <w:p w:rsidR="00144D56" w:rsidRPr="00E66F74" w:rsidRDefault="00144D56" w:rsidP="00131123">
      <w:pPr>
        <w:autoSpaceDE w:val="0"/>
        <w:autoSpaceDN w:val="0"/>
        <w:adjustRightInd w:val="0"/>
        <w:spacing w:after="0" w:line="240" w:lineRule="auto"/>
        <w:rPr>
          <w:rFonts w:cstheme="minorHAnsi"/>
        </w:rPr>
      </w:pPr>
    </w:p>
    <w:p w:rsidR="00144D56" w:rsidRPr="00E66F74" w:rsidRDefault="00144D56" w:rsidP="00131123">
      <w:pPr>
        <w:autoSpaceDE w:val="0"/>
        <w:autoSpaceDN w:val="0"/>
        <w:adjustRightInd w:val="0"/>
        <w:spacing w:after="0" w:line="240" w:lineRule="auto"/>
        <w:rPr>
          <w:rFonts w:cstheme="minorHAnsi"/>
        </w:rPr>
      </w:pPr>
    </w:p>
    <w:p w:rsidR="00131123" w:rsidRPr="00E66F74" w:rsidRDefault="00131123" w:rsidP="00B734BD">
      <w:pPr>
        <w:autoSpaceDE w:val="0"/>
        <w:autoSpaceDN w:val="0"/>
        <w:adjustRightInd w:val="0"/>
        <w:spacing w:after="0" w:line="240" w:lineRule="auto"/>
        <w:jc w:val="both"/>
        <w:rPr>
          <w:rFonts w:cstheme="minorHAnsi"/>
        </w:rPr>
      </w:pPr>
      <w:r w:rsidRPr="00E66F74">
        <w:rPr>
          <w:rFonts w:cstheme="minorHAnsi"/>
        </w:rPr>
        <w:t>Na potrzeby postępowania o udziel</w:t>
      </w:r>
      <w:r w:rsidR="00144D56" w:rsidRPr="00E66F74">
        <w:rPr>
          <w:rFonts w:cstheme="minorHAnsi"/>
        </w:rPr>
        <w:t xml:space="preserve">enie zamówienia publicznego pn. </w:t>
      </w:r>
      <w:r w:rsidR="00E11D55" w:rsidRPr="00E66F74">
        <w:rPr>
          <w:rFonts w:cstheme="minorHAnsi"/>
          <w:b/>
          <w:bCs/>
        </w:rPr>
        <w:t>„Świadczenie usług transportu sanitarnego</w:t>
      </w:r>
      <w:r w:rsidR="00003EC9">
        <w:rPr>
          <w:rFonts w:cstheme="minorHAnsi"/>
          <w:b/>
          <w:bCs/>
        </w:rPr>
        <w:t xml:space="preserve"> </w:t>
      </w:r>
      <w:r w:rsidR="00003EC9" w:rsidRPr="00003EC9">
        <w:rPr>
          <w:rFonts w:cstheme="minorHAnsi"/>
          <w:b/>
          <w:bCs/>
        </w:rPr>
        <w:t>krwi  i preparatów krwiopochodnych</w:t>
      </w:r>
      <w:r w:rsidR="00E11D55" w:rsidRPr="00E66F74">
        <w:rPr>
          <w:rFonts w:cstheme="minorHAnsi"/>
          <w:b/>
          <w:bCs/>
        </w:rPr>
        <w:t xml:space="preserve">” Sygn. Sprawy </w:t>
      </w:r>
      <w:proofErr w:type="spellStart"/>
      <w:r w:rsidR="00E11D55" w:rsidRPr="00E66F74">
        <w:rPr>
          <w:rFonts w:cstheme="minorHAnsi"/>
          <w:b/>
          <w:bCs/>
        </w:rPr>
        <w:t>DZP</w:t>
      </w:r>
      <w:proofErr w:type="spellEnd"/>
      <w:r w:rsidR="00E11D55" w:rsidRPr="00E66F74">
        <w:rPr>
          <w:rFonts w:cstheme="minorHAnsi"/>
          <w:b/>
          <w:bCs/>
        </w:rPr>
        <w:t>/</w:t>
      </w:r>
      <w:r w:rsidR="00773C4C" w:rsidRPr="00E66F74">
        <w:rPr>
          <w:rFonts w:cstheme="minorHAnsi"/>
          <w:b/>
          <w:bCs/>
        </w:rPr>
        <w:t>1</w:t>
      </w:r>
      <w:r w:rsidR="00003EC9">
        <w:rPr>
          <w:rFonts w:cstheme="minorHAnsi"/>
          <w:b/>
          <w:bCs/>
        </w:rPr>
        <w:t>5</w:t>
      </w:r>
      <w:r w:rsidR="00773C4C" w:rsidRPr="00E66F74">
        <w:rPr>
          <w:rFonts w:cstheme="minorHAnsi"/>
          <w:b/>
          <w:bCs/>
        </w:rPr>
        <w:t>PN/20</w:t>
      </w:r>
      <w:r w:rsidR="00DC0A8B">
        <w:rPr>
          <w:rFonts w:cstheme="minorHAnsi"/>
          <w:b/>
          <w:bCs/>
        </w:rPr>
        <w:t>20</w:t>
      </w:r>
      <w:r w:rsidR="00E11D55" w:rsidRPr="00E66F74">
        <w:rPr>
          <w:rFonts w:cstheme="minorHAnsi"/>
          <w:b/>
          <w:bCs/>
        </w:rPr>
        <w:t xml:space="preserve"> </w:t>
      </w:r>
      <w:r w:rsidRPr="00E66F74">
        <w:rPr>
          <w:rFonts w:cstheme="minorHAnsi"/>
        </w:rPr>
        <w:t>oświadczam, co następuje:</w:t>
      </w:r>
    </w:p>
    <w:p w:rsidR="00144D56" w:rsidRPr="00E66F74" w:rsidRDefault="00144D56" w:rsidP="00131123">
      <w:pPr>
        <w:autoSpaceDE w:val="0"/>
        <w:autoSpaceDN w:val="0"/>
        <w:adjustRightInd w:val="0"/>
        <w:spacing w:after="0" w:line="240" w:lineRule="auto"/>
        <w:rPr>
          <w:rFonts w:cstheme="minorHAnsi"/>
          <w:b/>
          <w:bCs/>
        </w:rPr>
      </w:pPr>
    </w:p>
    <w:p w:rsidR="00144D56" w:rsidRPr="00E66F74" w:rsidRDefault="00144D56" w:rsidP="00131123">
      <w:pPr>
        <w:autoSpaceDE w:val="0"/>
        <w:autoSpaceDN w:val="0"/>
        <w:adjustRightInd w:val="0"/>
        <w:spacing w:after="0" w:line="240" w:lineRule="auto"/>
        <w:rPr>
          <w:rFonts w:cstheme="minorHAnsi"/>
          <w:b/>
          <w:bCs/>
        </w:rPr>
      </w:pPr>
    </w:p>
    <w:p w:rsidR="00144D56" w:rsidRPr="00E66F74" w:rsidRDefault="00487954" w:rsidP="00487954">
      <w:pPr>
        <w:shd w:val="clear" w:color="auto" w:fill="BFBFBF" w:themeFill="background1" w:themeFillShade="BF"/>
        <w:rPr>
          <w:rFonts w:cstheme="minorHAnsi"/>
          <w:b/>
        </w:rPr>
      </w:pPr>
      <w:r w:rsidRPr="00E66F74">
        <w:rPr>
          <w:rFonts w:cstheme="minorHAnsi"/>
          <w:b/>
        </w:rPr>
        <w:t>OŚWIADCZENIA DOTYCZĄCE WYKONAWCY:</w:t>
      </w:r>
      <w:r w:rsidRPr="00E66F74">
        <w:rPr>
          <w:rFonts w:cstheme="minorHAnsi"/>
          <w:b/>
          <w:bCs/>
        </w:rPr>
        <w:tab/>
      </w:r>
    </w:p>
    <w:p w:rsidR="00144D56" w:rsidRPr="00E66F74" w:rsidRDefault="00131123" w:rsidP="001D611B">
      <w:pPr>
        <w:autoSpaceDE w:val="0"/>
        <w:autoSpaceDN w:val="0"/>
        <w:adjustRightInd w:val="0"/>
        <w:spacing w:after="0" w:line="240" w:lineRule="auto"/>
        <w:jc w:val="both"/>
        <w:rPr>
          <w:rFonts w:cstheme="minorHAnsi"/>
        </w:rPr>
      </w:pPr>
      <w:r w:rsidRPr="00E66F74">
        <w:rPr>
          <w:rFonts w:cstheme="minorHAnsi"/>
          <w:b/>
          <w:bCs/>
        </w:rPr>
        <w:t xml:space="preserve">1. </w:t>
      </w:r>
      <w:r w:rsidRPr="00E66F74">
        <w:rPr>
          <w:rFonts w:cstheme="minorHAnsi"/>
        </w:rPr>
        <w:t>Oświadczam, że nie podlegam wykluczeniu z postępowania na podstawie</w:t>
      </w:r>
      <w:r w:rsidR="00E00BEC" w:rsidRPr="00E66F74">
        <w:rPr>
          <w:rFonts w:cstheme="minorHAnsi"/>
        </w:rPr>
        <w:t xml:space="preserve"> </w:t>
      </w:r>
      <w:r w:rsidRPr="00E66F74">
        <w:rPr>
          <w:rFonts w:cstheme="minorHAnsi"/>
        </w:rPr>
        <w:t>art. 24 ust 1 pkt 12-2</w:t>
      </w:r>
      <w:r w:rsidR="00B734BD" w:rsidRPr="00E66F74">
        <w:rPr>
          <w:rFonts w:cstheme="minorHAnsi"/>
        </w:rPr>
        <w:t xml:space="preserve">2 </w:t>
      </w:r>
      <w:r w:rsidR="001D611B">
        <w:rPr>
          <w:rFonts w:cstheme="minorHAnsi"/>
        </w:rPr>
        <w:t xml:space="preserve">ustawy </w:t>
      </w:r>
      <w:proofErr w:type="spellStart"/>
      <w:r w:rsidR="001D611B">
        <w:rPr>
          <w:rFonts w:cstheme="minorHAnsi"/>
        </w:rPr>
        <w:t>Pzp</w:t>
      </w:r>
      <w:proofErr w:type="spellEnd"/>
      <w:r w:rsidR="001D611B">
        <w:rPr>
          <w:rFonts w:cstheme="minorHAnsi"/>
        </w:rPr>
        <w:t>.</w:t>
      </w:r>
    </w:p>
    <w:p w:rsidR="00144D56" w:rsidRPr="00E66F74" w:rsidRDefault="00144D56" w:rsidP="00131123">
      <w:pPr>
        <w:autoSpaceDE w:val="0"/>
        <w:autoSpaceDN w:val="0"/>
        <w:adjustRightInd w:val="0"/>
        <w:spacing w:after="0" w:line="240" w:lineRule="auto"/>
        <w:rPr>
          <w:rFonts w:cstheme="minorHAnsi"/>
        </w:rPr>
      </w:pP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w:t>
      </w:r>
      <w:r w:rsidRPr="00E66F74">
        <w:rPr>
          <w:rFonts w:cstheme="minorHAnsi"/>
          <w:i/>
          <w:iCs/>
        </w:rPr>
        <w:t xml:space="preserve">, </w:t>
      </w:r>
      <w:r w:rsidRPr="00E66F74">
        <w:rPr>
          <w:rFonts w:cstheme="minorHAnsi"/>
        </w:rPr>
        <w:t>dnia ………….……. r.</w:t>
      </w:r>
    </w:p>
    <w:p w:rsidR="00131123" w:rsidRPr="00E66F74" w:rsidRDefault="00131123" w:rsidP="00131123">
      <w:pPr>
        <w:autoSpaceDE w:val="0"/>
        <w:autoSpaceDN w:val="0"/>
        <w:adjustRightInd w:val="0"/>
        <w:spacing w:after="0" w:line="240" w:lineRule="auto"/>
        <w:rPr>
          <w:rFonts w:cstheme="minorHAnsi"/>
        </w:rPr>
      </w:pPr>
      <w:r w:rsidRPr="00E66F74">
        <w:rPr>
          <w:rFonts w:cstheme="minorHAnsi"/>
        </w:rPr>
        <w:t>(miejscowość i data)</w:t>
      </w:r>
    </w:p>
    <w:p w:rsidR="00144D56" w:rsidRPr="00E66F74" w:rsidRDefault="00144D56" w:rsidP="00131123">
      <w:pPr>
        <w:autoSpaceDE w:val="0"/>
        <w:autoSpaceDN w:val="0"/>
        <w:adjustRightInd w:val="0"/>
        <w:spacing w:after="0" w:line="240" w:lineRule="auto"/>
        <w:rPr>
          <w:rFonts w:cstheme="minorHAnsi"/>
        </w:rPr>
      </w:pPr>
    </w:p>
    <w:p w:rsidR="001D611B" w:rsidRPr="0026608F" w:rsidRDefault="001D611B" w:rsidP="001D611B">
      <w:pPr>
        <w:autoSpaceDE w:val="0"/>
        <w:autoSpaceDN w:val="0"/>
        <w:adjustRightInd w:val="0"/>
        <w:spacing w:after="0" w:line="240" w:lineRule="auto"/>
        <w:ind w:left="4956" w:firstLine="708"/>
        <w:rPr>
          <w:rFonts w:cs="Times New Roman"/>
        </w:rPr>
      </w:pPr>
      <w:r w:rsidRPr="0026608F">
        <w:rPr>
          <w:rFonts w:cs="Times New Roman"/>
        </w:rPr>
        <w:t>…………………………………………</w:t>
      </w:r>
    </w:p>
    <w:p w:rsidR="001D611B" w:rsidRPr="0010233A" w:rsidRDefault="001D611B" w:rsidP="001D611B">
      <w:pPr>
        <w:autoSpaceDE w:val="0"/>
        <w:autoSpaceDN w:val="0"/>
        <w:adjustRightInd w:val="0"/>
        <w:spacing w:after="0" w:line="240" w:lineRule="auto"/>
        <w:ind w:left="4956" w:firstLine="708"/>
        <w:rPr>
          <w:rFonts w:cs="Times New Roman"/>
        </w:rPr>
      </w:pPr>
      <w:r w:rsidRPr="0010233A">
        <w:rPr>
          <w:rFonts w:cs="Times New Roman"/>
        </w:rPr>
        <w:t>podpis osoby uprawnionej do</w:t>
      </w:r>
    </w:p>
    <w:p w:rsidR="001D611B" w:rsidRPr="0010233A" w:rsidRDefault="001D611B" w:rsidP="001D611B">
      <w:pPr>
        <w:autoSpaceDE w:val="0"/>
        <w:autoSpaceDN w:val="0"/>
        <w:adjustRightInd w:val="0"/>
        <w:spacing w:after="0" w:line="240" w:lineRule="auto"/>
        <w:ind w:left="5948" w:hanging="284"/>
        <w:jc w:val="both"/>
        <w:rPr>
          <w:rFonts w:cs="Arial"/>
          <w:i/>
          <w:sz w:val="20"/>
          <w:szCs w:val="20"/>
        </w:rPr>
      </w:pPr>
      <w:r w:rsidRPr="0010233A">
        <w:rPr>
          <w:rFonts w:cs="Times New Roman"/>
        </w:rPr>
        <w:t>reprezentowania Wykonawcy</w:t>
      </w:r>
    </w:p>
    <w:p w:rsidR="001D611B" w:rsidRPr="0010233A" w:rsidRDefault="001D611B" w:rsidP="001D611B">
      <w:pPr>
        <w:autoSpaceDE w:val="0"/>
        <w:autoSpaceDN w:val="0"/>
        <w:adjustRightInd w:val="0"/>
        <w:spacing w:after="0" w:line="240" w:lineRule="auto"/>
        <w:ind w:left="5948" w:hanging="284"/>
        <w:jc w:val="both"/>
        <w:rPr>
          <w:rFonts w:cs="Times New Roman"/>
        </w:rPr>
      </w:pPr>
      <w:r w:rsidRPr="0010233A">
        <w:rPr>
          <w:rFonts w:cs="Arial"/>
          <w:i/>
          <w:sz w:val="20"/>
          <w:szCs w:val="20"/>
        </w:rPr>
        <w:lastRenderedPageBreak/>
        <w:t>(należy wypełnić w przypadku składania oferty w postaci papierowej)</w:t>
      </w:r>
    </w:p>
    <w:p w:rsidR="006960F9" w:rsidRPr="00E66F74" w:rsidRDefault="006960F9" w:rsidP="00487954">
      <w:pPr>
        <w:jc w:val="both"/>
        <w:rPr>
          <w:rFonts w:cstheme="minorHAnsi"/>
        </w:rPr>
      </w:pPr>
    </w:p>
    <w:p w:rsidR="00487954" w:rsidRPr="00E66F74" w:rsidRDefault="00487954" w:rsidP="00487954">
      <w:pPr>
        <w:jc w:val="both"/>
        <w:rPr>
          <w:rFonts w:cstheme="minorHAnsi"/>
        </w:rPr>
      </w:pPr>
      <w:r w:rsidRPr="00E66F74">
        <w:rPr>
          <w:rFonts w:cstheme="minorHAnsi"/>
        </w:rPr>
        <w:t xml:space="preserve">Oświadczam, że zachodzą w stosunku do mnie podstawy wykluczenia z postępowania na podstawie art. …………. ustawy </w:t>
      </w:r>
      <w:proofErr w:type="spellStart"/>
      <w:r w:rsidRPr="00E66F74">
        <w:rPr>
          <w:rFonts w:cstheme="minorHAnsi"/>
        </w:rPr>
        <w:t>Pzp</w:t>
      </w:r>
      <w:proofErr w:type="spellEnd"/>
      <w:r w:rsidRPr="00E66F74">
        <w:rPr>
          <w:rFonts w:cstheme="minorHAnsi"/>
        </w:rPr>
        <w:t xml:space="preserve"> </w:t>
      </w:r>
      <w:r w:rsidRPr="00E66F74">
        <w:rPr>
          <w:rFonts w:cstheme="minorHAnsi"/>
          <w:i/>
        </w:rPr>
        <w:t>(podać mającą zastosowanie podstawę wykluczenia spośród wymienionych w art. 24 ust. 1 pkt 13-14, 16-20</w:t>
      </w:r>
      <w:r w:rsidR="0052762C" w:rsidRPr="00E66F74">
        <w:rPr>
          <w:rFonts w:cstheme="minorHAnsi"/>
          <w:i/>
        </w:rPr>
        <w:t xml:space="preserve">) </w:t>
      </w:r>
      <w:r w:rsidRPr="00E66F74">
        <w:rPr>
          <w:rFonts w:cstheme="minorHAnsi"/>
        </w:rPr>
        <w:t xml:space="preserve">Jednocześnie oświadczam, że w związku z ww. okolicznością, na podstawie art. 24 ust. 8 ustawy </w:t>
      </w:r>
      <w:proofErr w:type="spellStart"/>
      <w:r w:rsidRPr="00E66F74">
        <w:rPr>
          <w:rFonts w:cstheme="minorHAnsi"/>
        </w:rPr>
        <w:t>Pzp</w:t>
      </w:r>
      <w:proofErr w:type="spellEnd"/>
      <w:r w:rsidRPr="00E66F74">
        <w:rPr>
          <w:rFonts w:cstheme="minorHAnsi"/>
        </w:rPr>
        <w:t xml:space="preserve"> podjąłem następujące środki naprawcze (procedura sanacyjna – samooczyszczenie) : </w:t>
      </w:r>
    </w:p>
    <w:p w:rsidR="00487954" w:rsidRPr="00E66F74" w:rsidRDefault="00487954" w:rsidP="00487954">
      <w:pPr>
        <w:jc w:val="both"/>
        <w:rPr>
          <w:rFonts w:cstheme="minorHAnsi"/>
        </w:rPr>
      </w:pPr>
      <w:r w:rsidRPr="00E66F74">
        <w:rPr>
          <w:rFonts w:cstheme="minorHAnsi"/>
        </w:rPr>
        <w:t>…………………………………………………………………………………………………………………………………………………………………………………………………………………………………………………………………………………</w:t>
      </w:r>
      <w:r w:rsidR="00BD42FA" w:rsidRPr="00E66F74">
        <w:rPr>
          <w:rFonts w:cstheme="minorHAnsi"/>
        </w:rPr>
        <w:t>……………………………………………………………</w:t>
      </w:r>
    </w:p>
    <w:p w:rsidR="00487954" w:rsidRPr="00E66F74" w:rsidRDefault="00487954" w:rsidP="00487954">
      <w:pPr>
        <w:jc w:val="both"/>
        <w:rPr>
          <w:rFonts w:cstheme="minorHAnsi"/>
        </w:rPr>
      </w:pPr>
      <w:r w:rsidRPr="00E66F74">
        <w:rPr>
          <w:rFonts w:cstheme="minorHAnsi"/>
        </w:rPr>
        <w:t>…………….……………………</w:t>
      </w:r>
      <w:r w:rsidRPr="00E66F74">
        <w:rPr>
          <w:rFonts w:cstheme="minorHAnsi"/>
          <w:i/>
        </w:rPr>
        <w:t xml:space="preserve">, </w:t>
      </w:r>
      <w:r w:rsidRPr="00E66F74">
        <w:rPr>
          <w:rFonts w:cstheme="minorHAnsi"/>
        </w:rPr>
        <w:t xml:space="preserve">dnia ………….……. r. </w:t>
      </w:r>
    </w:p>
    <w:p w:rsidR="00487954" w:rsidRPr="00E66F74" w:rsidRDefault="00BD42FA" w:rsidP="00BD42FA">
      <w:pPr>
        <w:ind w:firstLine="708"/>
        <w:jc w:val="both"/>
        <w:rPr>
          <w:rFonts w:cstheme="minorHAnsi"/>
        </w:rPr>
      </w:pPr>
      <w:r w:rsidRPr="00E66F74">
        <w:rPr>
          <w:rFonts w:cstheme="minorHAnsi"/>
        </w:rPr>
        <w:t>(miejscowość i data)</w:t>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00487954"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001D611B">
        <w:rPr>
          <w:rFonts w:cstheme="minorHAnsi"/>
        </w:rPr>
        <w:tab/>
      </w:r>
      <w:r w:rsidR="001D611B">
        <w:rPr>
          <w:rFonts w:cstheme="minorHAnsi"/>
        </w:rPr>
        <w:tab/>
      </w:r>
      <w:r w:rsidR="001D611B">
        <w:rPr>
          <w:rFonts w:cstheme="minorHAnsi"/>
        </w:rPr>
        <w:tab/>
      </w:r>
      <w:r w:rsidR="001D611B">
        <w:rPr>
          <w:rFonts w:cstheme="minorHAnsi"/>
        </w:rPr>
        <w:tab/>
      </w:r>
      <w:r w:rsidR="00487954" w:rsidRPr="00E66F74">
        <w:rPr>
          <w:rFonts w:cstheme="minorHAnsi"/>
        </w:rPr>
        <w:t>…………………………………………</w:t>
      </w:r>
    </w:p>
    <w:p w:rsidR="001D611B" w:rsidRPr="0010233A" w:rsidRDefault="001D611B" w:rsidP="001D611B">
      <w:pPr>
        <w:autoSpaceDE w:val="0"/>
        <w:autoSpaceDN w:val="0"/>
        <w:adjustRightInd w:val="0"/>
        <w:spacing w:after="0" w:line="240" w:lineRule="auto"/>
        <w:ind w:left="5529" w:firstLine="135"/>
        <w:jc w:val="center"/>
        <w:rPr>
          <w:rFonts w:cs="Times New Roman"/>
        </w:rPr>
      </w:pPr>
      <w:r w:rsidRPr="0010233A">
        <w:rPr>
          <w:rFonts w:cs="Times New Roman"/>
        </w:rPr>
        <w:t xml:space="preserve">podpis osoby uprawnionej do </w:t>
      </w:r>
      <w:r w:rsidRPr="0010233A">
        <w:rPr>
          <w:rFonts w:cs="Times New Roman"/>
        </w:rPr>
        <w:br/>
        <w:t>reprezentowania Wykonawcy</w:t>
      </w:r>
      <w:r w:rsidRPr="0010233A">
        <w:rPr>
          <w:rFonts w:cs="Times New Roman"/>
        </w:rPr>
        <w:br/>
      </w:r>
      <w:r w:rsidRPr="0010233A">
        <w:rPr>
          <w:rFonts w:cs="Arial"/>
          <w:i/>
          <w:sz w:val="20"/>
          <w:szCs w:val="20"/>
        </w:rPr>
        <w:t>(należy wypełnić w przypadku składania oferty w postaci papierowej)</w:t>
      </w:r>
    </w:p>
    <w:p w:rsidR="00487954" w:rsidRDefault="00487954" w:rsidP="00BD42FA">
      <w:pPr>
        <w:ind w:left="6372"/>
        <w:rPr>
          <w:rFonts w:cstheme="minorHAnsi"/>
        </w:rPr>
      </w:pPr>
    </w:p>
    <w:p w:rsidR="00E76374" w:rsidRPr="00E66F74" w:rsidRDefault="00E76374" w:rsidP="00BD42FA">
      <w:pPr>
        <w:ind w:left="6372"/>
        <w:rPr>
          <w:rFonts w:cstheme="minorHAnsi"/>
        </w:rPr>
      </w:pPr>
    </w:p>
    <w:p w:rsidR="00487954" w:rsidRPr="00E66F74" w:rsidRDefault="00487954" w:rsidP="00BD42FA">
      <w:pPr>
        <w:shd w:val="clear" w:color="auto" w:fill="BFBFBF" w:themeFill="background1" w:themeFillShade="BF"/>
        <w:jc w:val="both"/>
        <w:rPr>
          <w:rFonts w:cstheme="minorHAnsi"/>
          <w:b/>
        </w:rPr>
      </w:pPr>
      <w:r w:rsidRPr="00E66F74">
        <w:rPr>
          <w:rFonts w:cstheme="minorHAnsi"/>
          <w:b/>
        </w:rPr>
        <w:t>OŚWIADCZENIE</w:t>
      </w:r>
      <w:r w:rsidR="00BD42FA" w:rsidRPr="00E66F74">
        <w:rPr>
          <w:rFonts w:cstheme="minorHAnsi"/>
          <w:b/>
        </w:rPr>
        <w:t xml:space="preserve"> DOTYCZĄCE PODANYCH INFORMACJI:</w:t>
      </w:r>
    </w:p>
    <w:p w:rsidR="00487954" w:rsidRPr="00E66F74" w:rsidRDefault="00487954" w:rsidP="00487954">
      <w:pPr>
        <w:jc w:val="both"/>
        <w:rPr>
          <w:rFonts w:cstheme="minorHAnsi"/>
        </w:rPr>
      </w:pPr>
      <w:r w:rsidRPr="00E66F74">
        <w:rPr>
          <w:rFonts w:cstheme="minorHAnsi"/>
        </w:rPr>
        <w:t xml:space="preserve">Oświadczam, że wszystkie informacje podane w powyższych oświadczeniach są aktualne </w:t>
      </w:r>
      <w:r w:rsidRPr="00E66F74">
        <w:rPr>
          <w:rFonts w:cstheme="minorHAnsi"/>
        </w:rPr>
        <w:br/>
        <w:t>i zgodne z prawdą oraz zostały przedstawione z pełną świadomością konsekwencji wprowadzenia zamawiającego w błąd przy przedstawianiu informacji.</w:t>
      </w:r>
    </w:p>
    <w:p w:rsidR="00487954" w:rsidRPr="00E66F74" w:rsidRDefault="00487954" w:rsidP="00487954">
      <w:pPr>
        <w:jc w:val="both"/>
        <w:rPr>
          <w:rFonts w:cstheme="minorHAnsi"/>
        </w:rPr>
      </w:pPr>
    </w:p>
    <w:p w:rsidR="00487954" w:rsidRPr="00E66F74" w:rsidRDefault="00487954" w:rsidP="00487954">
      <w:pPr>
        <w:jc w:val="both"/>
        <w:rPr>
          <w:rFonts w:cstheme="minorHAnsi"/>
        </w:rPr>
      </w:pPr>
      <w:r w:rsidRPr="00E66F74">
        <w:rPr>
          <w:rFonts w:cstheme="minorHAnsi"/>
        </w:rPr>
        <w:t>…………….……………………</w:t>
      </w:r>
      <w:r w:rsidRPr="00E66F74">
        <w:rPr>
          <w:rFonts w:cstheme="minorHAnsi"/>
          <w:i/>
        </w:rPr>
        <w:t xml:space="preserve">, </w:t>
      </w:r>
      <w:r w:rsidRPr="00E66F74">
        <w:rPr>
          <w:rFonts w:cstheme="minorHAnsi"/>
        </w:rPr>
        <w:t xml:space="preserve">dnia ………….……. r. </w:t>
      </w:r>
    </w:p>
    <w:p w:rsidR="00487954" w:rsidRDefault="00487954" w:rsidP="00487954">
      <w:pPr>
        <w:ind w:firstLine="708"/>
        <w:jc w:val="both"/>
        <w:rPr>
          <w:rFonts w:cstheme="minorHAnsi"/>
        </w:rPr>
      </w:pPr>
      <w:r w:rsidRPr="00E66F74">
        <w:rPr>
          <w:rFonts w:cstheme="minorHAnsi"/>
        </w:rPr>
        <w:t>(miejscowość i data)</w:t>
      </w:r>
    </w:p>
    <w:p w:rsidR="00E76374" w:rsidRPr="00E66F74" w:rsidRDefault="00E76374" w:rsidP="00487954">
      <w:pPr>
        <w:ind w:firstLine="708"/>
        <w:jc w:val="both"/>
        <w:rPr>
          <w:rFonts w:cstheme="minorHAnsi"/>
        </w:rPr>
      </w:pPr>
    </w:p>
    <w:p w:rsidR="00487954" w:rsidRPr="00E66F74" w:rsidRDefault="00487954" w:rsidP="00487954">
      <w:pPr>
        <w:jc w:val="both"/>
        <w:rPr>
          <w:rFonts w:cstheme="minorHAnsi"/>
        </w:rPr>
      </w:pP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001D611B">
        <w:rPr>
          <w:rFonts w:cstheme="minorHAnsi"/>
        </w:rPr>
        <w:tab/>
      </w:r>
      <w:r w:rsidRPr="00E66F74">
        <w:rPr>
          <w:rFonts w:cstheme="minorHAnsi"/>
        </w:rPr>
        <w:t>…………………………………………</w:t>
      </w:r>
    </w:p>
    <w:p w:rsidR="001D611B" w:rsidRPr="0010233A" w:rsidRDefault="001D611B" w:rsidP="001D611B">
      <w:pPr>
        <w:autoSpaceDE w:val="0"/>
        <w:autoSpaceDN w:val="0"/>
        <w:adjustRightInd w:val="0"/>
        <w:spacing w:after="0" w:line="240" w:lineRule="auto"/>
        <w:ind w:left="5529" w:firstLine="135"/>
        <w:jc w:val="center"/>
        <w:rPr>
          <w:rFonts w:cs="Times New Roman"/>
        </w:rPr>
      </w:pPr>
      <w:r w:rsidRPr="0010233A">
        <w:rPr>
          <w:rFonts w:cs="Times New Roman"/>
        </w:rPr>
        <w:t xml:space="preserve">podpis osoby uprawnionej do </w:t>
      </w:r>
      <w:r w:rsidRPr="0010233A">
        <w:rPr>
          <w:rFonts w:cs="Times New Roman"/>
        </w:rPr>
        <w:br/>
        <w:t>reprezentowania Wykonawcy</w:t>
      </w:r>
      <w:r w:rsidRPr="0010233A">
        <w:rPr>
          <w:rFonts w:cs="Times New Roman"/>
        </w:rPr>
        <w:br/>
      </w:r>
      <w:r w:rsidRPr="0010233A">
        <w:rPr>
          <w:rFonts w:cs="Arial"/>
          <w:i/>
          <w:sz w:val="20"/>
          <w:szCs w:val="20"/>
        </w:rPr>
        <w:t>(należy wypełnić w przypadku składania oferty w postaci papierowej)</w:t>
      </w:r>
    </w:p>
    <w:p w:rsidR="00E76374" w:rsidRDefault="00E76374" w:rsidP="00487798">
      <w:pPr>
        <w:ind w:left="7080" w:firstLine="708"/>
        <w:rPr>
          <w:rFonts w:cstheme="minorHAnsi"/>
          <w:b/>
          <w:bCs/>
        </w:rPr>
      </w:pPr>
    </w:p>
    <w:p w:rsidR="00E76374" w:rsidRDefault="00E76374" w:rsidP="00487798">
      <w:pPr>
        <w:ind w:left="7080" w:firstLine="708"/>
        <w:rPr>
          <w:rFonts w:cstheme="minorHAnsi"/>
          <w:b/>
          <w:bCs/>
        </w:rPr>
      </w:pPr>
    </w:p>
    <w:p w:rsidR="00E76374" w:rsidRDefault="00E76374" w:rsidP="001D611B">
      <w:pPr>
        <w:rPr>
          <w:rFonts w:cstheme="minorHAnsi"/>
          <w:b/>
          <w:bCs/>
        </w:rPr>
      </w:pPr>
    </w:p>
    <w:p w:rsidR="00144D56" w:rsidRPr="00E66F74" w:rsidRDefault="00487798" w:rsidP="00487798">
      <w:pPr>
        <w:ind w:left="7080" w:firstLine="708"/>
        <w:rPr>
          <w:rFonts w:cstheme="minorHAnsi"/>
          <w:b/>
          <w:bCs/>
        </w:rPr>
      </w:pPr>
      <w:r w:rsidRPr="00E66F74">
        <w:rPr>
          <w:rFonts w:cstheme="minorHAnsi"/>
          <w:b/>
          <w:bCs/>
        </w:rPr>
        <w:lastRenderedPageBreak/>
        <w:t>Załącznik 3</w:t>
      </w:r>
    </w:p>
    <w:p w:rsidR="00144D56" w:rsidRPr="00E66F74" w:rsidRDefault="00144D56" w:rsidP="00144D56">
      <w:pPr>
        <w:autoSpaceDE w:val="0"/>
        <w:autoSpaceDN w:val="0"/>
        <w:adjustRightInd w:val="0"/>
        <w:spacing w:after="0" w:line="240" w:lineRule="auto"/>
        <w:ind w:left="5664"/>
        <w:rPr>
          <w:rFonts w:cstheme="minorHAnsi"/>
          <w:b/>
          <w:bCs/>
        </w:rPr>
      </w:pPr>
    </w:p>
    <w:p w:rsidR="00144D56" w:rsidRPr="00E66F74" w:rsidRDefault="00144D56" w:rsidP="007F7B72">
      <w:pPr>
        <w:autoSpaceDE w:val="0"/>
        <w:autoSpaceDN w:val="0"/>
        <w:adjustRightInd w:val="0"/>
        <w:spacing w:after="0" w:line="240" w:lineRule="auto"/>
        <w:ind w:left="8496" w:hanging="3534"/>
        <w:rPr>
          <w:rFonts w:cstheme="minorHAnsi"/>
          <w:b/>
          <w:bCs/>
          <w:u w:val="single"/>
        </w:rPr>
      </w:pPr>
      <w:r w:rsidRPr="00E66F74">
        <w:rPr>
          <w:rFonts w:cstheme="minorHAnsi"/>
          <w:b/>
          <w:bCs/>
          <w:u w:val="single"/>
        </w:rPr>
        <w:t>Zamawiający:</w:t>
      </w:r>
    </w:p>
    <w:p w:rsidR="007F7B72" w:rsidRPr="00E66F74" w:rsidRDefault="007F7B72" w:rsidP="007F7B72">
      <w:pPr>
        <w:pStyle w:val="Bezodstpw"/>
        <w:ind w:left="4248" w:firstLine="708"/>
        <w:rPr>
          <w:rFonts w:cstheme="minorHAnsi"/>
          <w:b/>
          <w:shd w:val="clear" w:color="auto" w:fill="FFFFFF"/>
        </w:rPr>
      </w:pPr>
      <w:r w:rsidRPr="00E66F74">
        <w:rPr>
          <w:rFonts w:cstheme="minorHAnsi"/>
          <w:b/>
          <w:shd w:val="clear" w:color="auto" w:fill="FFFFFF"/>
        </w:rPr>
        <w:t>Szpital Specjalistyczny w Zabrzu Sp. z o.o.</w:t>
      </w:r>
    </w:p>
    <w:p w:rsidR="007F7B72" w:rsidRPr="00E66F74" w:rsidRDefault="007F7B72" w:rsidP="007F7B72">
      <w:pPr>
        <w:pStyle w:val="Bezodstpw"/>
        <w:ind w:left="4248" w:firstLine="708"/>
        <w:rPr>
          <w:rFonts w:cstheme="minorHAnsi"/>
          <w:b/>
        </w:rPr>
      </w:pPr>
      <w:r w:rsidRPr="00E66F74">
        <w:rPr>
          <w:rFonts w:cstheme="minorHAnsi"/>
          <w:b/>
          <w:shd w:val="clear" w:color="auto" w:fill="FFFFFF"/>
        </w:rPr>
        <w:t>ul. M. Curie-Skłodowskiej 10</w:t>
      </w:r>
      <w:r w:rsidRPr="00E66F74">
        <w:rPr>
          <w:rFonts w:cstheme="minorHAnsi"/>
          <w:b/>
        </w:rPr>
        <w:t xml:space="preserve"> </w:t>
      </w:r>
    </w:p>
    <w:p w:rsidR="007F7B72" w:rsidRPr="00E66F74" w:rsidRDefault="007F7B72" w:rsidP="007F7B72">
      <w:pPr>
        <w:pStyle w:val="Bezodstpw"/>
        <w:ind w:left="4248" w:firstLine="708"/>
        <w:rPr>
          <w:rFonts w:cstheme="minorHAnsi"/>
          <w:b/>
          <w:shd w:val="clear" w:color="auto" w:fill="FFFFFF"/>
        </w:rPr>
      </w:pPr>
      <w:r w:rsidRPr="00E66F74">
        <w:rPr>
          <w:rFonts w:cstheme="minorHAnsi"/>
          <w:b/>
          <w:shd w:val="clear" w:color="auto" w:fill="FFFFFF"/>
        </w:rPr>
        <w:t>41-800</w:t>
      </w:r>
      <w:r w:rsidRPr="00E66F74">
        <w:rPr>
          <w:rFonts w:cstheme="minorHAnsi"/>
          <w:b/>
        </w:rPr>
        <w:t xml:space="preserve"> </w:t>
      </w:r>
      <w:r w:rsidRPr="00E66F74">
        <w:rPr>
          <w:rFonts w:cstheme="minorHAnsi"/>
          <w:b/>
          <w:shd w:val="clear" w:color="auto" w:fill="FFFFFF"/>
        </w:rPr>
        <w:t>Zabrze</w:t>
      </w:r>
    </w:p>
    <w:p w:rsidR="00144D56" w:rsidRPr="00E66F74" w:rsidRDefault="00144D56" w:rsidP="00144D56">
      <w:pPr>
        <w:autoSpaceDE w:val="0"/>
        <w:autoSpaceDN w:val="0"/>
        <w:adjustRightInd w:val="0"/>
        <w:spacing w:after="0" w:line="240" w:lineRule="auto"/>
        <w:rPr>
          <w:rFonts w:cstheme="minorHAnsi"/>
          <w:b/>
          <w:bCs/>
        </w:rPr>
      </w:pPr>
    </w:p>
    <w:p w:rsidR="00144D56" w:rsidRPr="00E66F74" w:rsidRDefault="00144D56" w:rsidP="00144D56">
      <w:pPr>
        <w:autoSpaceDE w:val="0"/>
        <w:autoSpaceDN w:val="0"/>
        <w:adjustRightInd w:val="0"/>
        <w:spacing w:after="0" w:line="240" w:lineRule="auto"/>
        <w:rPr>
          <w:rFonts w:cstheme="minorHAnsi"/>
          <w:b/>
          <w:bCs/>
        </w:rPr>
      </w:pPr>
    </w:p>
    <w:p w:rsidR="00144D56" w:rsidRPr="00E66F74" w:rsidRDefault="00144D56" w:rsidP="00144D56">
      <w:pPr>
        <w:autoSpaceDE w:val="0"/>
        <w:autoSpaceDN w:val="0"/>
        <w:adjustRightInd w:val="0"/>
        <w:spacing w:after="0" w:line="240" w:lineRule="auto"/>
        <w:rPr>
          <w:rFonts w:cstheme="minorHAnsi"/>
          <w:b/>
          <w:bCs/>
          <w:u w:val="single"/>
        </w:rPr>
      </w:pPr>
      <w:r w:rsidRPr="00E66F74">
        <w:rPr>
          <w:rFonts w:cstheme="minorHAnsi"/>
          <w:b/>
          <w:bCs/>
          <w:u w:val="single"/>
        </w:rPr>
        <w:t>Wykonawca:</w:t>
      </w:r>
    </w:p>
    <w:p w:rsidR="00144D56" w:rsidRPr="00E66F74" w:rsidRDefault="00144D56" w:rsidP="00144D56">
      <w:pPr>
        <w:autoSpaceDE w:val="0"/>
        <w:autoSpaceDN w:val="0"/>
        <w:adjustRightInd w:val="0"/>
        <w:spacing w:after="0" w:line="240" w:lineRule="auto"/>
        <w:rPr>
          <w:rFonts w:cstheme="minorHAnsi"/>
        </w:rPr>
      </w:pPr>
      <w:r w:rsidRPr="00E66F74">
        <w:rPr>
          <w:rFonts w:cstheme="minorHAnsi"/>
        </w:rPr>
        <w:t>…………………………………………………………</w:t>
      </w:r>
    </w:p>
    <w:p w:rsidR="00144D56" w:rsidRPr="00E66F74" w:rsidRDefault="00144D56" w:rsidP="00144D56">
      <w:pPr>
        <w:autoSpaceDE w:val="0"/>
        <w:autoSpaceDN w:val="0"/>
        <w:adjustRightInd w:val="0"/>
        <w:spacing w:after="0" w:line="240" w:lineRule="auto"/>
        <w:rPr>
          <w:rFonts w:cstheme="minorHAnsi"/>
        </w:rPr>
      </w:pPr>
      <w:r w:rsidRPr="00E66F74">
        <w:rPr>
          <w:rFonts w:cstheme="minorHAnsi"/>
        </w:rPr>
        <w:t>……………………………………………………….</w:t>
      </w:r>
    </w:p>
    <w:p w:rsidR="00144D56" w:rsidRPr="00E66F74" w:rsidRDefault="00144D56" w:rsidP="00144D56">
      <w:pPr>
        <w:autoSpaceDE w:val="0"/>
        <w:autoSpaceDN w:val="0"/>
        <w:adjustRightInd w:val="0"/>
        <w:spacing w:after="0" w:line="240" w:lineRule="auto"/>
        <w:rPr>
          <w:rFonts w:cstheme="minorHAnsi"/>
          <w:i/>
          <w:iCs/>
        </w:rPr>
      </w:pPr>
      <w:r w:rsidRPr="00E66F74">
        <w:rPr>
          <w:rFonts w:cstheme="minorHAnsi"/>
          <w:i/>
          <w:iCs/>
        </w:rPr>
        <w:t>(pełna nazwa/firma, adres,</w:t>
      </w:r>
    </w:p>
    <w:p w:rsidR="00144D56" w:rsidRPr="00E66F74" w:rsidRDefault="00144D56" w:rsidP="00144D56">
      <w:pPr>
        <w:autoSpaceDE w:val="0"/>
        <w:autoSpaceDN w:val="0"/>
        <w:adjustRightInd w:val="0"/>
        <w:spacing w:after="0" w:line="240" w:lineRule="auto"/>
        <w:rPr>
          <w:rFonts w:cstheme="minorHAnsi"/>
          <w:i/>
          <w:iCs/>
        </w:rPr>
      </w:pPr>
      <w:r w:rsidRPr="00E66F74">
        <w:rPr>
          <w:rFonts w:cstheme="minorHAnsi"/>
          <w:i/>
          <w:iCs/>
        </w:rPr>
        <w:t>w zależności od podmiotu:</w:t>
      </w:r>
    </w:p>
    <w:p w:rsidR="00144D56" w:rsidRPr="00E66F74" w:rsidRDefault="00144D56" w:rsidP="00144D56">
      <w:pPr>
        <w:autoSpaceDE w:val="0"/>
        <w:autoSpaceDN w:val="0"/>
        <w:adjustRightInd w:val="0"/>
        <w:spacing w:after="0" w:line="240" w:lineRule="auto"/>
        <w:rPr>
          <w:rFonts w:cstheme="minorHAnsi"/>
          <w:i/>
          <w:iCs/>
        </w:rPr>
      </w:pPr>
      <w:r w:rsidRPr="00E66F74">
        <w:rPr>
          <w:rFonts w:cstheme="minorHAnsi"/>
          <w:i/>
          <w:iCs/>
        </w:rPr>
        <w:t>NIP/PESEL, KRS/</w:t>
      </w:r>
      <w:proofErr w:type="spellStart"/>
      <w:r w:rsidRPr="00E66F74">
        <w:rPr>
          <w:rFonts w:cstheme="minorHAnsi"/>
          <w:i/>
          <w:iCs/>
        </w:rPr>
        <w:t>CEiDG</w:t>
      </w:r>
      <w:proofErr w:type="spellEnd"/>
      <w:r w:rsidRPr="00E66F74">
        <w:rPr>
          <w:rFonts w:cstheme="minorHAnsi"/>
          <w:i/>
          <w:iCs/>
        </w:rPr>
        <w:t>)</w:t>
      </w:r>
    </w:p>
    <w:p w:rsidR="00144D56" w:rsidRPr="00E66F74" w:rsidRDefault="00144D56" w:rsidP="00144D56">
      <w:pPr>
        <w:autoSpaceDE w:val="0"/>
        <w:autoSpaceDN w:val="0"/>
        <w:adjustRightInd w:val="0"/>
        <w:spacing w:after="0" w:line="240" w:lineRule="auto"/>
        <w:rPr>
          <w:rFonts w:cstheme="minorHAnsi"/>
          <w:i/>
          <w:iCs/>
        </w:rPr>
      </w:pPr>
    </w:p>
    <w:p w:rsidR="00144D56" w:rsidRPr="00E66F74" w:rsidRDefault="00144D56" w:rsidP="00144D56">
      <w:pPr>
        <w:autoSpaceDE w:val="0"/>
        <w:autoSpaceDN w:val="0"/>
        <w:adjustRightInd w:val="0"/>
        <w:spacing w:after="0" w:line="240" w:lineRule="auto"/>
        <w:rPr>
          <w:rFonts w:cstheme="minorHAnsi"/>
          <w:u w:val="single"/>
        </w:rPr>
      </w:pPr>
      <w:r w:rsidRPr="00E66F74">
        <w:rPr>
          <w:rFonts w:cstheme="minorHAnsi"/>
          <w:u w:val="single"/>
        </w:rPr>
        <w:t>reprezentowany przez:</w:t>
      </w:r>
    </w:p>
    <w:p w:rsidR="00144D56" w:rsidRPr="00E66F74" w:rsidRDefault="00144D56" w:rsidP="00144D56">
      <w:pPr>
        <w:autoSpaceDE w:val="0"/>
        <w:autoSpaceDN w:val="0"/>
        <w:adjustRightInd w:val="0"/>
        <w:spacing w:after="0" w:line="240" w:lineRule="auto"/>
        <w:rPr>
          <w:rFonts w:cstheme="minorHAnsi"/>
        </w:rPr>
      </w:pPr>
      <w:r w:rsidRPr="00E66F74">
        <w:rPr>
          <w:rFonts w:cstheme="minorHAnsi"/>
        </w:rPr>
        <w:t>…………………………………………………………</w:t>
      </w:r>
    </w:p>
    <w:p w:rsidR="00144D56" w:rsidRPr="00E66F74" w:rsidRDefault="00144D56" w:rsidP="00144D56">
      <w:pPr>
        <w:autoSpaceDE w:val="0"/>
        <w:autoSpaceDN w:val="0"/>
        <w:adjustRightInd w:val="0"/>
        <w:spacing w:after="0" w:line="240" w:lineRule="auto"/>
        <w:rPr>
          <w:rFonts w:cstheme="minorHAnsi"/>
        </w:rPr>
      </w:pPr>
      <w:r w:rsidRPr="00E66F74">
        <w:rPr>
          <w:rFonts w:cstheme="minorHAnsi"/>
        </w:rPr>
        <w:t>………………………………………………………..</w:t>
      </w:r>
    </w:p>
    <w:p w:rsidR="00144D56" w:rsidRPr="00E66F74" w:rsidRDefault="00144D56" w:rsidP="00144D56">
      <w:pPr>
        <w:autoSpaceDE w:val="0"/>
        <w:autoSpaceDN w:val="0"/>
        <w:adjustRightInd w:val="0"/>
        <w:spacing w:after="0" w:line="240" w:lineRule="auto"/>
        <w:rPr>
          <w:rFonts w:cstheme="minorHAnsi"/>
          <w:i/>
          <w:iCs/>
        </w:rPr>
      </w:pPr>
      <w:r w:rsidRPr="00E66F74">
        <w:rPr>
          <w:rFonts w:cstheme="minorHAnsi"/>
          <w:i/>
          <w:iCs/>
        </w:rPr>
        <w:t>(imię, nazwisko,</w:t>
      </w:r>
    </w:p>
    <w:p w:rsidR="00144D56" w:rsidRPr="00E66F74" w:rsidRDefault="00144D56" w:rsidP="00144D56">
      <w:pPr>
        <w:autoSpaceDE w:val="0"/>
        <w:autoSpaceDN w:val="0"/>
        <w:adjustRightInd w:val="0"/>
        <w:spacing w:after="0" w:line="240" w:lineRule="auto"/>
        <w:rPr>
          <w:rFonts w:cstheme="minorHAnsi"/>
          <w:i/>
          <w:iCs/>
        </w:rPr>
      </w:pPr>
      <w:r w:rsidRPr="00E66F74">
        <w:rPr>
          <w:rFonts w:cstheme="minorHAnsi"/>
          <w:i/>
          <w:iCs/>
        </w:rPr>
        <w:t>stanowisko/podstawa do</w:t>
      </w:r>
    </w:p>
    <w:p w:rsidR="00144D56" w:rsidRPr="00E66F74" w:rsidRDefault="00144D56" w:rsidP="00144D56">
      <w:pPr>
        <w:autoSpaceDE w:val="0"/>
        <w:autoSpaceDN w:val="0"/>
        <w:adjustRightInd w:val="0"/>
        <w:spacing w:after="0" w:line="240" w:lineRule="auto"/>
        <w:rPr>
          <w:rFonts w:cstheme="minorHAnsi"/>
          <w:i/>
          <w:iCs/>
        </w:rPr>
      </w:pPr>
      <w:r w:rsidRPr="00E66F74">
        <w:rPr>
          <w:rFonts w:cstheme="minorHAnsi"/>
          <w:i/>
          <w:iCs/>
        </w:rPr>
        <w:t>reprezentacji)</w:t>
      </w:r>
    </w:p>
    <w:p w:rsidR="00144D56" w:rsidRPr="00E66F74" w:rsidRDefault="00144D56" w:rsidP="00144D56">
      <w:pPr>
        <w:autoSpaceDE w:val="0"/>
        <w:autoSpaceDN w:val="0"/>
        <w:adjustRightInd w:val="0"/>
        <w:spacing w:after="0" w:line="240" w:lineRule="auto"/>
        <w:rPr>
          <w:rFonts w:cstheme="minorHAnsi"/>
          <w:b/>
          <w:bCs/>
        </w:rPr>
      </w:pPr>
    </w:p>
    <w:p w:rsidR="00144D56" w:rsidRPr="00E66F74" w:rsidRDefault="00144D56" w:rsidP="00144D56">
      <w:pPr>
        <w:autoSpaceDE w:val="0"/>
        <w:autoSpaceDN w:val="0"/>
        <w:adjustRightInd w:val="0"/>
        <w:spacing w:after="0" w:line="240" w:lineRule="auto"/>
        <w:rPr>
          <w:rFonts w:cstheme="minorHAnsi"/>
          <w:b/>
          <w:bCs/>
        </w:rPr>
      </w:pPr>
    </w:p>
    <w:p w:rsidR="00144D56" w:rsidRPr="00E66F74" w:rsidRDefault="00144D56" w:rsidP="00144D56">
      <w:pPr>
        <w:autoSpaceDE w:val="0"/>
        <w:autoSpaceDN w:val="0"/>
        <w:adjustRightInd w:val="0"/>
        <w:spacing w:after="0" w:line="240" w:lineRule="auto"/>
        <w:jc w:val="center"/>
        <w:rPr>
          <w:rFonts w:cstheme="minorHAnsi"/>
          <w:b/>
          <w:bCs/>
        </w:rPr>
      </w:pPr>
      <w:r w:rsidRPr="00E66F74">
        <w:rPr>
          <w:rFonts w:cstheme="minorHAnsi"/>
          <w:b/>
          <w:bCs/>
        </w:rPr>
        <w:t>OŚWIADCZENIE WYKONAWCY</w:t>
      </w:r>
    </w:p>
    <w:p w:rsidR="00144D56" w:rsidRPr="00E66F74" w:rsidRDefault="00144D56" w:rsidP="00144D56">
      <w:pPr>
        <w:autoSpaceDE w:val="0"/>
        <w:autoSpaceDN w:val="0"/>
        <w:adjustRightInd w:val="0"/>
        <w:spacing w:after="0" w:line="240" w:lineRule="auto"/>
        <w:jc w:val="center"/>
        <w:rPr>
          <w:rFonts w:cstheme="minorHAnsi"/>
          <w:b/>
          <w:bCs/>
        </w:rPr>
      </w:pPr>
    </w:p>
    <w:p w:rsidR="00144D56" w:rsidRPr="00E66F74" w:rsidRDefault="00144D56" w:rsidP="00144D56">
      <w:pPr>
        <w:autoSpaceDE w:val="0"/>
        <w:autoSpaceDN w:val="0"/>
        <w:adjustRightInd w:val="0"/>
        <w:spacing w:after="0" w:line="240" w:lineRule="auto"/>
        <w:jc w:val="center"/>
        <w:rPr>
          <w:rFonts w:cstheme="minorHAnsi"/>
          <w:b/>
          <w:bCs/>
        </w:rPr>
      </w:pPr>
      <w:r w:rsidRPr="00E66F74">
        <w:rPr>
          <w:rFonts w:cstheme="minorHAnsi"/>
          <w:b/>
          <w:bCs/>
        </w:rPr>
        <w:t>składane na podstawie art. 25a ust. 1 ustawy z dnia 29 stycznia 2004 r.</w:t>
      </w:r>
    </w:p>
    <w:p w:rsidR="00144D56" w:rsidRPr="00E66F74" w:rsidRDefault="00144D56" w:rsidP="00144D56">
      <w:pPr>
        <w:autoSpaceDE w:val="0"/>
        <w:autoSpaceDN w:val="0"/>
        <w:adjustRightInd w:val="0"/>
        <w:spacing w:after="0" w:line="240" w:lineRule="auto"/>
        <w:jc w:val="center"/>
        <w:rPr>
          <w:rFonts w:cstheme="minorHAnsi"/>
          <w:b/>
          <w:bCs/>
        </w:rPr>
      </w:pPr>
      <w:r w:rsidRPr="00E66F74">
        <w:rPr>
          <w:rFonts w:cstheme="minorHAnsi"/>
          <w:b/>
          <w:bCs/>
        </w:rPr>
        <w:t xml:space="preserve">Prawo zamówień publicznych (dalej jako: ustawa </w:t>
      </w:r>
      <w:proofErr w:type="spellStart"/>
      <w:r w:rsidRPr="00E66F74">
        <w:rPr>
          <w:rFonts w:cstheme="minorHAnsi"/>
          <w:b/>
          <w:bCs/>
        </w:rPr>
        <w:t>Pzp</w:t>
      </w:r>
      <w:proofErr w:type="spellEnd"/>
      <w:r w:rsidRPr="00E66F74">
        <w:rPr>
          <w:rFonts w:cstheme="minorHAnsi"/>
          <w:b/>
          <w:bCs/>
        </w:rPr>
        <w:t>),</w:t>
      </w:r>
    </w:p>
    <w:p w:rsidR="00144D56" w:rsidRPr="00E66F74" w:rsidRDefault="00144D56" w:rsidP="00144D56">
      <w:pPr>
        <w:autoSpaceDE w:val="0"/>
        <w:autoSpaceDN w:val="0"/>
        <w:adjustRightInd w:val="0"/>
        <w:spacing w:after="0" w:line="240" w:lineRule="auto"/>
        <w:jc w:val="center"/>
        <w:rPr>
          <w:rFonts w:cstheme="minorHAnsi"/>
          <w:b/>
          <w:bCs/>
        </w:rPr>
      </w:pPr>
    </w:p>
    <w:p w:rsidR="00144D56" w:rsidRPr="00E66F74" w:rsidRDefault="00144D56" w:rsidP="00144D56">
      <w:pPr>
        <w:autoSpaceDE w:val="0"/>
        <w:autoSpaceDN w:val="0"/>
        <w:adjustRightInd w:val="0"/>
        <w:spacing w:after="0" w:line="240" w:lineRule="auto"/>
        <w:jc w:val="center"/>
        <w:rPr>
          <w:rFonts w:cstheme="minorHAnsi"/>
          <w:b/>
          <w:bCs/>
          <w:u w:val="single"/>
        </w:rPr>
      </w:pPr>
      <w:r w:rsidRPr="00E66F74">
        <w:rPr>
          <w:rFonts w:cstheme="minorHAnsi"/>
          <w:b/>
          <w:bCs/>
          <w:u w:val="single"/>
        </w:rPr>
        <w:t>DOTYCZĄCE SPEŁNIANIA WARUNKÓW UDZIAŁU W POSTĘPOWANIU</w:t>
      </w:r>
    </w:p>
    <w:p w:rsidR="00144D56" w:rsidRPr="00E66F74" w:rsidRDefault="00144D56" w:rsidP="00144D56">
      <w:pPr>
        <w:autoSpaceDE w:val="0"/>
        <w:autoSpaceDN w:val="0"/>
        <w:adjustRightInd w:val="0"/>
        <w:spacing w:after="0" w:line="240" w:lineRule="auto"/>
        <w:rPr>
          <w:rFonts w:cstheme="minorHAnsi"/>
          <w:b/>
          <w:bCs/>
        </w:rPr>
      </w:pPr>
    </w:p>
    <w:p w:rsidR="00144D56" w:rsidRPr="00E66F74" w:rsidRDefault="00144D56" w:rsidP="00144D56">
      <w:pPr>
        <w:autoSpaceDE w:val="0"/>
        <w:autoSpaceDN w:val="0"/>
        <w:adjustRightInd w:val="0"/>
        <w:spacing w:after="0" w:line="240" w:lineRule="auto"/>
        <w:rPr>
          <w:rFonts w:cstheme="minorHAnsi"/>
          <w:b/>
          <w:bCs/>
        </w:rPr>
      </w:pPr>
    </w:p>
    <w:p w:rsidR="00144D56" w:rsidRPr="001D611B" w:rsidRDefault="00B734BD" w:rsidP="001D611B">
      <w:pPr>
        <w:autoSpaceDE w:val="0"/>
        <w:autoSpaceDN w:val="0"/>
        <w:adjustRightInd w:val="0"/>
        <w:spacing w:after="0" w:line="240" w:lineRule="auto"/>
        <w:jc w:val="both"/>
        <w:rPr>
          <w:rFonts w:cstheme="minorHAnsi"/>
        </w:rPr>
      </w:pPr>
      <w:r w:rsidRPr="00E66F74">
        <w:rPr>
          <w:rFonts w:cstheme="minorHAnsi"/>
        </w:rPr>
        <w:t xml:space="preserve">Na potrzeby postępowania o udzielenie zamówienia publicznego pn. </w:t>
      </w:r>
      <w:r w:rsidR="00E11D55" w:rsidRPr="00E66F74">
        <w:rPr>
          <w:rFonts w:cstheme="minorHAnsi"/>
          <w:b/>
          <w:bCs/>
        </w:rPr>
        <w:t>„Świadczenie usług transportu sanitarnego</w:t>
      </w:r>
      <w:r w:rsidR="00003EC9">
        <w:rPr>
          <w:rFonts w:cstheme="minorHAnsi"/>
          <w:b/>
          <w:bCs/>
        </w:rPr>
        <w:t xml:space="preserve"> </w:t>
      </w:r>
      <w:r w:rsidR="00E11D55" w:rsidRPr="00E66F74">
        <w:rPr>
          <w:rFonts w:cstheme="minorHAnsi"/>
          <w:b/>
          <w:bCs/>
        </w:rPr>
        <w:t>”</w:t>
      </w:r>
      <w:r w:rsidR="00003EC9" w:rsidRPr="00003EC9">
        <w:t xml:space="preserve"> </w:t>
      </w:r>
      <w:r w:rsidR="00003EC9" w:rsidRPr="00003EC9">
        <w:rPr>
          <w:rFonts w:cstheme="minorHAnsi"/>
          <w:b/>
          <w:bCs/>
        </w:rPr>
        <w:t>krwi  i preparatów krwiopochodnych</w:t>
      </w:r>
      <w:r w:rsidR="00E11D55" w:rsidRPr="00E66F74">
        <w:rPr>
          <w:rFonts w:cstheme="minorHAnsi"/>
          <w:b/>
          <w:bCs/>
        </w:rPr>
        <w:t xml:space="preserve"> Sygn. Sprawy </w:t>
      </w:r>
      <w:proofErr w:type="spellStart"/>
      <w:r w:rsidR="00E11D55" w:rsidRPr="00E66F74">
        <w:rPr>
          <w:rFonts w:cstheme="minorHAnsi"/>
          <w:b/>
          <w:bCs/>
        </w:rPr>
        <w:t>DZP</w:t>
      </w:r>
      <w:proofErr w:type="spellEnd"/>
      <w:r w:rsidR="00E11D55" w:rsidRPr="00E66F74">
        <w:rPr>
          <w:rFonts w:cstheme="minorHAnsi"/>
          <w:b/>
          <w:bCs/>
        </w:rPr>
        <w:t>/</w:t>
      </w:r>
      <w:r w:rsidR="00003EC9">
        <w:rPr>
          <w:rFonts w:cstheme="minorHAnsi"/>
          <w:b/>
          <w:bCs/>
        </w:rPr>
        <w:t>15</w:t>
      </w:r>
      <w:r w:rsidR="00E66F74" w:rsidRPr="00E66F74">
        <w:rPr>
          <w:rFonts w:cstheme="minorHAnsi"/>
          <w:b/>
          <w:bCs/>
        </w:rPr>
        <w:t>PN/20</w:t>
      </w:r>
      <w:r w:rsidR="00DC0A8B">
        <w:rPr>
          <w:rFonts w:cstheme="minorHAnsi"/>
          <w:b/>
          <w:bCs/>
        </w:rPr>
        <w:t xml:space="preserve">20 </w:t>
      </w:r>
      <w:r w:rsidRPr="00E66F74">
        <w:rPr>
          <w:rFonts w:cstheme="minorHAnsi"/>
        </w:rPr>
        <w:t>oświad</w:t>
      </w:r>
      <w:r w:rsidR="001D611B">
        <w:rPr>
          <w:rFonts w:cstheme="minorHAnsi"/>
        </w:rPr>
        <w:t>czam, co następuje:</w:t>
      </w:r>
    </w:p>
    <w:p w:rsidR="00144D56" w:rsidRPr="00E66F74" w:rsidRDefault="00144D56" w:rsidP="00144D56">
      <w:pPr>
        <w:autoSpaceDE w:val="0"/>
        <w:autoSpaceDN w:val="0"/>
        <w:adjustRightInd w:val="0"/>
        <w:spacing w:after="0" w:line="240" w:lineRule="auto"/>
        <w:rPr>
          <w:rFonts w:cstheme="minorHAnsi"/>
          <w:b/>
          <w:bCs/>
        </w:rPr>
      </w:pPr>
    </w:p>
    <w:p w:rsidR="00144D56" w:rsidRPr="00E66F74" w:rsidRDefault="00A157FD" w:rsidP="00A157FD">
      <w:pPr>
        <w:shd w:val="clear" w:color="auto" w:fill="BFBFBF" w:themeFill="background1" w:themeFillShade="BF"/>
        <w:spacing w:line="360" w:lineRule="auto"/>
        <w:jc w:val="both"/>
        <w:rPr>
          <w:rFonts w:cstheme="minorHAnsi"/>
          <w:b/>
        </w:rPr>
      </w:pPr>
      <w:r w:rsidRPr="00E66F74">
        <w:rPr>
          <w:rFonts w:cstheme="minorHAnsi"/>
          <w:b/>
        </w:rPr>
        <w:t>INFORMACJA DOTYCZĄCA WYKONAWCY:</w:t>
      </w:r>
    </w:p>
    <w:p w:rsidR="00C7782E" w:rsidRPr="00E66F74" w:rsidRDefault="00144D56" w:rsidP="00C7782E">
      <w:pPr>
        <w:autoSpaceDE w:val="0"/>
        <w:autoSpaceDN w:val="0"/>
        <w:adjustRightInd w:val="0"/>
        <w:spacing w:after="0" w:line="240" w:lineRule="auto"/>
        <w:jc w:val="both"/>
        <w:rPr>
          <w:rFonts w:cstheme="minorHAnsi"/>
        </w:rPr>
      </w:pPr>
      <w:r w:rsidRPr="00E66F74">
        <w:rPr>
          <w:rFonts w:cstheme="minorHAnsi"/>
        </w:rPr>
        <w:t>Oświadczam, że spełniam warunki udziału w postępowaniu określone przez Zamawiającego</w:t>
      </w:r>
      <w:r w:rsidR="00E00BEC" w:rsidRPr="00E66F74">
        <w:rPr>
          <w:rFonts w:cstheme="minorHAnsi"/>
        </w:rPr>
        <w:t xml:space="preserve"> </w:t>
      </w:r>
      <w:r w:rsidRPr="00E66F74">
        <w:rPr>
          <w:rFonts w:cstheme="minorHAnsi"/>
        </w:rPr>
        <w:t>w ogłoszeniu</w:t>
      </w:r>
      <w:r w:rsidR="00E11D55" w:rsidRPr="00E66F74">
        <w:rPr>
          <w:rFonts w:cstheme="minorHAnsi"/>
        </w:rPr>
        <w:t xml:space="preserve"> o zamówieniu oraz w pkt 3.</w:t>
      </w:r>
      <w:r w:rsidR="00DC0A8B">
        <w:rPr>
          <w:rFonts w:cstheme="minorHAnsi"/>
        </w:rPr>
        <w:t>3</w:t>
      </w:r>
      <w:r w:rsidR="00E11D55" w:rsidRPr="00E66F74">
        <w:rPr>
          <w:rFonts w:cstheme="minorHAnsi"/>
        </w:rPr>
        <w:t xml:space="preserve">. </w:t>
      </w:r>
      <w:r w:rsidRPr="00E66F74">
        <w:rPr>
          <w:rFonts w:cstheme="minorHAnsi"/>
        </w:rPr>
        <w:t>rozdziału XIII Specyfikacji Istotnych Warunków</w:t>
      </w:r>
      <w:r w:rsidR="00E00BEC" w:rsidRPr="00E66F74">
        <w:rPr>
          <w:rFonts w:cstheme="minorHAnsi"/>
        </w:rPr>
        <w:t xml:space="preserve"> </w:t>
      </w:r>
      <w:r w:rsidRPr="00E66F74">
        <w:rPr>
          <w:rFonts w:cstheme="minorHAnsi"/>
        </w:rPr>
        <w:t xml:space="preserve">Zamówienia </w:t>
      </w:r>
      <w:r w:rsidR="00C7782E" w:rsidRPr="00E66F74">
        <w:rPr>
          <w:rFonts w:cstheme="minorHAnsi"/>
        </w:rPr>
        <w:t>w zakresie:</w:t>
      </w:r>
    </w:p>
    <w:p w:rsidR="00C7782E" w:rsidRPr="00E66F74" w:rsidRDefault="00C7782E" w:rsidP="00C7782E">
      <w:pPr>
        <w:autoSpaceDE w:val="0"/>
        <w:autoSpaceDN w:val="0"/>
        <w:adjustRightInd w:val="0"/>
        <w:spacing w:after="0" w:line="240" w:lineRule="auto"/>
        <w:jc w:val="both"/>
        <w:rPr>
          <w:rFonts w:cstheme="minorHAnsi"/>
        </w:rPr>
      </w:pPr>
    </w:p>
    <w:p w:rsidR="00C7782E" w:rsidRPr="00E66F74" w:rsidRDefault="00C7782E" w:rsidP="00C7782E">
      <w:pPr>
        <w:autoSpaceDE w:val="0"/>
        <w:autoSpaceDN w:val="0"/>
        <w:adjustRightInd w:val="0"/>
        <w:spacing w:after="0" w:line="240" w:lineRule="auto"/>
        <w:ind w:left="142" w:hanging="142"/>
        <w:rPr>
          <w:rFonts w:cstheme="minorHAnsi"/>
        </w:rPr>
      </w:pPr>
      <w:r w:rsidRPr="00E66F74">
        <w:rPr>
          <w:rFonts w:cstheme="minorHAnsi"/>
        </w:rPr>
        <w:t>- opisanym w pkt 3.</w:t>
      </w:r>
      <w:r w:rsidR="00DC0A8B">
        <w:rPr>
          <w:rFonts w:cstheme="minorHAnsi"/>
        </w:rPr>
        <w:t>3</w:t>
      </w:r>
      <w:r w:rsidRPr="00E66F74">
        <w:rPr>
          <w:rFonts w:cstheme="minorHAnsi"/>
        </w:rPr>
        <w:t xml:space="preserve"> rozdziału XIII SIWZ (spełniam samodzielnie/ polegam na zasobach innych podmiotów)*</w:t>
      </w:r>
    </w:p>
    <w:p w:rsidR="00C7782E" w:rsidRPr="00E66F74" w:rsidRDefault="00C7782E" w:rsidP="00C7782E">
      <w:pPr>
        <w:autoSpaceDE w:val="0"/>
        <w:autoSpaceDN w:val="0"/>
        <w:adjustRightInd w:val="0"/>
        <w:spacing w:after="0" w:line="240" w:lineRule="auto"/>
        <w:rPr>
          <w:rFonts w:cstheme="minorHAnsi"/>
        </w:rPr>
      </w:pPr>
    </w:p>
    <w:p w:rsidR="00144D56" w:rsidRPr="00E66F74" w:rsidRDefault="00C7782E" w:rsidP="00CB1F1F">
      <w:pPr>
        <w:pStyle w:val="Akapitzlist"/>
        <w:autoSpaceDE w:val="0"/>
        <w:autoSpaceDN w:val="0"/>
        <w:adjustRightInd w:val="0"/>
        <w:spacing w:after="0" w:line="240" w:lineRule="auto"/>
        <w:ind w:hanging="720"/>
        <w:rPr>
          <w:rFonts w:cstheme="minorHAnsi"/>
        </w:rPr>
      </w:pPr>
      <w:r w:rsidRPr="00E66F74">
        <w:rPr>
          <w:rFonts w:cstheme="minorHAnsi"/>
        </w:rPr>
        <w:t>* Niepotrzebne skreślić</w:t>
      </w:r>
    </w:p>
    <w:p w:rsidR="00144D56" w:rsidRPr="00E66F74" w:rsidRDefault="00144D56" w:rsidP="00144D56">
      <w:pPr>
        <w:autoSpaceDE w:val="0"/>
        <w:autoSpaceDN w:val="0"/>
        <w:adjustRightInd w:val="0"/>
        <w:spacing w:after="0" w:line="240" w:lineRule="auto"/>
        <w:rPr>
          <w:rFonts w:cstheme="minorHAnsi"/>
        </w:rPr>
      </w:pPr>
    </w:p>
    <w:p w:rsidR="00144D56" w:rsidRPr="00E66F74" w:rsidRDefault="00144D56" w:rsidP="00144D56">
      <w:pPr>
        <w:autoSpaceDE w:val="0"/>
        <w:autoSpaceDN w:val="0"/>
        <w:adjustRightInd w:val="0"/>
        <w:spacing w:after="0" w:line="240" w:lineRule="auto"/>
        <w:rPr>
          <w:rFonts w:cstheme="minorHAnsi"/>
        </w:rPr>
      </w:pPr>
      <w:r w:rsidRPr="00E66F74">
        <w:rPr>
          <w:rFonts w:cstheme="minorHAnsi"/>
        </w:rPr>
        <w:t>………….……………………</w:t>
      </w:r>
      <w:r w:rsidRPr="00E66F74">
        <w:rPr>
          <w:rFonts w:cstheme="minorHAnsi"/>
          <w:i/>
          <w:iCs/>
        </w:rPr>
        <w:t xml:space="preserve">, </w:t>
      </w:r>
      <w:r w:rsidRPr="00E66F74">
        <w:rPr>
          <w:rFonts w:cstheme="minorHAnsi"/>
        </w:rPr>
        <w:t>dnia ………….……. r.</w:t>
      </w:r>
    </w:p>
    <w:p w:rsidR="00144D56" w:rsidRPr="00E66F74" w:rsidRDefault="00144D56" w:rsidP="00144D56">
      <w:pPr>
        <w:autoSpaceDE w:val="0"/>
        <w:autoSpaceDN w:val="0"/>
        <w:adjustRightInd w:val="0"/>
        <w:spacing w:after="0" w:line="240" w:lineRule="auto"/>
        <w:rPr>
          <w:rFonts w:cstheme="minorHAnsi"/>
        </w:rPr>
      </w:pPr>
      <w:r w:rsidRPr="00E66F74">
        <w:rPr>
          <w:rFonts w:cstheme="minorHAnsi"/>
        </w:rPr>
        <w:t>(miejscowość i data)</w:t>
      </w:r>
    </w:p>
    <w:p w:rsidR="00144D56" w:rsidRPr="00E66F74" w:rsidRDefault="0010233A" w:rsidP="00144D56">
      <w:pPr>
        <w:autoSpaceDE w:val="0"/>
        <w:autoSpaceDN w:val="0"/>
        <w:adjustRightInd w:val="0"/>
        <w:spacing w:after="0" w:line="240" w:lineRule="auto"/>
        <w:ind w:left="4956" w:firstLine="708"/>
        <w:rPr>
          <w:rFonts w:cstheme="minorHAnsi"/>
        </w:rPr>
      </w:pPr>
      <w:r>
        <w:rPr>
          <w:rFonts w:cstheme="minorHAnsi"/>
        </w:rPr>
        <w:t xml:space="preserve">              </w:t>
      </w:r>
      <w:r w:rsidR="00144D56" w:rsidRPr="00E66F74">
        <w:rPr>
          <w:rFonts w:cstheme="minorHAnsi"/>
        </w:rPr>
        <w:t>…………………………………………</w:t>
      </w:r>
    </w:p>
    <w:p w:rsidR="001D611B" w:rsidRPr="0010233A" w:rsidRDefault="001D611B" w:rsidP="001D611B">
      <w:pPr>
        <w:autoSpaceDE w:val="0"/>
        <w:autoSpaceDN w:val="0"/>
        <w:adjustRightInd w:val="0"/>
        <w:spacing w:after="0" w:line="240" w:lineRule="auto"/>
        <w:ind w:left="4956" w:firstLine="708"/>
        <w:jc w:val="center"/>
        <w:rPr>
          <w:rFonts w:ascii="Arial" w:hAnsi="Arial" w:cs="Arial"/>
          <w:sz w:val="20"/>
          <w:szCs w:val="20"/>
        </w:rPr>
      </w:pPr>
      <w:r w:rsidRPr="0010233A">
        <w:rPr>
          <w:rFonts w:ascii="Arial" w:hAnsi="Arial" w:cs="Arial"/>
          <w:sz w:val="20"/>
          <w:szCs w:val="20"/>
        </w:rPr>
        <w:t>podpis osoby uprawnionej do</w:t>
      </w:r>
    </w:p>
    <w:p w:rsidR="001D611B" w:rsidRPr="0010233A" w:rsidRDefault="001D611B" w:rsidP="001D611B">
      <w:pPr>
        <w:autoSpaceDE w:val="0"/>
        <w:autoSpaceDN w:val="0"/>
        <w:adjustRightInd w:val="0"/>
        <w:spacing w:after="0" w:line="240" w:lineRule="auto"/>
        <w:ind w:left="5948" w:hanging="284"/>
        <w:jc w:val="center"/>
        <w:rPr>
          <w:rFonts w:ascii="Arial" w:hAnsi="Arial" w:cs="Arial"/>
          <w:sz w:val="20"/>
          <w:szCs w:val="20"/>
        </w:rPr>
      </w:pPr>
      <w:r w:rsidRPr="0010233A">
        <w:rPr>
          <w:rFonts w:ascii="Arial" w:hAnsi="Arial" w:cs="Arial"/>
          <w:sz w:val="20"/>
          <w:szCs w:val="20"/>
        </w:rPr>
        <w:t>reprezentowania Wykonawcy</w:t>
      </w:r>
    </w:p>
    <w:p w:rsidR="001D611B" w:rsidRPr="0010233A" w:rsidRDefault="001D611B" w:rsidP="001D611B">
      <w:pPr>
        <w:autoSpaceDE w:val="0"/>
        <w:autoSpaceDN w:val="0"/>
        <w:adjustRightInd w:val="0"/>
        <w:spacing w:after="0" w:line="240" w:lineRule="auto"/>
        <w:ind w:left="5948" w:hanging="284"/>
        <w:jc w:val="center"/>
        <w:rPr>
          <w:rFonts w:cs="Times New Roman"/>
        </w:rPr>
      </w:pPr>
      <w:r w:rsidRPr="0010233A">
        <w:rPr>
          <w:rFonts w:cs="Arial"/>
          <w:i/>
          <w:sz w:val="20"/>
          <w:szCs w:val="20"/>
        </w:rPr>
        <w:lastRenderedPageBreak/>
        <w:t>(należy wypełnić w przypadku składania oferty w postaci papierowej)</w:t>
      </w:r>
    </w:p>
    <w:p w:rsidR="00144D56" w:rsidRPr="00E66F74" w:rsidRDefault="00144D56" w:rsidP="00144D56">
      <w:pPr>
        <w:autoSpaceDE w:val="0"/>
        <w:autoSpaceDN w:val="0"/>
        <w:adjustRightInd w:val="0"/>
        <w:spacing w:after="0" w:line="240" w:lineRule="auto"/>
        <w:ind w:left="5948" w:hanging="284"/>
        <w:jc w:val="both"/>
        <w:rPr>
          <w:rFonts w:cstheme="minorHAnsi"/>
        </w:rPr>
      </w:pPr>
    </w:p>
    <w:p w:rsidR="00E11D55" w:rsidRPr="00E66F74" w:rsidRDefault="00E11D55" w:rsidP="00144D56">
      <w:pPr>
        <w:autoSpaceDE w:val="0"/>
        <w:autoSpaceDN w:val="0"/>
        <w:adjustRightInd w:val="0"/>
        <w:spacing w:after="0" w:line="240" w:lineRule="auto"/>
        <w:ind w:left="5948" w:hanging="284"/>
        <w:jc w:val="both"/>
        <w:rPr>
          <w:rFonts w:cstheme="minorHAnsi"/>
        </w:rPr>
      </w:pPr>
    </w:p>
    <w:p w:rsidR="00F64CB1" w:rsidRPr="00E66F74" w:rsidRDefault="00A157FD" w:rsidP="00A157FD">
      <w:pPr>
        <w:shd w:val="clear" w:color="auto" w:fill="BFBFBF" w:themeFill="background1" w:themeFillShade="BF"/>
        <w:spacing w:line="360" w:lineRule="auto"/>
        <w:jc w:val="both"/>
        <w:rPr>
          <w:rFonts w:cstheme="minorHAnsi"/>
        </w:rPr>
      </w:pPr>
      <w:r w:rsidRPr="00E66F74">
        <w:rPr>
          <w:rFonts w:cstheme="minorHAnsi"/>
          <w:b/>
        </w:rPr>
        <w:t>INFORMACJA W ZWIĄZKU Z POLEGANIEM NA ZASOBACH INNYCH PODMIOTÓW</w:t>
      </w:r>
      <w:r w:rsidRPr="00E66F74">
        <w:rPr>
          <w:rFonts w:cstheme="minorHAnsi"/>
        </w:rPr>
        <w:t xml:space="preserve">: </w:t>
      </w:r>
    </w:p>
    <w:p w:rsidR="00F64CB1" w:rsidRPr="00E66F74" w:rsidRDefault="00F64CB1" w:rsidP="00C7782E">
      <w:pPr>
        <w:autoSpaceDE w:val="0"/>
        <w:autoSpaceDN w:val="0"/>
        <w:adjustRightInd w:val="0"/>
        <w:spacing w:after="0" w:line="240" w:lineRule="auto"/>
        <w:jc w:val="both"/>
        <w:rPr>
          <w:rFonts w:cstheme="minorHAnsi"/>
        </w:rPr>
      </w:pPr>
      <w:r w:rsidRPr="00E66F74">
        <w:rPr>
          <w:rFonts w:cstheme="minorHAnsi"/>
        </w:rPr>
        <w:t>Oświadczam, że w celu wykazania spełniania warunków udziału w postępowaniu, określonych przez Zamawiające</w:t>
      </w:r>
      <w:r w:rsidR="00DC0A8B">
        <w:rPr>
          <w:rFonts w:cstheme="minorHAnsi"/>
        </w:rPr>
        <w:t>go w o zamówieniu oraz w pkt 3.3</w:t>
      </w:r>
      <w:r w:rsidRPr="00E66F74">
        <w:rPr>
          <w:rFonts w:cstheme="minorHAnsi"/>
        </w:rPr>
        <w:t>. rozdziału XIII Specyfikacji Istotnych Warunków Zamówienia</w:t>
      </w:r>
      <w:r w:rsidRPr="00E66F74">
        <w:rPr>
          <w:rFonts w:cstheme="minorHAnsi"/>
          <w:i/>
          <w:iCs/>
        </w:rPr>
        <w:t xml:space="preserve">, </w:t>
      </w:r>
      <w:r w:rsidRPr="00E66F74">
        <w:rPr>
          <w:rFonts w:cstheme="minorHAnsi"/>
        </w:rPr>
        <w:t>polegam na zasobach następującego/</w:t>
      </w:r>
      <w:proofErr w:type="spellStart"/>
      <w:r w:rsidRPr="00E66F74">
        <w:rPr>
          <w:rFonts w:cstheme="minorHAnsi"/>
        </w:rPr>
        <w:t>ych</w:t>
      </w:r>
      <w:proofErr w:type="spellEnd"/>
      <w:r w:rsidRPr="00E66F74">
        <w:rPr>
          <w:rFonts w:cstheme="minorHAnsi"/>
        </w:rPr>
        <w:t xml:space="preserve"> podmiotu/ów: </w:t>
      </w:r>
    </w:p>
    <w:p w:rsidR="00F64CB1" w:rsidRPr="00E66F74" w:rsidRDefault="00F64CB1" w:rsidP="00F64CB1">
      <w:pPr>
        <w:autoSpaceDE w:val="0"/>
        <w:autoSpaceDN w:val="0"/>
        <w:adjustRightInd w:val="0"/>
        <w:spacing w:after="0" w:line="240" w:lineRule="auto"/>
        <w:rPr>
          <w:rFonts w:cstheme="minorHAnsi"/>
        </w:rPr>
      </w:pPr>
      <w:r w:rsidRPr="00E66F74">
        <w:rPr>
          <w:rFonts w:cstheme="minorHAnsi"/>
        </w:rPr>
        <w:t>..……………………………………………………………………………………………………………….……</w:t>
      </w:r>
    </w:p>
    <w:p w:rsidR="00F64CB1" w:rsidRPr="00E66F74" w:rsidRDefault="00F64CB1" w:rsidP="00F64CB1">
      <w:pPr>
        <w:autoSpaceDE w:val="0"/>
        <w:autoSpaceDN w:val="0"/>
        <w:adjustRightInd w:val="0"/>
        <w:spacing w:after="0" w:line="240" w:lineRule="auto"/>
        <w:rPr>
          <w:rFonts w:cstheme="minorHAnsi"/>
        </w:rPr>
      </w:pPr>
      <w:r w:rsidRPr="00E66F74">
        <w:rPr>
          <w:rFonts w:cstheme="minorHAnsi"/>
        </w:rPr>
        <w:t>..……………………</w:t>
      </w:r>
      <w:r w:rsidR="003854EA" w:rsidRPr="00E66F74">
        <w:rPr>
          <w:rFonts w:cstheme="minorHAnsi"/>
        </w:rPr>
        <w:t>……….., w następującym zakresie:</w:t>
      </w:r>
      <w:r w:rsidRPr="00E66F74">
        <w:rPr>
          <w:rFonts w:cstheme="minorHAnsi"/>
        </w:rPr>
        <w:t>………………………………………………………</w:t>
      </w:r>
    </w:p>
    <w:p w:rsidR="00F64CB1" w:rsidRPr="00E66F74" w:rsidRDefault="00F64CB1" w:rsidP="00F64CB1">
      <w:pPr>
        <w:autoSpaceDE w:val="0"/>
        <w:autoSpaceDN w:val="0"/>
        <w:adjustRightInd w:val="0"/>
        <w:spacing w:after="0" w:line="240" w:lineRule="auto"/>
        <w:rPr>
          <w:rFonts w:cstheme="minorHAnsi"/>
        </w:rPr>
      </w:pPr>
      <w:r w:rsidRPr="00E66F74">
        <w:rPr>
          <w:rFonts w:cstheme="minorHAnsi"/>
        </w:rPr>
        <w:t>…………………………………………………………………………………………………………………</w:t>
      </w:r>
    </w:p>
    <w:p w:rsidR="00F64CB1" w:rsidRPr="00E66F74" w:rsidRDefault="00F64CB1" w:rsidP="00F64CB1">
      <w:pPr>
        <w:autoSpaceDE w:val="0"/>
        <w:autoSpaceDN w:val="0"/>
        <w:adjustRightInd w:val="0"/>
        <w:spacing w:after="0" w:line="240" w:lineRule="auto"/>
        <w:rPr>
          <w:rFonts w:cstheme="minorHAnsi"/>
          <w:i/>
          <w:iCs/>
        </w:rPr>
      </w:pPr>
      <w:r w:rsidRPr="00E66F74">
        <w:rPr>
          <w:rFonts w:cstheme="minorHAnsi"/>
          <w:i/>
          <w:iCs/>
        </w:rPr>
        <w:t>(wskazać podmiot i określić odpowiedni zakres dla wskazanego podmiotu).</w:t>
      </w:r>
    </w:p>
    <w:p w:rsidR="00F64CB1" w:rsidRPr="00E66F74" w:rsidRDefault="00F64CB1" w:rsidP="00F64CB1">
      <w:pPr>
        <w:autoSpaceDE w:val="0"/>
        <w:autoSpaceDN w:val="0"/>
        <w:adjustRightInd w:val="0"/>
        <w:spacing w:after="0" w:line="240" w:lineRule="auto"/>
        <w:rPr>
          <w:rFonts w:cstheme="minorHAnsi"/>
        </w:rPr>
      </w:pPr>
    </w:p>
    <w:p w:rsidR="00F64CB1" w:rsidRPr="00E66F74" w:rsidRDefault="00F64CB1" w:rsidP="00F64CB1">
      <w:pPr>
        <w:autoSpaceDE w:val="0"/>
        <w:autoSpaceDN w:val="0"/>
        <w:adjustRightInd w:val="0"/>
        <w:spacing w:after="0" w:line="240" w:lineRule="auto"/>
        <w:rPr>
          <w:rFonts w:cstheme="minorHAnsi"/>
        </w:rPr>
      </w:pPr>
    </w:p>
    <w:p w:rsidR="00F64CB1" w:rsidRPr="00E66F74" w:rsidRDefault="00F64CB1" w:rsidP="00F64CB1">
      <w:pPr>
        <w:autoSpaceDE w:val="0"/>
        <w:autoSpaceDN w:val="0"/>
        <w:adjustRightInd w:val="0"/>
        <w:spacing w:after="0" w:line="240" w:lineRule="auto"/>
        <w:rPr>
          <w:rFonts w:cstheme="minorHAnsi"/>
        </w:rPr>
      </w:pPr>
    </w:p>
    <w:p w:rsidR="00F64CB1" w:rsidRPr="00E66F74" w:rsidRDefault="00F64CB1" w:rsidP="00F64CB1">
      <w:pPr>
        <w:autoSpaceDE w:val="0"/>
        <w:autoSpaceDN w:val="0"/>
        <w:adjustRightInd w:val="0"/>
        <w:spacing w:after="0" w:line="240" w:lineRule="auto"/>
        <w:rPr>
          <w:rFonts w:cstheme="minorHAnsi"/>
        </w:rPr>
      </w:pPr>
      <w:r w:rsidRPr="00E66F74">
        <w:rPr>
          <w:rFonts w:cstheme="minorHAnsi"/>
        </w:rPr>
        <w:t>…………….……………………</w:t>
      </w:r>
      <w:r w:rsidRPr="00E66F74">
        <w:rPr>
          <w:rFonts w:cstheme="minorHAnsi"/>
          <w:i/>
          <w:iCs/>
        </w:rPr>
        <w:t xml:space="preserve">, </w:t>
      </w:r>
      <w:r w:rsidRPr="00E66F74">
        <w:rPr>
          <w:rFonts w:cstheme="minorHAnsi"/>
        </w:rPr>
        <w:t>dnia ………….……. r.</w:t>
      </w:r>
    </w:p>
    <w:p w:rsidR="00F64CB1" w:rsidRPr="00E66F74" w:rsidRDefault="00F64CB1" w:rsidP="00F64CB1">
      <w:pPr>
        <w:autoSpaceDE w:val="0"/>
        <w:autoSpaceDN w:val="0"/>
        <w:adjustRightInd w:val="0"/>
        <w:spacing w:after="0" w:line="240" w:lineRule="auto"/>
        <w:rPr>
          <w:rFonts w:cstheme="minorHAnsi"/>
        </w:rPr>
      </w:pPr>
      <w:r w:rsidRPr="00E66F74">
        <w:rPr>
          <w:rFonts w:cstheme="minorHAnsi"/>
        </w:rPr>
        <w:t>(miejscowość i data)</w:t>
      </w:r>
    </w:p>
    <w:p w:rsidR="00F64CB1" w:rsidRPr="00E66F74" w:rsidRDefault="00F64CB1" w:rsidP="00F64CB1">
      <w:pPr>
        <w:autoSpaceDE w:val="0"/>
        <w:autoSpaceDN w:val="0"/>
        <w:adjustRightInd w:val="0"/>
        <w:spacing w:after="0" w:line="240" w:lineRule="auto"/>
        <w:rPr>
          <w:rFonts w:cstheme="minorHAnsi"/>
        </w:rPr>
      </w:pPr>
    </w:p>
    <w:p w:rsidR="00F64CB1" w:rsidRPr="00E66F74" w:rsidRDefault="00F64CB1" w:rsidP="00F64CB1">
      <w:pPr>
        <w:autoSpaceDE w:val="0"/>
        <w:autoSpaceDN w:val="0"/>
        <w:adjustRightInd w:val="0"/>
        <w:spacing w:after="0" w:line="240" w:lineRule="auto"/>
        <w:rPr>
          <w:rFonts w:cstheme="minorHAnsi"/>
        </w:rPr>
      </w:pPr>
    </w:p>
    <w:p w:rsidR="00F64CB1" w:rsidRPr="00E66F74" w:rsidRDefault="0010233A" w:rsidP="00F64CB1">
      <w:pPr>
        <w:autoSpaceDE w:val="0"/>
        <w:autoSpaceDN w:val="0"/>
        <w:adjustRightInd w:val="0"/>
        <w:spacing w:after="0" w:line="240" w:lineRule="auto"/>
        <w:ind w:left="4956" w:firstLine="708"/>
        <w:rPr>
          <w:rFonts w:cstheme="minorHAnsi"/>
        </w:rPr>
      </w:pPr>
      <w:r>
        <w:rPr>
          <w:rFonts w:cstheme="minorHAnsi"/>
        </w:rPr>
        <w:t xml:space="preserve">              </w:t>
      </w:r>
      <w:r w:rsidR="00F64CB1" w:rsidRPr="00E66F74">
        <w:rPr>
          <w:rFonts w:cstheme="minorHAnsi"/>
        </w:rPr>
        <w:t>…………………………………………</w:t>
      </w:r>
    </w:p>
    <w:p w:rsidR="001D611B" w:rsidRPr="0010233A" w:rsidRDefault="001D611B" w:rsidP="001D611B">
      <w:pPr>
        <w:autoSpaceDE w:val="0"/>
        <w:autoSpaceDN w:val="0"/>
        <w:adjustRightInd w:val="0"/>
        <w:spacing w:after="0" w:line="240" w:lineRule="auto"/>
        <w:ind w:left="4956" w:firstLine="708"/>
        <w:jc w:val="center"/>
        <w:rPr>
          <w:rFonts w:ascii="Arial" w:hAnsi="Arial" w:cs="Arial"/>
          <w:sz w:val="20"/>
          <w:szCs w:val="20"/>
        </w:rPr>
      </w:pPr>
      <w:r w:rsidRPr="0010233A">
        <w:rPr>
          <w:rFonts w:ascii="Arial" w:hAnsi="Arial" w:cs="Arial"/>
          <w:sz w:val="20"/>
          <w:szCs w:val="20"/>
        </w:rPr>
        <w:t>podpis osoby uprawnionej do</w:t>
      </w:r>
    </w:p>
    <w:p w:rsidR="001D611B" w:rsidRPr="0010233A" w:rsidRDefault="001D611B" w:rsidP="001D611B">
      <w:pPr>
        <w:autoSpaceDE w:val="0"/>
        <w:autoSpaceDN w:val="0"/>
        <w:adjustRightInd w:val="0"/>
        <w:spacing w:after="0" w:line="240" w:lineRule="auto"/>
        <w:ind w:left="4956" w:firstLine="708"/>
        <w:jc w:val="center"/>
        <w:rPr>
          <w:rFonts w:ascii="Arial" w:hAnsi="Arial" w:cs="Arial"/>
          <w:sz w:val="20"/>
          <w:szCs w:val="20"/>
        </w:rPr>
      </w:pPr>
      <w:r w:rsidRPr="0010233A">
        <w:rPr>
          <w:rFonts w:ascii="Arial" w:hAnsi="Arial" w:cs="Arial"/>
          <w:sz w:val="20"/>
          <w:szCs w:val="20"/>
        </w:rPr>
        <w:t>reprezentowania Wykonawcy</w:t>
      </w:r>
    </w:p>
    <w:p w:rsidR="001D611B" w:rsidRPr="0010233A" w:rsidRDefault="001D611B" w:rsidP="001D611B">
      <w:pPr>
        <w:autoSpaceDE w:val="0"/>
        <w:autoSpaceDN w:val="0"/>
        <w:adjustRightInd w:val="0"/>
        <w:spacing w:after="0" w:line="240" w:lineRule="auto"/>
        <w:ind w:left="5948" w:hanging="284"/>
        <w:jc w:val="center"/>
        <w:rPr>
          <w:rFonts w:cs="Times New Roman"/>
        </w:rPr>
      </w:pPr>
      <w:r w:rsidRPr="0010233A">
        <w:rPr>
          <w:rFonts w:cs="Arial"/>
          <w:i/>
          <w:sz w:val="20"/>
          <w:szCs w:val="20"/>
        </w:rPr>
        <w:t>(należy wypełnić w przypadku składania oferty w postaci papierowej)</w:t>
      </w:r>
    </w:p>
    <w:p w:rsidR="00F64CB1" w:rsidRPr="00E66F74" w:rsidRDefault="00F64CB1" w:rsidP="00F64CB1">
      <w:pPr>
        <w:autoSpaceDE w:val="0"/>
        <w:autoSpaceDN w:val="0"/>
        <w:adjustRightInd w:val="0"/>
        <w:spacing w:after="0" w:line="240" w:lineRule="auto"/>
        <w:rPr>
          <w:rFonts w:cstheme="minorHAnsi"/>
          <w:b/>
          <w:bCs/>
        </w:rPr>
      </w:pPr>
    </w:p>
    <w:p w:rsidR="00F64CB1" w:rsidRPr="00E66F74" w:rsidRDefault="00F64CB1" w:rsidP="00F64CB1">
      <w:pPr>
        <w:autoSpaceDE w:val="0"/>
        <w:autoSpaceDN w:val="0"/>
        <w:adjustRightInd w:val="0"/>
        <w:spacing w:after="0" w:line="240" w:lineRule="auto"/>
        <w:rPr>
          <w:rFonts w:cstheme="minorHAnsi"/>
          <w:b/>
          <w:bCs/>
        </w:rPr>
      </w:pPr>
    </w:p>
    <w:p w:rsidR="007546DE" w:rsidRPr="00E66F74" w:rsidRDefault="007546DE" w:rsidP="00F64CB1">
      <w:pPr>
        <w:autoSpaceDE w:val="0"/>
        <w:autoSpaceDN w:val="0"/>
        <w:adjustRightInd w:val="0"/>
        <w:spacing w:after="0" w:line="240" w:lineRule="auto"/>
        <w:rPr>
          <w:rFonts w:cstheme="minorHAnsi"/>
          <w:b/>
          <w:bCs/>
        </w:rPr>
      </w:pPr>
    </w:p>
    <w:p w:rsidR="007546DE" w:rsidRPr="00E66F74" w:rsidRDefault="007546DE" w:rsidP="00F64CB1">
      <w:pPr>
        <w:autoSpaceDE w:val="0"/>
        <w:autoSpaceDN w:val="0"/>
        <w:adjustRightInd w:val="0"/>
        <w:spacing w:after="0" w:line="240" w:lineRule="auto"/>
        <w:rPr>
          <w:rFonts w:cstheme="minorHAnsi"/>
          <w:b/>
          <w:bCs/>
        </w:rPr>
      </w:pPr>
    </w:p>
    <w:p w:rsidR="00A157FD" w:rsidRPr="00E66F74" w:rsidRDefault="00A157FD" w:rsidP="00A157FD">
      <w:pPr>
        <w:shd w:val="clear" w:color="auto" w:fill="BFBFBF" w:themeFill="background1" w:themeFillShade="BF"/>
        <w:spacing w:line="360" w:lineRule="auto"/>
        <w:jc w:val="both"/>
        <w:rPr>
          <w:rFonts w:cstheme="minorHAnsi"/>
          <w:b/>
        </w:rPr>
      </w:pPr>
      <w:r w:rsidRPr="00E66F74">
        <w:rPr>
          <w:rFonts w:cstheme="minorHAnsi"/>
          <w:b/>
        </w:rPr>
        <w:t>OŚWIADCZENIE DOTYCZĄCE PODANYCH INFORMACJI:</w:t>
      </w:r>
    </w:p>
    <w:p w:rsidR="007546DE" w:rsidRPr="00E66F74" w:rsidRDefault="007546DE" w:rsidP="00F64CB1">
      <w:pPr>
        <w:autoSpaceDE w:val="0"/>
        <w:autoSpaceDN w:val="0"/>
        <w:adjustRightInd w:val="0"/>
        <w:spacing w:after="0" w:line="240" w:lineRule="auto"/>
        <w:rPr>
          <w:rFonts w:cstheme="minorHAnsi"/>
          <w:b/>
          <w:bCs/>
        </w:rPr>
      </w:pPr>
    </w:p>
    <w:p w:rsidR="00F64CB1" w:rsidRPr="00E66F74" w:rsidRDefault="00F64CB1" w:rsidP="00C7782E">
      <w:pPr>
        <w:autoSpaceDE w:val="0"/>
        <w:autoSpaceDN w:val="0"/>
        <w:adjustRightInd w:val="0"/>
        <w:spacing w:after="0" w:line="240" w:lineRule="auto"/>
        <w:jc w:val="both"/>
        <w:rPr>
          <w:rFonts w:cstheme="minorHAnsi"/>
        </w:rPr>
      </w:pPr>
      <w:r w:rsidRPr="00E66F74">
        <w:rPr>
          <w:rFonts w:cstheme="minorHAnsi"/>
        </w:rPr>
        <w:t>Oświadczam, że wszystkie informacje podane w powyższych oświadczeniach są aktualne</w:t>
      </w:r>
      <w:r w:rsidR="00C7782E" w:rsidRPr="00E66F74">
        <w:rPr>
          <w:rFonts w:cstheme="minorHAnsi"/>
        </w:rPr>
        <w:t xml:space="preserve"> </w:t>
      </w:r>
      <w:r w:rsidRPr="00E66F74">
        <w:rPr>
          <w:rFonts w:cstheme="minorHAnsi"/>
        </w:rPr>
        <w:t>i zgodne z prawdą oraz zostały przedstawione z pełną świadomością konsekwencji wprowadzenia</w:t>
      </w:r>
      <w:r w:rsidR="00C7782E" w:rsidRPr="00E66F74">
        <w:rPr>
          <w:rFonts w:cstheme="minorHAnsi"/>
        </w:rPr>
        <w:t xml:space="preserve"> </w:t>
      </w:r>
      <w:r w:rsidRPr="00E66F74">
        <w:rPr>
          <w:rFonts w:cstheme="minorHAnsi"/>
        </w:rPr>
        <w:t>zamawiającego w błąd przy przedstawianiu informacji.</w:t>
      </w:r>
    </w:p>
    <w:p w:rsidR="007546DE" w:rsidRPr="00E66F74" w:rsidRDefault="007546DE" w:rsidP="00F64CB1">
      <w:pPr>
        <w:autoSpaceDE w:val="0"/>
        <w:autoSpaceDN w:val="0"/>
        <w:adjustRightInd w:val="0"/>
        <w:spacing w:after="0" w:line="240" w:lineRule="auto"/>
        <w:rPr>
          <w:rFonts w:cstheme="minorHAnsi"/>
        </w:rPr>
      </w:pPr>
    </w:p>
    <w:p w:rsidR="007546DE" w:rsidRPr="00E66F74" w:rsidRDefault="007546DE" w:rsidP="00F64CB1">
      <w:pPr>
        <w:autoSpaceDE w:val="0"/>
        <w:autoSpaceDN w:val="0"/>
        <w:adjustRightInd w:val="0"/>
        <w:spacing w:after="0" w:line="240" w:lineRule="auto"/>
        <w:rPr>
          <w:rFonts w:cstheme="minorHAnsi"/>
        </w:rPr>
      </w:pPr>
    </w:p>
    <w:p w:rsidR="007546DE" w:rsidRPr="00E66F74" w:rsidRDefault="007546DE" w:rsidP="00F64CB1">
      <w:pPr>
        <w:autoSpaceDE w:val="0"/>
        <w:autoSpaceDN w:val="0"/>
        <w:adjustRightInd w:val="0"/>
        <w:spacing w:after="0" w:line="240" w:lineRule="auto"/>
        <w:rPr>
          <w:rFonts w:cstheme="minorHAnsi"/>
        </w:rPr>
      </w:pPr>
    </w:p>
    <w:p w:rsidR="00F64CB1" w:rsidRPr="00E66F74" w:rsidRDefault="00F64CB1" w:rsidP="00F64CB1">
      <w:pPr>
        <w:autoSpaceDE w:val="0"/>
        <w:autoSpaceDN w:val="0"/>
        <w:adjustRightInd w:val="0"/>
        <w:spacing w:after="0" w:line="240" w:lineRule="auto"/>
        <w:rPr>
          <w:rFonts w:cstheme="minorHAnsi"/>
        </w:rPr>
      </w:pPr>
      <w:r w:rsidRPr="00E66F74">
        <w:rPr>
          <w:rFonts w:cstheme="minorHAnsi"/>
        </w:rPr>
        <w:t>…………….……………………</w:t>
      </w:r>
      <w:r w:rsidRPr="00E66F74">
        <w:rPr>
          <w:rFonts w:cstheme="minorHAnsi"/>
          <w:i/>
          <w:iCs/>
        </w:rPr>
        <w:t xml:space="preserve">, </w:t>
      </w:r>
      <w:r w:rsidRPr="00E66F74">
        <w:rPr>
          <w:rFonts w:cstheme="minorHAnsi"/>
        </w:rPr>
        <w:t>dnia ………….……. r.</w:t>
      </w:r>
    </w:p>
    <w:p w:rsidR="00F64CB1" w:rsidRPr="00E66F74" w:rsidRDefault="00F64CB1" w:rsidP="00F64CB1">
      <w:pPr>
        <w:autoSpaceDE w:val="0"/>
        <w:autoSpaceDN w:val="0"/>
        <w:adjustRightInd w:val="0"/>
        <w:spacing w:after="0" w:line="240" w:lineRule="auto"/>
        <w:rPr>
          <w:rFonts w:cstheme="minorHAnsi"/>
        </w:rPr>
      </w:pPr>
      <w:r w:rsidRPr="00E66F74">
        <w:rPr>
          <w:rFonts w:cstheme="minorHAnsi"/>
        </w:rPr>
        <w:t>(miejscowość i data)</w:t>
      </w:r>
    </w:p>
    <w:p w:rsidR="007546DE" w:rsidRPr="00E66F74" w:rsidRDefault="007546DE" w:rsidP="00F64CB1">
      <w:pPr>
        <w:autoSpaceDE w:val="0"/>
        <w:autoSpaceDN w:val="0"/>
        <w:adjustRightInd w:val="0"/>
        <w:spacing w:after="0" w:line="240" w:lineRule="auto"/>
        <w:rPr>
          <w:rFonts w:cstheme="minorHAnsi"/>
        </w:rPr>
      </w:pPr>
    </w:p>
    <w:p w:rsidR="007546DE" w:rsidRPr="00E66F74" w:rsidRDefault="007546DE" w:rsidP="00F64CB1">
      <w:pPr>
        <w:autoSpaceDE w:val="0"/>
        <w:autoSpaceDN w:val="0"/>
        <w:adjustRightInd w:val="0"/>
        <w:spacing w:after="0" w:line="240" w:lineRule="auto"/>
        <w:rPr>
          <w:rFonts w:cstheme="minorHAnsi"/>
        </w:rPr>
      </w:pPr>
    </w:p>
    <w:p w:rsidR="007546DE" w:rsidRPr="00E66F74" w:rsidRDefault="007546DE" w:rsidP="00F64CB1">
      <w:pPr>
        <w:autoSpaceDE w:val="0"/>
        <w:autoSpaceDN w:val="0"/>
        <w:adjustRightInd w:val="0"/>
        <w:spacing w:after="0" w:line="240" w:lineRule="auto"/>
        <w:rPr>
          <w:rFonts w:cstheme="minorHAnsi"/>
        </w:rPr>
      </w:pPr>
    </w:p>
    <w:p w:rsidR="007546DE" w:rsidRPr="00E66F74" w:rsidRDefault="007546DE" w:rsidP="00F64CB1">
      <w:pPr>
        <w:autoSpaceDE w:val="0"/>
        <w:autoSpaceDN w:val="0"/>
        <w:adjustRightInd w:val="0"/>
        <w:spacing w:after="0" w:line="240" w:lineRule="auto"/>
        <w:rPr>
          <w:rFonts w:cstheme="minorHAnsi"/>
        </w:rPr>
      </w:pPr>
    </w:p>
    <w:p w:rsidR="00F64CB1" w:rsidRPr="00E66F74" w:rsidRDefault="00F64CB1" w:rsidP="001D611B">
      <w:pPr>
        <w:autoSpaceDE w:val="0"/>
        <w:autoSpaceDN w:val="0"/>
        <w:adjustRightInd w:val="0"/>
        <w:spacing w:after="0" w:line="240" w:lineRule="auto"/>
        <w:ind w:left="5664" w:firstLine="708"/>
        <w:rPr>
          <w:rFonts w:cstheme="minorHAnsi"/>
        </w:rPr>
      </w:pPr>
      <w:r w:rsidRPr="00E66F74">
        <w:rPr>
          <w:rFonts w:cstheme="minorHAnsi"/>
        </w:rPr>
        <w:t>…………………………………………</w:t>
      </w:r>
    </w:p>
    <w:p w:rsidR="001D611B" w:rsidRPr="0010233A" w:rsidRDefault="001D611B" w:rsidP="001D611B">
      <w:pPr>
        <w:autoSpaceDE w:val="0"/>
        <w:autoSpaceDN w:val="0"/>
        <w:adjustRightInd w:val="0"/>
        <w:spacing w:after="0" w:line="240" w:lineRule="auto"/>
        <w:ind w:left="5240" w:firstLine="424"/>
        <w:jc w:val="center"/>
        <w:rPr>
          <w:rFonts w:ascii="Arial" w:hAnsi="Arial" w:cs="Arial"/>
          <w:sz w:val="20"/>
          <w:szCs w:val="20"/>
        </w:rPr>
      </w:pPr>
      <w:r w:rsidRPr="0010233A">
        <w:rPr>
          <w:rFonts w:ascii="Arial" w:hAnsi="Arial" w:cs="Arial"/>
          <w:sz w:val="20"/>
          <w:szCs w:val="20"/>
        </w:rPr>
        <w:t>podpis osoby uprawnionej do</w:t>
      </w:r>
    </w:p>
    <w:p w:rsidR="001D611B" w:rsidRPr="0010233A" w:rsidRDefault="001D611B" w:rsidP="001D611B">
      <w:pPr>
        <w:autoSpaceDE w:val="0"/>
        <w:autoSpaceDN w:val="0"/>
        <w:adjustRightInd w:val="0"/>
        <w:spacing w:after="0" w:line="240" w:lineRule="auto"/>
        <w:ind w:left="5948" w:hanging="284"/>
        <w:jc w:val="center"/>
        <w:rPr>
          <w:rFonts w:ascii="TrebuchetMS" w:hAnsi="TrebuchetMS" w:cs="TrebuchetMS"/>
          <w:sz w:val="20"/>
          <w:szCs w:val="20"/>
        </w:rPr>
      </w:pPr>
      <w:r w:rsidRPr="0010233A">
        <w:rPr>
          <w:rFonts w:ascii="Arial" w:hAnsi="Arial" w:cs="Arial"/>
          <w:sz w:val="20"/>
          <w:szCs w:val="20"/>
        </w:rPr>
        <w:t>reprezentowania Wykonawcy</w:t>
      </w:r>
    </w:p>
    <w:p w:rsidR="007546DE" w:rsidRPr="0010233A" w:rsidRDefault="001D611B" w:rsidP="001D611B">
      <w:pPr>
        <w:autoSpaceDE w:val="0"/>
        <w:autoSpaceDN w:val="0"/>
        <w:adjustRightInd w:val="0"/>
        <w:spacing w:after="0" w:line="240" w:lineRule="auto"/>
        <w:ind w:left="5948" w:hanging="284"/>
        <w:jc w:val="center"/>
        <w:rPr>
          <w:rFonts w:cstheme="minorHAnsi"/>
        </w:rPr>
      </w:pPr>
      <w:r w:rsidRPr="0010233A">
        <w:rPr>
          <w:rFonts w:cs="Arial"/>
          <w:i/>
          <w:sz w:val="20"/>
          <w:szCs w:val="20"/>
        </w:rPr>
        <w:t>(należy wypełnić w przypadku składania oferty w postaci papierowej)</w:t>
      </w:r>
    </w:p>
    <w:p w:rsidR="007546DE" w:rsidRPr="00E66F74" w:rsidRDefault="007546DE" w:rsidP="00E66F74">
      <w:pPr>
        <w:autoSpaceDE w:val="0"/>
        <w:autoSpaceDN w:val="0"/>
        <w:adjustRightInd w:val="0"/>
        <w:spacing w:after="0" w:line="240" w:lineRule="auto"/>
        <w:jc w:val="both"/>
        <w:rPr>
          <w:rFonts w:cstheme="minorHAnsi"/>
        </w:rPr>
      </w:pPr>
    </w:p>
    <w:p w:rsidR="007546DE" w:rsidRPr="00E66F74" w:rsidRDefault="007546DE">
      <w:pPr>
        <w:rPr>
          <w:rFonts w:cstheme="minorHAnsi"/>
        </w:rPr>
      </w:pPr>
    </w:p>
    <w:p w:rsidR="007546DE" w:rsidRPr="00E66F74" w:rsidRDefault="007546DE" w:rsidP="007546DE">
      <w:pPr>
        <w:autoSpaceDE w:val="0"/>
        <w:autoSpaceDN w:val="0"/>
        <w:adjustRightInd w:val="0"/>
        <w:spacing w:after="0" w:line="240" w:lineRule="auto"/>
        <w:rPr>
          <w:rFonts w:cstheme="minorHAnsi"/>
        </w:rPr>
      </w:pPr>
      <w:r w:rsidRPr="00E66F74">
        <w:rPr>
          <w:rFonts w:cstheme="minorHAnsi"/>
        </w:rPr>
        <w:lastRenderedPageBreak/>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rPr>
        <w:tab/>
      </w:r>
      <w:r w:rsidRPr="00E66F74">
        <w:rPr>
          <w:rFonts w:cstheme="minorHAnsi"/>
          <w:b/>
          <w:bCs/>
        </w:rPr>
        <w:t>Załącznik nr 4</w:t>
      </w:r>
    </w:p>
    <w:p w:rsidR="007546DE" w:rsidRPr="00E66F74" w:rsidRDefault="007546DE" w:rsidP="007546DE">
      <w:pPr>
        <w:autoSpaceDE w:val="0"/>
        <w:autoSpaceDN w:val="0"/>
        <w:adjustRightInd w:val="0"/>
        <w:spacing w:after="0" w:line="240" w:lineRule="auto"/>
        <w:rPr>
          <w:rFonts w:cstheme="minorHAnsi"/>
        </w:rPr>
      </w:pPr>
    </w:p>
    <w:p w:rsidR="00E50043" w:rsidRPr="00E66F74" w:rsidRDefault="00E50043" w:rsidP="00E50043">
      <w:pPr>
        <w:autoSpaceDE w:val="0"/>
        <w:autoSpaceDN w:val="0"/>
        <w:adjustRightInd w:val="0"/>
        <w:spacing w:after="0" w:line="240" w:lineRule="auto"/>
        <w:ind w:left="8496" w:hanging="3534"/>
        <w:rPr>
          <w:rFonts w:cstheme="minorHAnsi"/>
          <w:b/>
          <w:bCs/>
          <w:u w:val="single"/>
        </w:rPr>
      </w:pPr>
      <w:r w:rsidRPr="00E66F74">
        <w:rPr>
          <w:rFonts w:cstheme="minorHAnsi"/>
          <w:b/>
          <w:bCs/>
          <w:u w:val="single"/>
        </w:rPr>
        <w:t>Zamawiający:</w:t>
      </w:r>
    </w:p>
    <w:p w:rsidR="00E50043" w:rsidRPr="00E66F74" w:rsidRDefault="00E50043" w:rsidP="00E50043">
      <w:pPr>
        <w:pStyle w:val="Bezodstpw"/>
        <w:ind w:left="4248" w:firstLine="708"/>
        <w:rPr>
          <w:rFonts w:cstheme="minorHAnsi"/>
          <w:b/>
          <w:shd w:val="clear" w:color="auto" w:fill="FFFFFF"/>
        </w:rPr>
      </w:pPr>
      <w:r w:rsidRPr="00E66F74">
        <w:rPr>
          <w:rFonts w:cstheme="minorHAnsi"/>
          <w:b/>
          <w:shd w:val="clear" w:color="auto" w:fill="FFFFFF"/>
        </w:rPr>
        <w:t>Szpital Specjalistyczny w Zabrzu Sp. z o.o.</w:t>
      </w:r>
    </w:p>
    <w:p w:rsidR="00E50043" w:rsidRPr="00E66F74" w:rsidRDefault="00E50043" w:rsidP="00E50043">
      <w:pPr>
        <w:pStyle w:val="Bezodstpw"/>
        <w:ind w:left="4248" w:firstLine="708"/>
        <w:rPr>
          <w:rFonts w:cstheme="minorHAnsi"/>
          <w:b/>
        </w:rPr>
      </w:pPr>
      <w:r w:rsidRPr="00E66F74">
        <w:rPr>
          <w:rFonts w:cstheme="minorHAnsi"/>
          <w:b/>
          <w:shd w:val="clear" w:color="auto" w:fill="FFFFFF"/>
        </w:rPr>
        <w:t>ul. M. Curie-Skłodowskiej 10</w:t>
      </w:r>
      <w:r w:rsidRPr="00E66F74">
        <w:rPr>
          <w:rFonts w:cstheme="minorHAnsi"/>
          <w:b/>
        </w:rPr>
        <w:t xml:space="preserve"> </w:t>
      </w:r>
    </w:p>
    <w:p w:rsidR="00E50043" w:rsidRPr="001D611B" w:rsidRDefault="00E50043" w:rsidP="001D611B">
      <w:pPr>
        <w:pStyle w:val="Bezodstpw"/>
        <w:ind w:left="4248" w:firstLine="708"/>
        <w:rPr>
          <w:rFonts w:cstheme="minorHAnsi"/>
          <w:b/>
          <w:shd w:val="clear" w:color="auto" w:fill="FFFFFF"/>
        </w:rPr>
      </w:pPr>
      <w:r w:rsidRPr="00E66F74">
        <w:rPr>
          <w:rFonts w:cstheme="minorHAnsi"/>
          <w:b/>
          <w:shd w:val="clear" w:color="auto" w:fill="FFFFFF"/>
        </w:rPr>
        <w:t>41-800</w:t>
      </w:r>
      <w:r w:rsidRPr="00E66F74">
        <w:rPr>
          <w:rFonts w:cstheme="minorHAnsi"/>
          <w:b/>
        </w:rPr>
        <w:t xml:space="preserve"> </w:t>
      </w:r>
      <w:r w:rsidR="001D611B">
        <w:rPr>
          <w:rFonts w:cstheme="minorHAnsi"/>
          <w:b/>
          <w:shd w:val="clear" w:color="auto" w:fill="FFFFFF"/>
        </w:rPr>
        <w:t>Zabrze</w:t>
      </w:r>
    </w:p>
    <w:p w:rsidR="00E50043" w:rsidRPr="00E66F74" w:rsidRDefault="00E50043" w:rsidP="007546DE">
      <w:pPr>
        <w:autoSpaceDE w:val="0"/>
        <w:autoSpaceDN w:val="0"/>
        <w:adjustRightInd w:val="0"/>
        <w:spacing w:after="0" w:line="240" w:lineRule="auto"/>
        <w:rPr>
          <w:rFonts w:cstheme="minorHAnsi"/>
        </w:rPr>
      </w:pPr>
    </w:p>
    <w:p w:rsidR="00E50043" w:rsidRPr="00E66F74" w:rsidRDefault="00E50043" w:rsidP="007546DE">
      <w:pPr>
        <w:autoSpaceDE w:val="0"/>
        <w:autoSpaceDN w:val="0"/>
        <w:adjustRightInd w:val="0"/>
        <w:spacing w:after="0" w:line="240" w:lineRule="auto"/>
        <w:rPr>
          <w:rFonts w:cstheme="minorHAnsi"/>
        </w:rPr>
      </w:pPr>
    </w:p>
    <w:p w:rsidR="001D611B" w:rsidRPr="001D611B" w:rsidRDefault="001D611B" w:rsidP="001D611B">
      <w:pPr>
        <w:autoSpaceDE w:val="0"/>
        <w:autoSpaceDN w:val="0"/>
        <w:adjustRightInd w:val="0"/>
        <w:spacing w:after="0" w:line="240" w:lineRule="auto"/>
        <w:rPr>
          <w:rFonts w:cs="Times New Roman"/>
        </w:rPr>
      </w:pPr>
      <w:r w:rsidRPr="001D611B">
        <w:rPr>
          <w:rFonts w:cs="Times New Roman"/>
        </w:rPr>
        <w:t>………………………………</w:t>
      </w:r>
    </w:p>
    <w:p w:rsidR="001D611B" w:rsidRPr="001D611B" w:rsidRDefault="001D611B" w:rsidP="001D611B">
      <w:pPr>
        <w:autoSpaceDE w:val="0"/>
        <w:autoSpaceDN w:val="0"/>
        <w:adjustRightInd w:val="0"/>
        <w:spacing w:after="0" w:line="240" w:lineRule="auto"/>
        <w:rPr>
          <w:rFonts w:cs="Times New Roman"/>
        </w:rPr>
      </w:pPr>
      <w:r w:rsidRPr="001D611B">
        <w:rPr>
          <w:rFonts w:cs="Times New Roman"/>
        </w:rPr>
        <w:t xml:space="preserve">Pieczęć Wykonawcy </w:t>
      </w:r>
    </w:p>
    <w:p w:rsidR="001D611B" w:rsidRPr="0010233A" w:rsidRDefault="001D611B" w:rsidP="001D611B">
      <w:pPr>
        <w:autoSpaceDE w:val="0"/>
        <w:autoSpaceDN w:val="0"/>
        <w:adjustRightInd w:val="0"/>
        <w:spacing w:after="0" w:line="240" w:lineRule="auto"/>
        <w:ind w:left="2410" w:hanging="2552"/>
        <w:jc w:val="both"/>
        <w:rPr>
          <w:rFonts w:cs="Arial"/>
          <w:i/>
          <w:sz w:val="20"/>
          <w:szCs w:val="20"/>
        </w:rPr>
      </w:pPr>
      <w:r w:rsidRPr="0010233A">
        <w:rPr>
          <w:rFonts w:cs="Arial"/>
          <w:i/>
          <w:sz w:val="20"/>
          <w:szCs w:val="20"/>
        </w:rPr>
        <w:t xml:space="preserve">(należy wypełnić w przypadku </w:t>
      </w:r>
    </w:p>
    <w:p w:rsidR="001D611B" w:rsidRPr="0010233A" w:rsidRDefault="001D611B" w:rsidP="001D611B">
      <w:pPr>
        <w:autoSpaceDE w:val="0"/>
        <w:autoSpaceDN w:val="0"/>
        <w:adjustRightInd w:val="0"/>
        <w:spacing w:after="0" w:line="240" w:lineRule="auto"/>
        <w:ind w:left="2410" w:hanging="2552"/>
        <w:jc w:val="both"/>
        <w:rPr>
          <w:rFonts w:cs="Times New Roman"/>
        </w:rPr>
      </w:pPr>
      <w:r w:rsidRPr="0010233A">
        <w:rPr>
          <w:rFonts w:cs="Arial"/>
          <w:i/>
          <w:sz w:val="20"/>
          <w:szCs w:val="20"/>
        </w:rPr>
        <w:t>składania oferty w postaci papierowej)</w:t>
      </w:r>
    </w:p>
    <w:p w:rsidR="007546DE" w:rsidRPr="0010233A"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b/>
          <w:bCs/>
        </w:rPr>
      </w:pPr>
    </w:p>
    <w:p w:rsidR="007546DE" w:rsidRPr="00E66F74" w:rsidRDefault="007546DE" w:rsidP="007546DE">
      <w:pPr>
        <w:autoSpaceDE w:val="0"/>
        <w:autoSpaceDN w:val="0"/>
        <w:adjustRightInd w:val="0"/>
        <w:spacing w:after="0" w:line="240" w:lineRule="auto"/>
        <w:jc w:val="center"/>
        <w:rPr>
          <w:rFonts w:cstheme="minorHAnsi"/>
          <w:b/>
          <w:bCs/>
          <w:u w:val="single"/>
        </w:rPr>
      </w:pPr>
      <w:r w:rsidRPr="00E66F74">
        <w:rPr>
          <w:rFonts w:cstheme="minorHAnsi"/>
          <w:b/>
          <w:bCs/>
          <w:u w:val="single"/>
        </w:rPr>
        <w:t>OŚWIADCZENIE</w:t>
      </w:r>
    </w:p>
    <w:p w:rsidR="007546DE" w:rsidRPr="00E66F74" w:rsidRDefault="007546DE" w:rsidP="007546DE">
      <w:pPr>
        <w:autoSpaceDE w:val="0"/>
        <w:autoSpaceDN w:val="0"/>
        <w:adjustRightInd w:val="0"/>
        <w:spacing w:after="0" w:line="240" w:lineRule="auto"/>
        <w:jc w:val="center"/>
        <w:rPr>
          <w:rFonts w:cstheme="minorHAnsi"/>
          <w:b/>
          <w:bCs/>
        </w:rPr>
      </w:pPr>
    </w:p>
    <w:p w:rsidR="007546DE" w:rsidRPr="00E66F74" w:rsidRDefault="007546DE" w:rsidP="00C84695">
      <w:pPr>
        <w:autoSpaceDE w:val="0"/>
        <w:autoSpaceDN w:val="0"/>
        <w:adjustRightInd w:val="0"/>
        <w:spacing w:after="0" w:line="240" w:lineRule="auto"/>
        <w:jc w:val="both"/>
        <w:rPr>
          <w:rFonts w:cstheme="minorHAnsi"/>
        </w:rPr>
      </w:pPr>
      <w:r w:rsidRPr="00E66F74">
        <w:rPr>
          <w:rFonts w:cstheme="minorHAnsi"/>
        </w:rPr>
        <w:t>Składając ofertę w postępowaniu o udziel</w:t>
      </w:r>
      <w:r w:rsidR="00C84695" w:rsidRPr="00E66F74">
        <w:rPr>
          <w:rFonts w:cstheme="minorHAnsi"/>
        </w:rPr>
        <w:t xml:space="preserve">enie zamówienia publicznego na: </w:t>
      </w:r>
      <w:r w:rsidR="00E11D55" w:rsidRPr="00E66F74">
        <w:rPr>
          <w:rFonts w:cstheme="minorHAnsi"/>
          <w:b/>
          <w:bCs/>
        </w:rPr>
        <w:t>„Świadczenie usług transportu sanitarnego</w:t>
      </w:r>
      <w:r w:rsidR="00003EC9">
        <w:rPr>
          <w:rFonts w:cstheme="minorHAnsi"/>
          <w:b/>
          <w:bCs/>
        </w:rPr>
        <w:t xml:space="preserve"> </w:t>
      </w:r>
      <w:r w:rsidR="00003EC9" w:rsidRPr="00003EC9">
        <w:rPr>
          <w:rFonts w:cstheme="minorHAnsi"/>
          <w:b/>
          <w:bCs/>
        </w:rPr>
        <w:t>krwi  i preparatów krwiopochodnych</w:t>
      </w:r>
      <w:r w:rsidR="00E11D55" w:rsidRPr="00E66F74">
        <w:rPr>
          <w:rFonts w:cstheme="minorHAnsi"/>
          <w:b/>
          <w:bCs/>
        </w:rPr>
        <w:t>” Sygn. Sprawy DZP/</w:t>
      </w:r>
      <w:r w:rsidR="00003EC9">
        <w:rPr>
          <w:rFonts w:cstheme="minorHAnsi"/>
          <w:b/>
          <w:bCs/>
        </w:rPr>
        <w:t>15</w:t>
      </w:r>
      <w:r w:rsidR="00E66F74" w:rsidRPr="00E66F74">
        <w:rPr>
          <w:rFonts w:cstheme="minorHAnsi"/>
          <w:b/>
          <w:bCs/>
        </w:rPr>
        <w:t>PN/20</w:t>
      </w:r>
      <w:r w:rsidR="00DC0A8B">
        <w:rPr>
          <w:rFonts w:cstheme="minorHAnsi"/>
          <w:b/>
          <w:bCs/>
        </w:rPr>
        <w:t>20</w:t>
      </w:r>
    </w:p>
    <w:p w:rsidR="007546DE" w:rsidRPr="00E66F74" w:rsidRDefault="007546DE" w:rsidP="00C84695">
      <w:pPr>
        <w:autoSpaceDE w:val="0"/>
        <w:autoSpaceDN w:val="0"/>
        <w:adjustRightInd w:val="0"/>
        <w:spacing w:after="0" w:line="240" w:lineRule="auto"/>
        <w:jc w:val="both"/>
        <w:rPr>
          <w:rFonts w:cstheme="minorHAnsi"/>
        </w:rPr>
      </w:pPr>
      <w:r w:rsidRPr="00E66F74">
        <w:rPr>
          <w:rFonts w:cstheme="minorHAnsi"/>
        </w:rPr>
        <w:t>oświadczam/y, że:</w:t>
      </w:r>
    </w:p>
    <w:p w:rsidR="007546DE" w:rsidRPr="00E66F74" w:rsidRDefault="007546DE" w:rsidP="007546DE">
      <w:pPr>
        <w:autoSpaceDE w:val="0"/>
        <w:autoSpaceDN w:val="0"/>
        <w:adjustRightInd w:val="0"/>
        <w:spacing w:after="0" w:line="240" w:lineRule="auto"/>
        <w:jc w:val="both"/>
        <w:rPr>
          <w:rFonts w:cstheme="minorHAnsi"/>
        </w:rPr>
      </w:pPr>
    </w:p>
    <w:p w:rsidR="007546DE" w:rsidRPr="00E66F74" w:rsidRDefault="007546DE" w:rsidP="007546DE">
      <w:pPr>
        <w:autoSpaceDE w:val="0"/>
        <w:autoSpaceDN w:val="0"/>
        <w:adjustRightInd w:val="0"/>
        <w:spacing w:after="0" w:line="240" w:lineRule="auto"/>
        <w:jc w:val="both"/>
        <w:rPr>
          <w:rFonts w:cstheme="minorHAnsi"/>
        </w:rPr>
      </w:pPr>
      <w:r w:rsidRPr="00E66F74">
        <w:rPr>
          <w:rFonts w:cstheme="minorHAnsi"/>
        </w:rPr>
        <w:t xml:space="preserve">- z żadnym z Wykonawców, którzy złożyli oferty w niniejszym postępowaniu </w:t>
      </w:r>
      <w:r w:rsidRPr="00E66F74">
        <w:rPr>
          <w:rFonts w:cstheme="minorHAnsi"/>
          <w:b/>
          <w:bCs/>
        </w:rPr>
        <w:t xml:space="preserve">nie należę/nie należymy </w:t>
      </w:r>
      <w:r w:rsidRPr="00E66F74">
        <w:rPr>
          <w:rFonts w:cstheme="minorHAnsi"/>
        </w:rPr>
        <w:t xml:space="preserve">do tej samej grupy kapitałowej w rozumieniu ustawy z dnia 16.02.2007 r. o ochronie konkurencji i konsumentów </w:t>
      </w:r>
      <w:r w:rsidR="001D611B" w:rsidRPr="0026608F">
        <w:rPr>
          <w:rFonts w:cs="Times New Roman"/>
        </w:rPr>
        <w:t>(</w:t>
      </w:r>
      <w:r w:rsidR="001D611B" w:rsidRPr="004B7907">
        <w:rPr>
          <w:rFonts w:cs="Times New Roman"/>
        </w:rPr>
        <w:t xml:space="preserve">Dz.U.2019.369 </w:t>
      </w:r>
      <w:proofErr w:type="spellStart"/>
      <w:r w:rsidR="001D611B" w:rsidRPr="004B7907">
        <w:rPr>
          <w:rFonts w:cs="Times New Roman"/>
        </w:rPr>
        <w:t>t.j</w:t>
      </w:r>
      <w:proofErr w:type="spellEnd"/>
      <w:r w:rsidR="001D611B" w:rsidRPr="004B7907">
        <w:rPr>
          <w:rFonts w:cs="Times New Roman"/>
        </w:rPr>
        <w:t>. z dnia 2019.02.26</w:t>
      </w:r>
      <w:r w:rsidR="001D611B" w:rsidRPr="0026608F">
        <w:rPr>
          <w:rFonts w:cs="Times New Roman"/>
        </w:rPr>
        <w:t>.)*:</w:t>
      </w:r>
    </w:p>
    <w:p w:rsidR="007546DE" w:rsidRPr="00E66F74" w:rsidRDefault="007546DE" w:rsidP="007546DE">
      <w:pPr>
        <w:autoSpaceDE w:val="0"/>
        <w:autoSpaceDN w:val="0"/>
        <w:adjustRightInd w:val="0"/>
        <w:spacing w:after="0" w:line="240" w:lineRule="auto"/>
        <w:jc w:val="both"/>
        <w:rPr>
          <w:rFonts w:cstheme="minorHAnsi"/>
        </w:rPr>
      </w:pPr>
    </w:p>
    <w:p w:rsidR="007546DE" w:rsidRPr="00E66F74" w:rsidRDefault="007546DE" w:rsidP="007546DE">
      <w:pPr>
        <w:autoSpaceDE w:val="0"/>
        <w:autoSpaceDN w:val="0"/>
        <w:adjustRightInd w:val="0"/>
        <w:spacing w:after="0" w:line="240" w:lineRule="auto"/>
        <w:jc w:val="both"/>
        <w:rPr>
          <w:rFonts w:cstheme="minorHAnsi"/>
        </w:rPr>
      </w:pPr>
      <w:r w:rsidRPr="00E66F74">
        <w:rPr>
          <w:rFonts w:cstheme="minorHAnsi"/>
        </w:rPr>
        <w:t>- wspólnie z ………………………………………………………………………………</w:t>
      </w:r>
      <w:r w:rsidRPr="00E66F74">
        <w:rPr>
          <w:rFonts w:cstheme="minorHAnsi"/>
          <w:b/>
          <w:bCs/>
        </w:rPr>
        <w:t xml:space="preserve">należę/należymy </w:t>
      </w:r>
      <w:r w:rsidRPr="00E66F74">
        <w:rPr>
          <w:rFonts w:cstheme="minorHAnsi"/>
        </w:rPr>
        <w:t xml:space="preserve">do tej samej grupy kapitałowej w rozumieniu ustawy z dnia 16.02.2007 r. o ochronie konkurencji i konsumentów </w:t>
      </w:r>
      <w:r w:rsidR="001D611B" w:rsidRPr="0026608F">
        <w:rPr>
          <w:rFonts w:cs="Times New Roman"/>
        </w:rPr>
        <w:t>(</w:t>
      </w:r>
      <w:r w:rsidR="001D611B" w:rsidRPr="004B7907">
        <w:rPr>
          <w:rFonts w:cs="Times New Roman"/>
        </w:rPr>
        <w:t xml:space="preserve">Dz.U.2019.369 </w:t>
      </w:r>
      <w:proofErr w:type="spellStart"/>
      <w:r w:rsidR="001D611B" w:rsidRPr="004B7907">
        <w:rPr>
          <w:rFonts w:cs="Times New Roman"/>
        </w:rPr>
        <w:t>t.j</w:t>
      </w:r>
      <w:proofErr w:type="spellEnd"/>
      <w:r w:rsidR="001D611B" w:rsidRPr="004B7907">
        <w:rPr>
          <w:rFonts w:cs="Times New Roman"/>
        </w:rPr>
        <w:t>. z dnia 2019.02.26</w:t>
      </w:r>
      <w:r w:rsidR="001D611B">
        <w:rPr>
          <w:rFonts w:cs="Times New Roman"/>
        </w:rPr>
        <w:t xml:space="preserve">.) </w:t>
      </w:r>
      <w:r w:rsidRPr="00E66F74">
        <w:rPr>
          <w:rFonts w:cstheme="minorHAnsi"/>
        </w:rPr>
        <w:t>i przedkładam/y niżej wymienione dowody, że powiązania między nami nie prowadzą do zakłócenia konkurencji w niniejszym postępowaniu *:</w:t>
      </w: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r w:rsidRPr="00E66F74">
        <w:rPr>
          <w:rFonts w:cstheme="minorHAnsi"/>
        </w:rPr>
        <w:t>1. ……………………………………………………………………………………………………………………</w:t>
      </w:r>
    </w:p>
    <w:p w:rsidR="007546DE" w:rsidRPr="00E66F74" w:rsidRDefault="007546DE" w:rsidP="007546DE">
      <w:pPr>
        <w:autoSpaceDE w:val="0"/>
        <w:autoSpaceDN w:val="0"/>
        <w:adjustRightInd w:val="0"/>
        <w:spacing w:after="0" w:line="240" w:lineRule="auto"/>
        <w:rPr>
          <w:rFonts w:cstheme="minorHAnsi"/>
        </w:rPr>
      </w:pPr>
      <w:r w:rsidRPr="00E66F74">
        <w:rPr>
          <w:rFonts w:cstheme="minorHAnsi"/>
        </w:rPr>
        <w:t>2. ……………………………………………………………………………………………………………………</w:t>
      </w:r>
    </w:p>
    <w:p w:rsidR="007546DE" w:rsidRPr="00E66F74" w:rsidRDefault="007546DE" w:rsidP="007546DE">
      <w:pPr>
        <w:autoSpaceDE w:val="0"/>
        <w:autoSpaceDN w:val="0"/>
        <w:adjustRightInd w:val="0"/>
        <w:spacing w:after="0" w:line="240" w:lineRule="auto"/>
        <w:rPr>
          <w:rFonts w:cstheme="minorHAnsi"/>
        </w:rPr>
      </w:pPr>
      <w:r w:rsidRPr="00E66F74">
        <w:rPr>
          <w:rFonts w:cstheme="minorHAnsi"/>
        </w:rPr>
        <w:t>3. ……………………………………………………………………………………………………………………</w:t>
      </w:r>
    </w:p>
    <w:p w:rsidR="007546DE" w:rsidRPr="00E66F74" w:rsidRDefault="007546DE" w:rsidP="007546DE">
      <w:pPr>
        <w:autoSpaceDE w:val="0"/>
        <w:autoSpaceDN w:val="0"/>
        <w:adjustRightInd w:val="0"/>
        <w:spacing w:after="0" w:line="240" w:lineRule="auto"/>
        <w:rPr>
          <w:rFonts w:cstheme="minorHAnsi"/>
        </w:rPr>
      </w:pPr>
      <w:r w:rsidRPr="00E66F74">
        <w:rPr>
          <w:rFonts w:cstheme="minorHAnsi"/>
        </w:rPr>
        <w:t>4. ……………………………………………………………………………………………………………………</w:t>
      </w: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r w:rsidRPr="00E66F74">
        <w:rPr>
          <w:rFonts w:cstheme="minorHAnsi"/>
        </w:rPr>
        <w:t>* niepotrzebne skreślić</w:t>
      </w: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p>
    <w:p w:rsidR="007546DE" w:rsidRPr="00E66F74" w:rsidRDefault="007546DE" w:rsidP="007546DE">
      <w:pPr>
        <w:autoSpaceDE w:val="0"/>
        <w:autoSpaceDN w:val="0"/>
        <w:adjustRightInd w:val="0"/>
        <w:spacing w:after="0" w:line="240" w:lineRule="auto"/>
        <w:rPr>
          <w:rFonts w:cstheme="minorHAnsi"/>
        </w:rPr>
      </w:pPr>
      <w:r w:rsidRPr="00E66F74">
        <w:rPr>
          <w:rFonts w:cstheme="minorHAnsi"/>
        </w:rPr>
        <w:t>..........................................., dnia .....................</w:t>
      </w:r>
      <w:r w:rsidRPr="00E66F74">
        <w:rPr>
          <w:rFonts w:cstheme="minorHAnsi"/>
        </w:rPr>
        <w:tab/>
      </w:r>
      <w:r w:rsidRPr="00E66F74">
        <w:rPr>
          <w:rFonts w:cstheme="minorHAnsi"/>
        </w:rPr>
        <w:tab/>
      </w:r>
      <w:r w:rsidRPr="00E66F74">
        <w:rPr>
          <w:rFonts w:cstheme="minorHAnsi"/>
        </w:rPr>
        <w:tab/>
        <w:t xml:space="preserve"> ......................................................</w:t>
      </w:r>
    </w:p>
    <w:p w:rsidR="001D611B" w:rsidRPr="0010233A" w:rsidRDefault="001D611B" w:rsidP="001D611B">
      <w:pPr>
        <w:autoSpaceDE w:val="0"/>
        <w:autoSpaceDN w:val="0"/>
        <w:adjustRightInd w:val="0"/>
        <w:spacing w:after="0" w:line="240" w:lineRule="auto"/>
        <w:ind w:left="4956"/>
        <w:rPr>
          <w:rFonts w:cs="Times New Roman"/>
        </w:rPr>
      </w:pPr>
      <w:r w:rsidRPr="0010233A">
        <w:rPr>
          <w:rFonts w:cs="Times New Roman"/>
        </w:rPr>
        <w:t xml:space="preserve">            Podpis wraz z pieczęcią osoby uprawnionej</w:t>
      </w:r>
    </w:p>
    <w:p w:rsidR="001D611B" w:rsidRPr="0010233A" w:rsidRDefault="001D611B" w:rsidP="001D611B">
      <w:pPr>
        <w:autoSpaceDE w:val="0"/>
        <w:autoSpaceDN w:val="0"/>
        <w:adjustRightInd w:val="0"/>
        <w:spacing w:after="0" w:line="240" w:lineRule="auto"/>
        <w:ind w:left="5948" w:hanging="284"/>
        <w:jc w:val="both"/>
        <w:rPr>
          <w:rFonts w:cs="Times New Roman"/>
        </w:rPr>
      </w:pPr>
      <w:r w:rsidRPr="0010233A">
        <w:rPr>
          <w:rFonts w:cs="Times New Roman"/>
        </w:rPr>
        <w:t xml:space="preserve">          do reprezentowania Wykonawcy</w:t>
      </w:r>
    </w:p>
    <w:p w:rsidR="001D611B" w:rsidRPr="0010233A" w:rsidRDefault="001D611B" w:rsidP="001D611B">
      <w:pPr>
        <w:autoSpaceDE w:val="0"/>
        <w:autoSpaceDN w:val="0"/>
        <w:adjustRightInd w:val="0"/>
        <w:spacing w:after="0" w:line="240" w:lineRule="auto"/>
        <w:ind w:left="5948" w:hanging="284"/>
        <w:jc w:val="center"/>
        <w:rPr>
          <w:rFonts w:cs="Times New Roman"/>
        </w:rPr>
      </w:pPr>
      <w:r w:rsidRPr="0010233A">
        <w:rPr>
          <w:rFonts w:cs="Arial"/>
          <w:i/>
          <w:sz w:val="20"/>
          <w:szCs w:val="20"/>
        </w:rPr>
        <w:t>(należy wypełnić w przypadku składania oferty w postaci papierowej)</w:t>
      </w:r>
    </w:p>
    <w:p w:rsidR="00C1389D" w:rsidRPr="00E76374" w:rsidRDefault="00E354E0" w:rsidP="008C56CE">
      <w:pPr>
        <w:rPr>
          <w:rFonts w:cstheme="minorHAnsi"/>
        </w:rPr>
      </w:pPr>
      <w:r w:rsidRPr="00E66F74">
        <w:rPr>
          <w:rFonts w:cstheme="minorHAnsi"/>
        </w:rPr>
        <w:br w:type="page"/>
      </w:r>
    </w:p>
    <w:p w:rsidR="00C1389D" w:rsidRPr="00FC5883" w:rsidRDefault="00C1389D" w:rsidP="00C1389D">
      <w:pPr>
        <w:ind w:left="7080"/>
        <w:jc w:val="center"/>
        <w:rPr>
          <w:rFonts w:ascii="Arial" w:hAnsi="Arial" w:cs="Arial"/>
          <w:b/>
          <w:sz w:val="20"/>
          <w:szCs w:val="20"/>
        </w:rPr>
      </w:pPr>
      <w:r w:rsidRPr="00FC5883">
        <w:rPr>
          <w:rFonts w:ascii="Arial" w:hAnsi="Arial" w:cs="Arial"/>
          <w:b/>
          <w:sz w:val="20"/>
          <w:szCs w:val="20"/>
        </w:rPr>
        <w:lastRenderedPageBreak/>
        <w:t>Załącznik nr 7</w:t>
      </w:r>
    </w:p>
    <w:p w:rsidR="00C1389D" w:rsidRPr="00FC5883" w:rsidRDefault="00C1389D" w:rsidP="00C1389D">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w:t>
      </w:r>
    </w:p>
    <w:p w:rsidR="00C1389D" w:rsidRPr="00FC5883" w:rsidRDefault="00C1389D" w:rsidP="00C1389D">
      <w:pPr>
        <w:autoSpaceDE w:val="0"/>
        <w:autoSpaceDN w:val="0"/>
        <w:adjustRightInd w:val="0"/>
        <w:spacing w:after="0" w:line="240" w:lineRule="auto"/>
        <w:rPr>
          <w:rFonts w:ascii="Arial" w:hAnsi="Arial" w:cs="Arial"/>
          <w:sz w:val="20"/>
          <w:szCs w:val="20"/>
        </w:rPr>
      </w:pPr>
      <w:r w:rsidRPr="00FC5883">
        <w:rPr>
          <w:rFonts w:ascii="Arial" w:hAnsi="Arial" w:cs="Arial"/>
          <w:sz w:val="20"/>
          <w:szCs w:val="20"/>
        </w:rPr>
        <w:t xml:space="preserve">Pieczęć Wykonawcy </w:t>
      </w:r>
    </w:p>
    <w:p w:rsidR="001D611B" w:rsidRPr="0010233A" w:rsidRDefault="001D611B" w:rsidP="001D611B">
      <w:pPr>
        <w:autoSpaceDE w:val="0"/>
        <w:autoSpaceDN w:val="0"/>
        <w:adjustRightInd w:val="0"/>
        <w:spacing w:after="0" w:line="240" w:lineRule="auto"/>
        <w:ind w:left="2410" w:hanging="2552"/>
        <w:jc w:val="both"/>
        <w:rPr>
          <w:rFonts w:cs="Arial"/>
          <w:i/>
          <w:sz w:val="20"/>
          <w:szCs w:val="20"/>
        </w:rPr>
      </w:pPr>
      <w:r w:rsidRPr="0010233A">
        <w:rPr>
          <w:rFonts w:cs="Arial"/>
          <w:i/>
          <w:sz w:val="20"/>
          <w:szCs w:val="20"/>
        </w:rPr>
        <w:t xml:space="preserve">(należy wypełnić w przypadku </w:t>
      </w:r>
    </w:p>
    <w:p w:rsidR="001D611B" w:rsidRPr="0010233A" w:rsidRDefault="001D611B" w:rsidP="001D611B">
      <w:pPr>
        <w:autoSpaceDE w:val="0"/>
        <w:autoSpaceDN w:val="0"/>
        <w:adjustRightInd w:val="0"/>
        <w:spacing w:after="0" w:line="240" w:lineRule="auto"/>
        <w:ind w:left="2410" w:hanging="2552"/>
        <w:jc w:val="both"/>
        <w:rPr>
          <w:rFonts w:cs="Times New Roman"/>
        </w:rPr>
      </w:pPr>
      <w:r w:rsidRPr="0010233A">
        <w:rPr>
          <w:rFonts w:cs="Arial"/>
          <w:i/>
          <w:sz w:val="20"/>
          <w:szCs w:val="20"/>
        </w:rPr>
        <w:t>składania oferty w postaci papierowej)</w:t>
      </w:r>
    </w:p>
    <w:p w:rsidR="00C1389D" w:rsidRPr="00FC5883" w:rsidRDefault="00C1389D" w:rsidP="001D611B">
      <w:pPr>
        <w:ind w:firstLine="708"/>
        <w:rPr>
          <w:rFonts w:ascii="Arial" w:hAnsi="Arial" w:cs="Arial"/>
          <w:b/>
          <w:bCs/>
          <w:sz w:val="20"/>
          <w:szCs w:val="20"/>
        </w:rPr>
      </w:pPr>
    </w:p>
    <w:p w:rsidR="00C1389D" w:rsidRPr="00FC5883" w:rsidRDefault="00C1389D" w:rsidP="008C56CE">
      <w:pPr>
        <w:rPr>
          <w:rFonts w:ascii="Arial" w:hAnsi="Arial" w:cs="Arial"/>
          <w:b/>
          <w:bCs/>
          <w:sz w:val="20"/>
          <w:szCs w:val="20"/>
        </w:rPr>
      </w:pPr>
    </w:p>
    <w:p w:rsidR="00C1389D" w:rsidRPr="00FC5883" w:rsidRDefault="00C1389D" w:rsidP="00C1389D">
      <w:pPr>
        <w:spacing w:after="0" w:line="240" w:lineRule="auto"/>
        <w:jc w:val="center"/>
        <w:rPr>
          <w:b/>
          <w:sz w:val="20"/>
          <w:szCs w:val="20"/>
        </w:rPr>
      </w:pPr>
      <w:r w:rsidRPr="00FC5883">
        <w:rPr>
          <w:b/>
          <w:sz w:val="20"/>
          <w:szCs w:val="20"/>
        </w:rPr>
        <w:t>WYKAZ ŚRODKÓW TRANSPORTU, KTÓRYMI WYKONAWCA BĘDZIE WYKONYWAŁ ZAMÓWIENIE</w:t>
      </w:r>
    </w:p>
    <w:p w:rsidR="00C1389D" w:rsidRPr="00FC5883" w:rsidRDefault="00C1389D" w:rsidP="00C1389D">
      <w:pPr>
        <w:spacing w:after="0" w:line="240" w:lineRule="auto"/>
        <w:rPr>
          <w:rFonts w:eastAsia="Times New Roman"/>
          <w:sz w:val="20"/>
          <w:szCs w:val="20"/>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2934"/>
        <w:gridCol w:w="2935"/>
        <w:gridCol w:w="2935"/>
      </w:tblGrid>
      <w:tr w:rsidR="00C1389D" w:rsidRPr="00FC5883" w:rsidTr="00533EB0">
        <w:trPr>
          <w:trHeight w:val="624"/>
        </w:trPr>
        <w:tc>
          <w:tcPr>
            <w:tcW w:w="802" w:type="dxa"/>
            <w:shd w:val="clear" w:color="auto" w:fill="auto"/>
            <w:vAlign w:val="center"/>
          </w:tcPr>
          <w:p w:rsidR="00C1389D" w:rsidRPr="00FC5883" w:rsidRDefault="00C1389D" w:rsidP="00533EB0">
            <w:pPr>
              <w:spacing w:after="0" w:line="240" w:lineRule="auto"/>
              <w:jc w:val="center"/>
              <w:rPr>
                <w:rFonts w:eastAsia="Times New Roman"/>
                <w:b/>
                <w:sz w:val="20"/>
                <w:szCs w:val="20"/>
                <w:lang w:eastAsia="pl-PL"/>
              </w:rPr>
            </w:pPr>
            <w:r w:rsidRPr="00FC5883">
              <w:rPr>
                <w:rFonts w:eastAsia="Times New Roman"/>
                <w:b/>
                <w:sz w:val="20"/>
                <w:szCs w:val="20"/>
                <w:lang w:eastAsia="pl-PL"/>
              </w:rPr>
              <w:t>Lp.</w:t>
            </w:r>
          </w:p>
        </w:tc>
        <w:tc>
          <w:tcPr>
            <w:tcW w:w="2934" w:type="dxa"/>
            <w:shd w:val="clear" w:color="auto" w:fill="auto"/>
          </w:tcPr>
          <w:p w:rsidR="00C1389D" w:rsidRPr="00FC5883" w:rsidRDefault="00C1389D" w:rsidP="00533EB0">
            <w:pPr>
              <w:spacing w:after="0" w:line="240" w:lineRule="auto"/>
              <w:jc w:val="center"/>
              <w:rPr>
                <w:rFonts w:eastAsia="Times New Roman"/>
                <w:b/>
                <w:sz w:val="20"/>
                <w:szCs w:val="20"/>
                <w:lang w:eastAsia="pl-PL"/>
              </w:rPr>
            </w:pPr>
            <w:r w:rsidRPr="00FC5883">
              <w:rPr>
                <w:rFonts w:eastAsia="Times New Roman"/>
                <w:b/>
                <w:sz w:val="20"/>
                <w:szCs w:val="20"/>
                <w:lang w:eastAsia="pl-PL"/>
              </w:rPr>
              <w:t>Wykaz środków transportu</w:t>
            </w:r>
          </w:p>
        </w:tc>
        <w:tc>
          <w:tcPr>
            <w:tcW w:w="2935" w:type="dxa"/>
          </w:tcPr>
          <w:p w:rsidR="00C1389D" w:rsidRPr="00FC5883" w:rsidRDefault="00C1389D" w:rsidP="00533EB0">
            <w:pPr>
              <w:spacing w:after="0" w:line="240" w:lineRule="auto"/>
              <w:jc w:val="center"/>
              <w:rPr>
                <w:rFonts w:eastAsia="Times New Roman"/>
                <w:b/>
                <w:sz w:val="20"/>
                <w:szCs w:val="20"/>
                <w:lang w:eastAsia="pl-PL"/>
              </w:rPr>
            </w:pPr>
            <w:r w:rsidRPr="00FC5883">
              <w:rPr>
                <w:rFonts w:eastAsia="Times New Roman"/>
                <w:b/>
                <w:sz w:val="20"/>
                <w:szCs w:val="20"/>
                <w:lang w:eastAsia="pl-PL"/>
              </w:rPr>
              <w:t>Nr rejestracyjny środka transportu</w:t>
            </w:r>
          </w:p>
        </w:tc>
        <w:tc>
          <w:tcPr>
            <w:tcW w:w="2935" w:type="dxa"/>
            <w:shd w:val="clear" w:color="auto" w:fill="auto"/>
          </w:tcPr>
          <w:p w:rsidR="00C1389D" w:rsidRPr="00FC5883" w:rsidRDefault="00C1389D" w:rsidP="00533EB0">
            <w:pPr>
              <w:spacing w:after="0" w:line="240" w:lineRule="auto"/>
              <w:jc w:val="center"/>
              <w:rPr>
                <w:rFonts w:eastAsia="Times New Roman"/>
                <w:b/>
                <w:sz w:val="20"/>
                <w:szCs w:val="20"/>
                <w:lang w:eastAsia="pl-PL"/>
              </w:rPr>
            </w:pPr>
            <w:r w:rsidRPr="00FC5883">
              <w:rPr>
                <w:rFonts w:eastAsia="Times New Roman"/>
                <w:b/>
                <w:sz w:val="20"/>
                <w:szCs w:val="20"/>
                <w:lang w:eastAsia="pl-PL"/>
              </w:rPr>
              <w:t>Podstawa dysponowania</w:t>
            </w:r>
          </w:p>
        </w:tc>
      </w:tr>
      <w:tr w:rsidR="00C1389D" w:rsidRPr="00FC5883" w:rsidTr="00533EB0">
        <w:trPr>
          <w:trHeight w:val="624"/>
        </w:trPr>
        <w:tc>
          <w:tcPr>
            <w:tcW w:w="802"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4"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5" w:type="dxa"/>
          </w:tcPr>
          <w:p w:rsidR="00C1389D" w:rsidRPr="00FC5883" w:rsidRDefault="00C1389D" w:rsidP="00533EB0">
            <w:pPr>
              <w:spacing w:after="0" w:line="240" w:lineRule="auto"/>
              <w:rPr>
                <w:rFonts w:eastAsia="Times New Roman"/>
                <w:sz w:val="20"/>
                <w:szCs w:val="20"/>
                <w:lang w:eastAsia="pl-PL"/>
              </w:rPr>
            </w:pPr>
          </w:p>
        </w:tc>
        <w:tc>
          <w:tcPr>
            <w:tcW w:w="2935" w:type="dxa"/>
            <w:shd w:val="clear" w:color="auto" w:fill="auto"/>
          </w:tcPr>
          <w:p w:rsidR="00C1389D" w:rsidRPr="00FC5883" w:rsidRDefault="00C1389D" w:rsidP="00533EB0">
            <w:pPr>
              <w:spacing w:after="0" w:line="240" w:lineRule="auto"/>
              <w:rPr>
                <w:rFonts w:eastAsia="Times New Roman"/>
                <w:sz w:val="20"/>
                <w:szCs w:val="20"/>
                <w:lang w:eastAsia="pl-PL"/>
              </w:rPr>
            </w:pPr>
          </w:p>
        </w:tc>
      </w:tr>
      <w:tr w:rsidR="00C1389D" w:rsidRPr="00FC5883" w:rsidTr="00533EB0">
        <w:trPr>
          <w:trHeight w:val="624"/>
        </w:trPr>
        <w:tc>
          <w:tcPr>
            <w:tcW w:w="802"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4"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5" w:type="dxa"/>
          </w:tcPr>
          <w:p w:rsidR="00C1389D" w:rsidRPr="00FC5883" w:rsidRDefault="00C1389D" w:rsidP="00533EB0">
            <w:pPr>
              <w:spacing w:after="0" w:line="240" w:lineRule="auto"/>
              <w:rPr>
                <w:rFonts w:eastAsia="Times New Roman"/>
                <w:sz w:val="20"/>
                <w:szCs w:val="20"/>
                <w:lang w:eastAsia="pl-PL"/>
              </w:rPr>
            </w:pPr>
          </w:p>
        </w:tc>
        <w:tc>
          <w:tcPr>
            <w:tcW w:w="2935" w:type="dxa"/>
            <w:shd w:val="clear" w:color="auto" w:fill="auto"/>
          </w:tcPr>
          <w:p w:rsidR="00C1389D" w:rsidRPr="00FC5883" w:rsidRDefault="00C1389D" w:rsidP="00533EB0">
            <w:pPr>
              <w:spacing w:after="0" w:line="240" w:lineRule="auto"/>
              <w:rPr>
                <w:rFonts w:eastAsia="Times New Roman"/>
                <w:sz w:val="20"/>
                <w:szCs w:val="20"/>
                <w:lang w:eastAsia="pl-PL"/>
              </w:rPr>
            </w:pPr>
          </w:p>
        </w:tc>
      </w:tr>
      <w:tr w:rsidR="00C1389D" w:rsidRPr="00FC5883" w:rsidTr="00533EB0">
        <w:trPr>
          <w:trHeight w:val="624"/>
        </w:trPr>
        <w:tc>
          <w:tcPr>
            <w:tcW w:w="802"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4"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5" w:type="dxa"/>
          </w:tcPr>
          <w:p w:rsidR="00C1389D" w:rsidRPr="00FC5883" w:rsidRDefault="00C1389D" w:rsidP="00533EB0">
            <w:pPr>
              <w:spacing w:after="0" w:line="240" w:lineRule="auto"/>
              <w:rPr>
                <w:rFonts w:eastAsia="Times New Roman"/>
                <w:sz w:val="20"/>
                <w:szCs w:val="20"/>
                <w:lang w:eastAsia="pl-PL"/>
              </w:rPr>
            </w:pPr>
          </w:p>
        </w:tc>
        <w:tc>
          <w:tcPr>
            <w:tcW w:w="2935" w:type="dxa"/>
            <w:shd w:val="clear" w:color="auto" w:fill="auto"/>
          </w:tcPr>
          <w:p w:rsidR="00C1389D" w:rsidRPr="00FC5883" w:rsidRDefault="00C1389D" w:rsidP="00533EB0">
            <w:pPr>
              <w:spacing w:after="0" w:line="240" w:lineRule="auto"/>
              <w:rPr>
                <w:rFonts w:eastAsia="Times New Roman"/>
                <w:sz w:val="20"/>
                <w:szCs w:val="20"/>
                <w:lang w:eastAsia="pl-PL"/>
              </w:rPr>
            </w:pPr>
          </w:p>
        </w:tc>
      </w:tr>
      <w:tr w:rsidR="00C1389D" w:rsidRPr="00FC5883" w:rsidTr="00533EB0">
        <w:trPr>
          <w:trHeight w:val="624"/>
        </w:trPr>
        <w:tc>
          <w:tcPr>
            <w:tcW w:w="802"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4"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5" w:type="dxa"/>
          </w:tcPr>
          <w:p w:rsidR="00C1389D" w:rsidRPr="00FC5883" w:rsidRDefault="00C1389D" w:rsidP="00533EB0">
            <w:pPr>
              <w:spacing w:after="0" w:line="240" w:lineRule="auto"/>
              <w:rPr>
                <w:rFonts w:eastAsia="Times New Roman"/>
                <w:sz w:val="20"/>
                <w:szCs w:val="20"/>
                <w:lang w:eastAsia="pl-PL"/>
              </w:rPr>
            </w:pPr>
          </w:p>
        </w:tc>
        <w:tc>
          <w:tcPr>
            <w:tcW w:w="2935" w:type="dxa"/>
            <w:shd w:val="clear" w:color="auto" w:fill="auto"/>
          </w:tcPr>
          <w:p w:rsidR="00C1389D" w:rsidRPr="00FC5883" w:rsidRDefault="00C1389D" w:rsidP="00533EB0">
            <w:pPr>
              <w:spacing w:after="0" w:line="240" w:lineRule="auto"/>
              <w:rPr>
                <w:rFonts w:eastAsia="Times New Roman"/>
                <w:sz w:val="20"/>
                <w:szCs w:val="20"/>
                <w:lang w:eastAsia="pl-PL"/>
              </w:rPr>
            </w:pPr>
          </w:p>
        </w:tc>
      </w:tr>
      <w:tr w:rsidR="00C1389D" w:rsidRPr="00FC5883" w:rsidTr="00533EB0">
        <w:trPr>
          <w:trHeight w:val="624"/>
        </w:trPr>
        <w:tc>
          <w:tcPr>
            <w:tcW w:w="802"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4"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5" w:type="dxa"/>
          </w:tcPr>
          <w:p w:rsidR="00C1389D" w:rsidRPr="00FC5883" w:rsidRDefault="00C1389D" w:rsidP="00533EB0">
            <w:pPr>
              <w:spacing w:after="0" w:line="240" w:lineRule="auto"/>
              <w:rPr>
                <w:rFonts w:eastAsia="Times New Roman"/>
                <w:sz w:val="20"/>
                <w:szCs w:val="20"/>
                <w:lang w:eastAsia="pl-PL"/>
              </w:rPr>
            </w:pPr>
          </w:p>
        </w:tc>
        <w:tc>
          <w:tcPr>
            <w:tcW w:w="2935" w:type="dxa"/>
            <w:shd w:val="clear" w:color="auto" w:fill="auto"/>
          </w:tcPr>
          <w:p w:rsidR="00C1389D" w:rsidRPr="00FC5883" w:rsidRDefault="00C1389D" w:rsidP="00533EB0">
            <w:pPr>
              <w:spacing w:after="0" w:line="240" w:lineRule="auto"/>
              <w:rPr>
                <w:rFonts w:eastAsia="Times New Roman"/>
                <w:sz w:val="20"/>
                <w:szCs w:val="20"/>
                <w:lang w:eastAsia="pl-PL"/>
              </w:rPr>
            </w:pPr>
          </w:p>
        </w:tc>
      </w:tr>
      <w:tr w:rsidR="00C1389D" w:rsidRPr="00FC5883" w:rsidTr="00533EB0">
        <w:trPr>
          <w:trHeight w:val="624"/>
        </w:trPr>
        <w:tc>
          <w:tcPr>
            <w:tcW w:w="802"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4"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5" w:type="dxa"/>
          </w:tcPr>
          <w:p w:rsidR="00C1389D" w:rsidRPr="00FC5883" w:rsidRDefault="00C1389D" w:rsidP="00533EB0">
            <w:pPr>
              <w:spacing w:after="0" w:line="240" w:lineRule="auto"/>
              <w:rPr>
                <w:rFonts w:eastAsia="Times New Roman"/>
                <w:sz w:val="20"/>
                <w:szCs w:val="20"/>
                <w:lang w:eastAsia="pl-PL"/>
              </w:rPr>
            </w:pPr>
          </w:p>
        </w:tc>
        <w:tc>
          <w:tcPr>
            <w:tcW w:w="2935" w:type="dxa"/>
            <w:shd w:val="clear" w:color="auto" w:fill="auto"/>
          </w:tcPr>
          <w:p w:rsidR="00C1389D" w:rsidRPr="00FC5883" w:rsidRDefault="00C1389D" w:rsidP="00533EB0">
            <w:pPr>
              <w:spacing w:after="0" w:line="240" w:lineRule="auto"/>
              <w:rPr>
                <w:rFonts w:eastAsia="Times New Roman"/>
                <w:sz w:val="20"/>
                <w:szCs w:val="20"/>
                <w:lang w:eastAsia="pl-PL"/>
              </w:rPr>
            </w:pPr>
          </w:p>
        </w:tc>
      </w:tr>
      <w:tr w:rsidR="00C1389D" w:rsidRPr="00FC5883" w:rsidTr="00533EB0">
        <w:trPr>
          <w:trHeight w:val="624"/>
        </w:trPr>
        <w:tc>
          <w:tcPr>
            <w:tcW w:w="802"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4" w:type="dxa"/>
            <w:shd w:val="clear" w:color="auto" w:fill="auto"/>
          </w:tcPr>
          <w:p w:rsidR="00C1389D" w:rsidRPr="00FC5883" w:rsidRDefault="00C1389D" w:rsidP="00533EB0">
            <w:pPr>
              <w:spacing w:after="0" w:line="240" w:lineRule="auto"/>
              <w:rPr>
                <w:rFonts w:eastAsia="Times New Roman"/>
                <w:sz w:val="20"/>
                <w:szCs w:val="20"/>
                <w:lang w:eastAsia="pl-PL"/>
              </w:rPr>
            </w:pPr>
          </w:p>
        </w:tc>
        <w:tc>
          <w:tcPr>
            <w:tcW w:w="2935" w:type="dxa"/>
          </w:tcPr>
          <w:p w:rsidR="00C1389D" w:rsidRPr="00FC5883" w:rsidRDefault="00C1389D" w:rsidP="00533EB0">
            <w:pPr>
              <w:spacing w:after="0" w:line="240" w:lineRule="auto"/>
              <w:rPr>
                <w:rFonts w:eastAsia="Times New Roman"/>
                <w:sz w:val="20"/>
                <w:szCs w:val="20"/>
                <w:lang w:eastAsia="pl-PL"/>
              </w:rPr>
            </w:pPr>
          </w:p>
        </w:tc>
        <w:tc>
          <w:tcPr>
            <w:tcW w:w="2935" w:type="dxa"/>
            <w:shd w:val="clear" w:color="auto" w:fill="auto"/>
          </w:tcPr>
          <w:p w:rsidR="00C1389D" w:rsidRPr="00FC5883" w:rsidRDefault="00C1389D" w:rsidP="00533EB0">
            <w:pPr>
              <w:spacing w:after="0" w:line="240" w:lineRule="auto"/>
              <w:rPr>
                <w:rFonts w:eastAsia="Times New Roman"/>
                <w:sz w:val="20"/>
                <w:szCs w:val="20"/>
                <w:lang w:eastAsia="pl-PL"/>
              </w:rPr>
            </w:pPr>
          </w:p>
        </w:tc>
      </w:tr>
    </w:tbl>
    <w:p w:rsidR="00C1389D" w:rsidRPr="00FC5883" w:rsidRDefault="00C1389D" w:rsidP="00C1389D">
      <w:pPr>
        <w:spacing w:after="0" w:line="240" w:lineRule="auto"/>
        <w:rPr>
          <w:rFonts w:eastAsia="Times New Roman"/>
          <w:sz w:val="20"/>
          <w:szCs w:val="20"/>
          <w:lang w:eastAsia="pl-PL"/>
        </w:rPr>
      </w:pPr>
    </w:p>
    <w:p w:rsidR="00C1389D" w:rsidRPr="00FC5883" w:rsidRDefault="00C1389D" w:rsidP="00C1389D">
      <w:pPr>
        <w:spacing w:after="0" w:line="240" w:lineRule="auto"/>
        <w:rPr>
          <w:rFonts w:eastAsia="Times New Roman"/>
          <w:sz w:val="20"/>
          <w:szCs w:val="20"/>
          <w:lang w:eastAsia="pl-PL"/>
        </w:rPr>
      </w:pPr>
    </w:p>
    <w:p w:rsidR="00C1389D" w:rsidRPr="00FC5883" w:rsidRDefault="00C1389D" w:rsidP="00C1389D">
      <w:pPr>
        <w:spacing w:after="0" w:line="240" w:lineRule="auto"/>
        <w:rPr>
          <w:rFonts w:eastAsia="Times New Roman"/>
          <w:sz w:val="20"/>
          <w:szCs w:val="20"/>
          <w:lang w:eastAsia="pl-PL"/>
        </w:rPr>
      </w:pPr>
      <w:r w:rsidRPr="00FC5883">
        <w:rPr>
          <w:rFonts w:eastAsia="Times New Roman"/>
          <w:sz w:val="20"/>
          <w:szCs w:val="20"/>
          <w:lang w:eastAsia="pl-PL"/>
        </w:rPr>
        <w:t>……………….., dnia …………</w:t>
      </w:r>
      <w:r w:rsidRPr="00FC5883">
        <w:rPr>
          <w:rFonts w:eastAsia="Times New Roman"/>
          <w:sz w:val="20"/>
          <w:szCs w:val="20"/>
          <w:lang w:eastAsia="pl-PL"/>
        </w:rPr>
        <w:tab/>
      </w:r>
      <w:r w:rsidRPr="00FC5883">
        <w:rPr>
          <w:rFonts w:eastAsia="Times New Roman"/>
          <w:sz w:val="20"/>
          <w:szCs w:val="20"/>
          <w:lang w:eastAsia="pl-PL"/>
        </w:rPr>
        <w:tab/>
        <w:t xml:space="preserve">    </w:t>
      </w:r>
      <w:r w:rsidRPr="00FC5883">
        <w:rPr>
          <w:rFonts w:eastAsia="Times New Roman"/>
          <w:sz w:val="20"/>
          <w:szCs w:val="20"/>
          <w:lang w:eastAsia="pl-PL"/>
        </w:rPr>
        <w:tab/>
      </w:r>
      <w:r w:rsidR="00B73296" w:rsidRPr="00FC5883">
        <w:rPr>
          <w:rFonts w:eastAsia="Times New Roman"/>
          <w:sz w:val="20"/>
          <w:szCs w:val="20"/>
          <w:lang w:eastAsia="pl-PL"/>
        </w:rPr>
        <w:t xml:space="preserve">                                     </w:t>
      </w:r>
      <w:r w:rsidRPr="00FC5883">
        <w:rPr>
          <w:rFonts w:eastAsia="Times New Roman"/>
          <w:sz w:val="20"/>
          <w:szCs w:val="20"/>
          <w:lang w:eastAsia="pl-PL"/>
        </w:rPr>
        <w:t>………..………………………………….</w:t>
      </w:r>
    </w:p>
    <w:p w:rsidR="00C1389D" w:rsidRPr="00FC5883" w:rsidRDefault="00C1389D" w:rsidP="00C1389D">
      <w:pPr>
        <w:widowControl w:val="0"/>
        <w:tabs>
          <w:tab w:val="left" w:pos="9000"/>
        </w:tabs>
        <w:autoSpaceDE w:val="0"/>
        <w:autoSpaceDN w:val="0"/>
        <w:adjustRightInd w:val="0"/>
        <w:spacing w:after="0" w:line="240" w:lineRule="auto"/>
        <w:ind w:left="5664"/>
        <w:rPr>
          <w:rFonts w:eastAsia="Times New Roman"/>
          <w:sz w:val="20"/>
          <w:szCs w:val="20"/>
          <w:lang w:eastAsia="pl-PL"/>
        </w:rPr>
      </w:pPr>
      <w:r w:rsidRPr="00FC5883">
        <w:rPr>
          <w:rFonts w:eastAsia="Times New Roman"/>
          <w:sz w:val="20"/>
          <w:szCs w:val="20"/>
          <w:lang w:eastAsia="pl-PL"/>
        </w:rPr>
        <w:t>podpis Wykonawcy</w:t>
      </w:r>
    </w:p>
    <w:p w:rsidR="00C1389D" w:rsidRPr="00FC5883" w:rsidRDefault="00C1389D" w:rsidP="00C1389D">
      <w:pPr>
        <w:rPr>
          <w:sz w:val="20"/>
          <w:szCs w:val="20"/>
        </w:rPr>
      </w:pPr>
    </w:p>
    <w:p w:rsidR="00C1389D" w:rsidRPr="00FC5883" w:rsidRDefault="00C1389D" w:rsidP="00C1389D">
      <w:pPr>
        <w:rPr>
          <w:sz w:val="20"/>
          <w:szCs w:val="20"/>
        </w:rPr>
      </w:pPr>
    </w:p>
    <w:p w:rsidR="008243CA" w:rsidRPr="00FC5883" w:rsidRDefault="008243CA" w:rsidP="008243CA">
      <w:pPr>
        <w:suppressAutoHyphens/>
        <w:spacing w:after="0" w:line="240" w:lineRule="auto"/>
        <w:jc w:val="both"/>
        <w:rPr>
          <w:rFonts w:ascii="Arial" w:eastAsia="Times New Roman" w:hAnsi="Arial" w:cs="Arial"/>
          <w:b/>
          <w:sz w:val="20"/>
          <w:szCs w:val="20"/>
          <w:lang w:eastAsia="ar-SA"/>
        </w:rPr>
      </w:pPr>
      <w:r w:rsidRPr="00FC5883">
        <w:rPr>
          <w:rFonts w:ascii="Arial" w:eastAsia="Times New Roman" w:hAnsi="Arial" w:cs="Arial"/>
          <w:sz w:val="20"/>
          <w:szCs w:val="20"/>
          <w:lang w:eastAsia="ar-SA"/>
        </w:rPr>
        <w:t>Przystępując do udziału w postępowaniu o zamówienie publiczne w trybie przetargu nieograniczonego na „</w:t>
      </w:r>
      <w:r w:rsidRPr="00FC5883">
        <w:rPr>
          <w:rFonts w:ascii="Arial" w:eastAsia="Times New Roman" w:hAnsi="Arial" w:cs="Arial"/>
          <w:b/>
          <w:sz w:val="20"/>
          <w:szCs w:val="20"/>
          <w:lang w:eastAsia="ar-SA"/>
        </w:rPr>
        <w:t>Świadczenie usług transportu sanitarnego</w:t>
      </w:r>
      <w:r w:rsidR="00003EC9">
        <w:rPr>
          <w:rFonts w:ascii="Arial" w:eastAsia="Times New Roman" w:hAnsi="Arial" w:cs="Arial"/>
          <w:b/>
          <w:sz w:val="20"/>
          <w:szCs w:val="20"/>
          <w:lang w:eastAsia="ar-SA"/>
        </w:rPr>
        <w:t xml:space="preserve"> </w:t>
      </w:r>
      <w:r w:rsidR="00003EC9" w:rsidRPr="00003EC9">
        <w:rPr>
          <w:rFonts w:ascii="Arial" w:eastAsia="Times New Roman" w:hAnsi="Arial" w:cs="Arial"/>
          <w:b/>
          <w:sz w:val="20"/>
          <w:szCs w:val="20"/>
          <w:lang w:eastAsia="ar-SA"/>
        </w:rPr>
        <w:t>krwi  i preparatów krwiopochodnych</w:t>
      </w:r>
      <w:r w:rsidRPr="00FC5883">
        <w:rPr>
          <w:rFonts w:ascii="Arial" w:eastAsia="Times New Roman" w:hAnsi="Arial" w:cs="Arial"/>
          <w:b/>
          <w:sz w:val="20"/>
          <w:szCs w:val="20"/>
          <w:lang w:eastAsia="ar-SA"/>
        </w:rPr>
        <w:t xml:space="preserve">” o sygn. </w:t>
      </w:r>
      <w:proofErr w:type="spellStart"/>
      <w:r w:rsidRPr="00FC5883">
        <w:rPr>
          <w:rFonts w:ascii="Arial" w:eastAsia="Times New Roman" w:hAnsi="Arial" w:cs="Arial"/>
          <w:b/>
          <w:sz w:val="20"/>
          <w:szCs w:val="20"/>
          <w:lang w:eastAsia="ar-SA"/>
        </w:rPr>
        <w:t>DZP</w:t>
      </w:r>
      <w:proofErr w:type="spellEnd"/>
      <w:r w:rsidRPr="00FC5883">
        <w:rPr>
          <w:rFonts w:ascii="Arial" w:eastAsia="Times New Roman" w:hAnsi="Arial" w:cs="Arial"/>
          <w:b/>
          <w:sz w:val="20"/>
          <w:szCs w:val="20"/>
          <w:lang w:eastAsia="ar-SA"/>
        </w:rPr>
        <w:t>/</w:t>
      </w:r>
      <w:r w:rsidR="00003EC9">
        <w:rPr>
          <w:rFonts w:ascii="Arial" w:eastAsia="Times New Roman" w:hAnsi="Arial" w:cs="Arial"/>
          <w:b/>
          <w:sz w:val="20"/>
          <w:szCs w:val="20"/>
          <w:lang w:eastAsia="ar-SA"/>
        </w:rPr>
        <w:t>15</w:t>
      </w:r>
      <w:r w:rsidR="00E76374">
        <w:rPr>
          <w:rFonts w:ascii="Arial" w:eastAsia="Times New Roman" w:hAnsi="Arial" w:cs="Arial"/>
          <w:b/>
          <w:sz w:val="20"/>
          <w:szCs w:val="20"/>
          <w:lang w:eastAsia="ar-SA"/>
        </w:rPr>
        <w:t>P</w:t>
      </w:r>
      <w:r w:rsidRPr="00FC5883">
        <w:rPr>
          <w:rFonts w:ascii="Arial" w:eastAsia="Times New Roman" w:hAnsi="Arial" w:cs="Arial"/>
          <w:b/>
          <w:sz w:val="20"/>
          <w:szCs w:val="20"/>
          <w:lang w:eastAsia="ar-SA"/>
        </w:rPr>
        <w:t>N/20</w:t>
      </w:r>
      <w:r w:rsidR="00DC0A8B">
        <w:rPr>
          <w:rFonts w:ascii="Arial" w:eastAsia="Times New Roman" w:hAnsi="Arial" w:cs="Arial"/>
          <w:b/>
          <w:sz w:val="20"/>
          <w:szCs w:val="20"/>
          <w:lang w:eastAsia="ar-SA"/>
        </w:rPr>
        <w:t>20</w:t>
      </w:r>
      <w:r w:rsidRPr="00FC5883">
        <w:rPr>
          <w:rFonts w:ascii="Arial" w:eastAsia="Times New Roman" w:hAnsi="Arial" w:cs="Arial"/>
          <w:b/>
          <w:sz w:val="20"/>
          <w:szCs w:val="20"/>
          <w:lang w:eastAsia="ar-SA"/>
        </w:rPr>
        <w:t xml:space="preserve"> </w:t>
      </w:r>
      <w:r w:rsidRPr="00FC5883">
        <w:rPr>
          <w:rFonts w:ascii="Arial" w:eastAsia="Times New Roman" w:hAnsi="Arial" w:cs="Arial"/>
          <w:sz w:val="20"/>
          <w:szCs w:val="20"/>
          <w:lang w:eastAsia="ar-SA"/>
        </w:rPr>
        <w:t xml:space="preserve">oświadczam, że oferowane środki transportu sanitarnego, którymi będzie realizowany przedmiot niniejszego zamówienia </w:t>
      </w:r>
      <w:r w:rsidRPr="00FC5883">
        <w:rPr>
          <w:rFonts w:ascii="Arial" w:eastAsia="Times New Roman" w:hAnsi="Arial" w:cs="Arial"/>
          <w:b/>
          <w:sz w:val="20"/>
          <w:szCs w:val="20"/>
          <w:lang w:eastAsia="ar-SA"/>
        </w:rPr>
        <w:t>posiadają aktualne OC, NW oraz aktualne badania techniczne.</w:t>
      </w:r>
    </w:p>
    <w:p w:rsidR="008243CA" w:rsidRPr="00FC5883" w:rsidRDefault="008243CA" w:rsidP="008243CA">
      <w:pPr>
        <w:spacing w:after="0" w:line="240" w:lineRule="auto"/>
        <w:jc w:val="both"/>
        <w:rPr>
          <w:rFonts w:ascii="Arial" w:eastAsia="Times New Roman" w:hAnsi="Arial" w:cs="Arial"/>
          <w:b/>
          <w:i/>
          <w:sz w:val="20"/>
          <w:szCs w:val="20"/>
          <w:lang w:eastAsia="pl-PL"/>
        </w:rPr>
      </w:pPr>
    </w:p>
    <w:p w:rsidR="008243CA" w:rsidRPr="00FC5883" w:rsidRDefault="008243CA" w:rsidP="008243CA">
      <w:pPr>
        <w:spacing w:after="0" w:line="240" w:lineRule="auto"/>
        <w:jc w:val="both"/>
        <w:rPr>
          <w:rFonts w:ascii="Arial" w:eastAsia="Times New Roman" w:hAnsi="Arial" w:cs="Arial"/>
          <w:b/>
          <w:i/>
          <w:sz w:val="20"/>
          <w:szCs w:val="20"/>
          <w:lang w:eastAsia="pl-PL"/>
        </w:rPr>
      </w:pPr>
    </w:p>
    <w:p w:rsidR="008243CA" w:rsidRPr="00FC5883" w:rsidRDefault="008243CA" w:rsidP="008243CA">
      <w:pPr>
        <w:spacing w:after="0" w:line="240" w:lineRule="auto"/>
        <w:jc w:val="both"/>
        <w:rPr>
          <w:rFonts w:ascii="Arial" w:eastAsia="Times New Roman" w:hAnsi="Arial" w:cs="Arial"/>
          <w:b/>
          <w:i/>
          <w:sz w:val="20"/>
          <w:szCs w:val="20"/>
          <w:lang w:eastAsia="pl-PL"/>
        </w:rPr>
      </w:pPr>
    </w:p>
    <w:p w:rsidR="008243CA" w:rsidRPr="00FC5883" w:rsidRDefault="008243CA" w:rsidP="008243CA">
      <w:pPr>
        <w:spacing w:after="0" w:line="240" w:lineRule="auto"/>
        <w:jc w:val="both"/>
        <w:rPr>
          <w:rFonts w:ascii="Arial" w:eastAsia="Times New Roman" w:hAnsi="Arial" w:cs="Arial"/>
          <w:b/>
          <w:i/>
          <w:sz w:val="20"/>
          <w:szCs w:val="20"/>
          <w:lang w:eastAsia="pl-PL"/>
        </w:rPr>
      </w:pPr>
    </w:p>
    <w:p w:rsidR="008243CA" w:rsidRPr="00FC5883" w:rsidRDefault="008243CA" w:rsidP="008243CA">
      <w:pPr>
        <w:autoSpaceDE w:val="0"/>
        <w:autoSpaceDN w:val="0"/>
        <w:adjustRightInd w:val="0"/>
        <w:spacing w:after="0" w:line="240" w:lineRule="auto"/>
        <w:rPr>
          <w:rFonts w:ascii="Arial" w:eastAsia="Times New Roman" w:hAnsi="Arial" w:cs="Arial"/>
          <w:sz w:val="20"/>
          <w:szCs w:val="20"/>
          <w:lang w:eastAsia="pl-PL"/>
        </w:rPr>
      </w:pPr>
    </w:p>
    <w:p w:rsidR="008243CA" w:rsidRPr="00FC5883" w:rsidRDefault="008243CA" w:rsidP="008243CA">
      <w:pPr>
        <w:autoSpaceDE w:val="0"/>
        <w:autoSpaceDN w:val="0"/>
        <w:adjustRightInd w:val="0"/>
        <w:spacing w:after="0" w:line="240" w:lineRule="auto"/>
        <w:rPr>
          <w:rFonts w:ascii="Arial" w:eastAsia="Times New Roman" w:hAnsi="Arial" w:cs="Arial"/>
          <w:sz w:val="20"/>
          <w:szCs w:val="20"/>
          <w:lang w:eastAsia="pl-PL"/>
        </w:rPr>
      </w:pPr>
      <w:r w:rsidRPr="00FC5883">
        <w:rPr>
          <w:rFonts w:ascii="Arial" w:eastAsia="Times New Roman" w:hAnsi="Arial" w:cs="Arial"/>
          <w:sz w:val="20"/>
          <w:szCs w:val="20"/>
          <w:lang w:eastAsia="pl-PL"/>
        </w:rPr>
        <w:tab/>
      </w:r>
      <w:r w:rsidRPr="00FC5883">
        <w:rPr>
          <w:rFonts w:ascii="Arial" w:eastAsia="Times New Roman" w:hAnsi="Arial" w:cs="Arial"/>
          <w:sz w:val="20"/>
          <w:szCs w:val="20"/>
          <w:lang w:eastAsia="pl-PL"/>
        </w:rPr>
        <w:tab/>
      </w:r>
      <w:r w:rsidRPr="00FC5883">
        <w:rPr>
          <w:rFonts w:ascii="Arial" w:eastAsia="Times New Roman" w:hAnsi="Arial" w:cs="Arial"/>
          <w:sz w:val="20"/>
          <w:szCs w:val="20"/>
          <w:lang w:eastAsia="pl-PL"/>
        </w:rPr>
        <w:tab/>
      </w:r>
      <w:r w:rsidRPr="00FC5883">
        <w:rPr>
          <w:rFonts w:ascii="Arial" w:eastAsia="Times New Roman" w:hAnsi="Arial" w:cs="Arial"/>
          <w:sz w:val="20"/>
          <w:szCs w:val="20"/>
          <w:lang w:eastAsia="pl-PL"/>
        </w:rPr>
        <w:tab/>
      </w:r>
      <w:r w:rsidRPr="00FC5883">
        <w:rPr>
          <w:rFonts w:ascii="Arial" w:eastAsia="Times New Roman" w:hAnsi="Arial" w:cs="Arial"/>
          <w:sz w:val="20"/>
          <w:szCs w:val="20"/>
          <w:lang w:eastAsia="pl-PL"/>
        </w:rPr>
        <w:tab/>
      </w:r>
      <w:r w:rsidRPr="00FC5883">
        <w:rPr>
          <w:rFonts w:ascii="Arial" w:eastAsia="Times New Roman" w:hAnsi="Arial" w:cs="Arial"/>
          <w:sz w:val="20"/>
          <w:szCs w:val="20"/>
          <w:lang w:eastAsia="pl-PL"/>
        </w:rPr>
        <w:tab/>
      </w:r>
      <w:r w:rsidRPr="00FC5883">
        <w:rPr>
          <w:rFonts w:ascii="Arial" w:eastAsia="Times New Roman" w:hAnsi="Arial" w:cs="Arial"/>
          <w:sz w:val="20"/>
          <w:szCs w:val="20"/>
          <w:lang w:eastAsia="pl-PL"/>
        </w:rPr>
        <w:tab/>
      </w:r>
      <w:r w:rsidRPr="00FC5883">
        <w:rPr>
          <w:rFonts w:ascii="Arial" w:eastAsia="Times New Roman" w:hAnsi="Arial" w:cs="Arial"/>
          <w:sz w:val="20"/>
          <w:szCs w:val="20"/>
          <w:lang w:eastAsia="pl-PL"/>
        </w:rPr>
        <w:tab/>
      </w:r>
      <w:r w:rsidR="00681948">
        <w:rPr>
          <w:rFonts w:ascii="Arial" w:eastAsia="Times New Roman" w:hAnsi="Arial" w:cs="Arial"/>
          <w:sz w:val="20"/>
          <w:szCs w:val="20"/>
          <w:lang w:eastAsia="pl-PL"/>
        </w:rPr>
        <w:t xml:space="preserve">             </w:t>
      </w:r>
      <w:r w:rsidRPr="00FC5883">
        <w:rPr>
          <w:rFonts w:ascii="Arial" w:eastAsia="Times New Roman" w:hAnsi="Arial" w:cs="Arial"/>
          <w:sz w:val="20"/>
          <w:szCs w:val="20"/>
          <w:lang w:eastAsia="pl-PL"/>
        </w:rPr>
        <w:t>…………………………………</w:t>
      </w:r>
    </w:p>
    <w:p w:rsidR="001D611B" w:rsidRPr="0010233A" w:rsidRDefault="008243CA" w:rsidP="00681948">
      <w:pPr>
        <w:autoSpaceDE w:val="0"/>
        <w:autoSpaceDN w:val="0"/>
        <w:adjustRightInd w:val="0"/>
        <w:spacing w:after="0" w:line="240" w:lineRule="auto"/>
        <w:rPr>
          <w:rFonts w:cs="Times New Roman"/>
        </w:rPr>
      </w:pPr>
      <w:r w:rsidRPr="00FC5883">
        <w:rPr>
          <w:rFonts w:ascii="Arial" w:eastAsia="Times New Roman" w:hAnsi="Arial" w:cs="Arial"/>
          <w:sz w:val="20"/>
          <w:szCs w:val="20"/>
          <w:lang w:eastAsia="pl-PL"/>
        </w:rPr>
        <w:t xml:space="preserve">..........................dnia ................                                                  </w:t>
      </w:r>
      <w:r w:rsidR="001D611B" w:rsidRPr="001D611B">
        <w:rPr>
          <w:rFonts w:cs="Times New Roman"/>
          <w:color w:val="FF0000"/>
        </w:rPr>
        <w:t xml:space="preserve">     </w:t>
      </w:r>
      <w:r w:rsidR="001D611B" w:rsidRPr="0010233A">
        <w:rPr>
          <w:rFonts w:cs="Times New Roman"/>
        </w:rPr>
        <w:t>Podpis wraz z pieczęcią osoby uprawnionej</w:t>
      </w:r>
    </w:p>
    <w:p w:rsidR="001D611B" w:rsidRPr="0010233A" w:rsidRDefault="00681948" w:rsidP="001D611B">
      <w:pPr>
        <w:autoSpaceDE w:val="0"/>
        <w:autoSpaceDN w:val="0"/>
        <w:adjustRightInd w:val="0"/>
        <w:spacing w:after="0" w:line="240" w:lineRule="auto"/>
        <w:ind w:left="5948" w:hanging="284"/>
        <w:jc w:val="both"/>
        <w:rPr>
          <w:rFonts w:cs="Times New Roman"/>
        </w:rPr>
      </w:pPr>
      <w:r w:rsidRPr="0010233A">
        <w:rPr>
          <w:rFonts w:cs="Times New Roman"/>
        </w:rPr>
        <w:t xml:space="preserve">           </w:t>
      </w:r>
      <w:r w:rsidR="001D611B" w:rsidRPr="0010233A">
        <w:rPr>
          <w:rFonts w:cs="Times New Roman"/>
        </w:rPr>
        <w:t>do reprezentowania Wykonawcy</w:t>
      </w:r>
    </w:p>
    <w:p w:rsidR="001D611B" w:rsidRPr="0010233A" w:rsidRDefault="001D611B" w:rsidP="00681948">
      <w:pPr>
        <w:autoSpaceDE w:val="0"/>
        <w:autoSpaceDN w:val="0"/>
        <w:adjustRightInd w:val="0"/>
        <w:spacing w:after="0" w:line="240" w:lineRule="auto"/>
        <w:ind w:left="5948" w:hanging="284"/>
        <w:jc w:val="center"/>
        <w:rPr>
          <w:rFonts w:cs="Times New Roman"/>
        </w:rPr>
      </w:pPr>
      <w:r w:rsidRPr="0010233A">
        <w:rPr>
          <w:rFonts w:cs="Arial"/>
          <w:i/>
          <w:sz w:val="20"/>
          <w:szCs w:val="20"/>
        </w:rPr>
        <w:t>(należy wypełnić w przypadku składania oferty w postaci papierowej)</w:t>
      </w:r>
    </w:p>
    <w:p w:rsidR="008243CA" w:rsidRPr="00FC5883" w:rsidRDefault="008243CA" w:rsidP="008243CA">
      <w:pPr>
        <w:spacing w:after="0" w:line="240" w:lineRule="auto"/>
        <w:rPr>
          <w:rFonts w:ascii="Arial" w:eastAsia="Times New Roman" w:hAnsi="Arial" w:cs="Arial"/>
          <w:sz w:val="20"/>
          <w:szCs w:val="20"/>
          <w:lang w:eastAsia="pl-PL"/>
        </w:rPr>
      </w:pPr>
    </w:p>
    <w:p w:rsidR="00C35F4F" w:rsidRPr="00FC5883" w:rsidRDefault="00C35F4F" w:rsidP="00716020">
      <w:pPr>
        <w:rPr>
          <w:sz w:val="20"/>
          <w:szCs w:val="20"/>
        </w:rPr>
      </w:pPr>
    </w:p>
    <w:sectPr w:rsidR="00C35F4F" w:rsidRPr="00FC5883" w:rsidSect="00716020">
      <w:headerReference w:type="default" r:id="rId12"/>
      <w:footerReference w:type="default" r:id="rId1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F2F" w:rsidRDefault="00A65F2F" w:rsidP="009C6ED2">
      <w:pPr>
        <w:spacing w:after="0" w:line="240" w:lineRule="auto"/>
      </w:pPr>
      <w:r>
        <w:separator/>
      </w:r>
    </w:p>
  </w:endnote>
  <w:endnote w:type="continuationSeparator" w:id="0">
    <w:p w:rsidR="00A65F2F" w:rsidRDefault="00A65F2F"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 Bold">
    <w:panose1 w:val="00000000000000000000"/>
    <w:charset w:val="00"/>
    <w:family w:val="roman"/>
    <w:notTrueType/>
    <w:pitch w:val="default"/>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739098"/>
      <w:docPartObj>
        <w:docPartGallery w:val="Page Numbers (Bottom of Page)"/>
        <w:docPartUnique/>
      </w:docPartObj>
    </w:sdtPr>
    <w:sdtEndPr/>
    <w:sdtContent>
      <w:sdt>
        <w:sdtPr>
          <w:id w:val="860082579"/>
          <w:docPartObj>
            <w:docPartGallery w:val="Page Numbers (Top of Page)"/>
            <w:docPartUnique/>
          </w:docPartObj>
        </w:sdtPr>
        <w:sdtEndPr/>
        <w:sdtContent>
          <w:p w:rsidR="00A65F2F" w:rsidRDefault="00A65F2F">
            <w:pPr>
              <w:pStyle w:val="Stopka"/>
              <w:jc w:val="right"/>
            </w:pPr>
            <w:r w:rsidRPr="0098600F">
              <w:rPr>
                <w:sz w:val="18"/>
                <w:szCs w:val="18"/>
              </w:rPr>
              <w:t xml:space="preserve">Strona </w:t>
            </w:r>
            <w:r w:rsidRPr="0098600F">
              <w:rPr>
                <w:b/>
                <w:bCs/>
                <w:sz w:val="18"/>
                <w:szCs w:val="18"/>
              </w:rPr>
              <w:fldChar w:fldCharType="begin"/>
            </w:r>
            <w:r w:rsidRPr="0098600F">
              <w:rPr>
                <w:b/>
                <w:bCs/>
                <w:sz w:val="18"/>
                <w:szCs w:val="18"/>
              </w:rPr>
              <w:instrText>PAGE</w:instrText>
            </w:r>
            <w:r w:rsidRPr="0098600F">
              <w:rPr>
                <w:b/>
                <w:bCs/>
                <w:sz w:val="18"/>
                <w:szCs w:val="18"/>
              </w:rPr>
              <w:fldChar w:fldCharType="separate"/>
            </w:r>
            <w:r w:rsidR="00840203">
              <w:rPr>
                <w:b/>
                <w:bCs/>
                <w:noProof/>
                <w:sz w:val="18"/>
                <w:szCs w:val="18"/>
              </w:rPr>
              <w:t>29</w:t>
            </w:r>
            <w:r w:rsidRPr="0098600F">
              <w:rPr>
                <w:b/>
                <w:bCs/>
                <w:sz w:val="18"/>
                <w:szCs w:val="18"/>
              </w:rPr>
              <w:fldChar w:fldCharType="end"/>
            </w:r>
            <w:r w:rsidRPr="0098600F">
              <w:rPr>
                <w:sz w:val="18"/>
                <w:szCs w:val="18"/>
              </w:rPr>
              <w:t xml:space="preserve"> z </w:t>
            </w:r>
            <w:r w:rsidRPr="0098600F">
              <w:rPr>
                <w:b/>
                <w:bCs/>
                <w:sz w:val="18"/>
                <w:szCs w:val="18"/>
              </w:rPr>
              <w:fldChar w:fldCharType="begin"/>
            </w:r>
            <w:r w:rsidRPr="0098600F">
              <w:rPr>
                <w:b/>
                <w:bCs/>
                <w:sz w:val="18"/>
                <w:szCs w:val="18"/>
              </w:rPr>
              <w:instrText>NUMPAGES</w:instrText>
            </w:r>
            <w:r w:rsidRPr="0098600F">
              <w:rPr>
                <w:b/>
                <w:bCs/>
                <w:sz w:val="18"/>
                <w:szCs w:val="18"/>
              </w:rPr>
              <w:fldChar w:fldCharType="separate"/>
            </w:r>
            <w:r w:rsidR="00840203">
              <w:rPr>
                <w:b/>
                <w:bCs/>
                <w:noProof/>
                <w:sz w:val="18"/>
                <w:szCs w:val="18"/>
              </w:rPr>
              <w:t>29</w:t>
            </w:r>
            <w:r w:rsidRPr="0098600F">
              <w:rPr>
                <w:b/>
                <w:bCs/>
                <w:sz w:val="18"/>
                <w:szCs w:val="18"/>
              </w:rPr>
              <w:fldChar w:fldCharType="end"/>
            </w:r>
          </w:p>
        </w:sdtContent>
      </w:sdt>
    </w:sdtContent>
  </w:sdt>
  <w:p w:rsidR="00A65F2F" w:rsidRDefault="00A65F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F2F" w:rsidRDefault="00A65F2F" w:rsidP="009C6ED2">
      <w:pPr>
        <w:spacing w:after="0" w:line="240" w:lineRule="auto"/>
      </w:pPr>
      <w:r>
        <w:separator/>
      </w:r>
    </w:p>
  </w:footnote>
  <w:footnote w:type="continuationSeparator" w:id="0">
    <w:p w:rsidR="00A65F2F" w:rsidRDefault="00A65F2F" w:rsidP="009C6ED2">
      <w:pPr>
        <w:spacing w:after="0" w:line="240" w:lineRule="auto"/>
      </w:pPr>
      <w:r>
        <w:continuationSeparator/>
      </w:r>
    </w:p>
  </w:footnote>
  <w:footnote w:id="1">
    <w:p w:rsidR="00A65F2F" w:rsidRPr="00487798" w:rsidRDefault="00A65F2F" w:rsidP="00CC4642">
      <w:pPr>
        <w:pStyle w:val="Textbody"/>
        <w:rPr>
          <w:rFonts w:ascii="Arial" w:hAnsi="Arial" w:cs="Arial"/>
          <w:b/>
          <w:sz w:val="16"/>
          <w:szCs w:val="16"/>
        </w:rPr>
      </w:pPr>
      <w:r w:rsidRPr="00487798">
        <w:rPr>
          <w:rFonts w:ascii="Arial" w:hAnsi="Arial" w:cs="Arial"/>
          <w:b/>
          <w:sz w:val="16"/>
          <w:szCs w:val="16"/>
        </w:rPr>
        <w:t>¹ Uwaga: w przypadku Wykonawców składających ofertę wspólną należy wskazać wszystkich Wykonawców występujących wspólnie lub zaznaczyć, iż wskazany podmiot (Pełnomocnik/Lider) występuje w imieniu wszystkich podmiotów składających ofertę wspólną.</w:t>
      </w:r>
    </w:p>
    <w:p w:rsidR="00A65F2F" w:rsidRPr="006C7557" w:rsidRDefault="00A65F2F" w:rsidP="006C7557">
      <w:pPr>
        <w:pStyle w:val="Tekstpodstawowy"/>
        <w:rPr>
          <w:rFonts w:ascii="Arial" w:hAnsi="Arial" w:cs="Arial"/>
          <w:sz w:val="16"/>
          <w:szCs w:val="16"/>
        </w:rPr>
      </w:pPr>
      <w:r w:rsidRPr="00487798">
        <w:rPr>
          <w:rFonts w:ascii="Arial" w:hAnsi="Arial" w:cs="Arial"/>
          <w:sz w:val="16"/>
          <w:szCs w:val="16"/>
        </w:rPr>
        <w:t>w przypadku Wykonawców składających ofertę wspólną należy wypełnić dla każdego podmiotu osobno.</w:t>
      </w:r>
    </w:p>
  </w:footnote>
  <w:footnote w:id="2">
    <w:p w:rsidR="00A65F2F" w:rsidRPr="00507A5F" w:rsidRDefault="00A65F2F" w:rsidP="006C7557">
      <w:pPr>
        <w:pStyle w:val="Tekstprzypisudolnego"/>
        <w:jc w:val="both"/>
        <w:rPr>
          <w:rFonts w:cs="Calibri"/>
          <w:sz w:val="18"/>
          <w:szCs w:val="18"/>
        </w:rPr>
      </w:pPr>
      <w:r>
        <w:rPr>
          <w:rStyle w:val="Odwoanieprzypisudolnego"/>
        </w:rPr>
        <w:footnoteRef/>
      </w:r>
      <w:r>
        <w:t xml:space="preserve"> </w:t>
      </w:r>
      <w:r w:rsidRPr="00507A5F">
        <w:rPr>
          <w:rFonts w:cs="Calibri"/>
          <w:b/>
          <w:sz w:val="18"/>
          <w:szCs w:val="18"/>
        </w:rPr>
        <w:t>Mikroprzedsiębiorstwo</w:t>
      </w:r>
      <w:r w:rsidRPr="00507A5F">
        <w:rPr>
          <w:rFonts w:cs="Calibri"/>
          <w:sz w:val="18"/>
          <w:szCs w:val="18"/>
        </w:rPr>
        <w:t>: przedsiębiorstwo, które</w:t>
      </w:r>
      <w:r>
        <w:rPr>
          <w:rFonts w:cs="Calibri"/>
          <w:sz w:val="18"/>
          <w:szCs w:val="18"/>
        </w:rPr>
        <w:t xml:space="preserve"> w okresie ostatnich dwóch lat obrotowych</w:t>
      </w:r>
      <w:r w:rsidRPr="00507A5F">
        <w:rPr>
          <w:rFonts w:cs="Calibri"/>
          <w:sz w:val="18"/>
          <w:szCs w:val="18"/>
        </w:rPr>
        <w:t xml:space="preserve"> zatrudnia</w:t>
      </w:r>
      <w:r>
        <w:rPr>
          <w:rFonts w:cs="Calibri"/>
          <w:sz w:val="18"/>
          <w:szCs w:val="18"/>
        </w:rPr>
        <w:t>ło</w:t>
      </w:r>
      <w:r w:rsidRPr="00507A5F">
        <w:rPr>
          <w:rFonts w:cs="Calibri"/>
          <w:sz w:val="18"/>
          <w:szCs w:val="18"/>
        </w:rPr>
        <w:t xml:space="preserve"> </w:t>
      </w:r>
      <w:r>
        <w:rPr>
          <w:rFonts w:cs="Calibri"/>
          <w:sz w:val="18"/>
          <w:szCs w:val="18"/>
        </w:rPr>
        <w:t xml:space="preserve">średniorocznie </w:t>
      </w:r>
      <w:r w:rsidRPr="00507A5F">
        <w:rPr>
          <w:rFonts w:cs="Calibri"/>
          <w:sz w:val="18"/>
          <w:szCs w:val="18"/>
        </w:rPr>
        <w:t xml:space="preserve">mniej niż 10 </w:t>
      </w:r>
      <w:r>
        <w:rPr>
          <w:rFonts w:cs="Calibri"/>
          <w:sz w:val="18"/>
          <w:szCs w:val="18"/>
        </w:rPr>
        <w:t>pracowników</w:t>
      </w:r>
      <w:r w:rsidRPr="00507A5F">
        <w:rPr>
          <w:rFonts w:cs="Calibri"/>
          <w:sz w:val="18"/>
          <w:szCs w:val="18"/>
        </w:rPr>
        <w:t xml:space="preserve"> i którego roczny obrót lub roczna suma bilansowa </w:t>
      </w:r>
      <w:r>
        <w:rPr>
          <w:rFonts w:cs="Calibri"/>
          <w:sz w:val="18"/>
          <w:szCs w:val="18"/>
        </w:rPr>
        <w:t xml:space="preserve">w tym okresie </w:t>
      </w:r>
      <w:r w:rsidRPr="00507A5F">
        <w:rPr>
          <w:rFonts w:cs="Calibri"/>
          <w:sz w:val="18"/>
          <w:szCs w:val="18"/>
        </w:rPr>
        <w:t>nie przekr</w:t>
      </w:r>
      <w:r>
        <w:rPr>
          <w:rFonts w:cs="Calibri"/>
          <w:sz w:val="18"/>
          <w:szCs w:val="18"/>
        </w:rPr>
        <w:t>oczyły równowartości w złotych</w:t>
      </w:r>
      <w:r w:rsidRPr="00507A5F">
        <w:rPr>
          <w:rFonts w:cs="Calibri"/>
          <w:sz w:val="18"/>
          <w:szCs w:val="18"/>
        </w:rPr>
        <w:t xml:space="preserve"> 2 milionów EUR.</w:t>
      </w:r>
    </w:p>
    <w:p w:rsidR="00A65F2F" w:rsidRPr="00507A5F" w:rsidRDefault="00A65F2F" w:rsidP="006C7557">
      <w:pPr>
        <w:pStyle w:val="Tekstprzypisudolnego"/>
        <w:jc w:val="both"/>
        <w:rPr>
          <w:rFonts w:cs="Calibri"/>
          <w:sz w:val="18"/>
          <w:szCs w:val="18"/>
        </w:rPr>
      </w:pPr>
      <w:r w:rsidRPr="00507A5F">
        <w:rPr>
          <w:rFonts w:cs="Calibri"/>
          <w:b/>
          <w:sz w:val="18"/>
          <w:szCs w:val="18"/>
        </w:rPr>
        <w:t>Małe przedsiębiorstwo</w:t>
      </w:r>
      <w:r w:rsidRPr="00507A5F">
        <w:rPr>
          <w:rFonts w:cs="Calibri"/>
          <w:sz w:val="18"/>
          <w:szCs w:val="18"/>
        </w:rPr>
        <w:t>: przedsiębiorstwo, które</w:t>
      </w:r>
      <w:r>
        <w:rPr>
          <w:rFonts w:cs="Calibri"/>
          <w:sz w:val="18"/>
          <w:szCs w:val="18"/>
        </w:rPr>
        <w:t xml:space="preserve"> w okresie ostatnich dwóch lat obrotowych</w:t>
      </w:r>
      <w:r w:rsidRPr="00507A5F">
        <w:rPr>
          <w:rFonts w:cs="Calibri"/>
          <w:sz w:val="18"/>
          <w:szCs w:val="18"/>
        </w:rPr>
        <w:t xml:space="preserve"> zatrudnia</w:t>
      </w:r>
      <w:r>
        <w:rPr>
          <w:rFonts w:cs="Calibri"/>
          <w:sz w:val="18"/>
          <w:szCs w:val="18"/>
        </w:rPr>
        <w:t>ło średniorocznie</w:t>
      </w:r>
      <w:r w:rsidRPr="00507A5F">
        <w:rPr>
          <w:rFonts w:cs="Calibri"/>
          <w:sz w:val="18"/>
          <w:szCs w:val="18"/>
        </w:rPr>
        <w:t xml:space="preserve"> mniej niż 50 </w:t>
      </w:r>
      <w:r>
        <w:rPr>
          <w:rFonts w:cs="Calibri"/>
          <w:sz w:val="18"/>
          <w:szCs w:val="18"/>
        </w:rPr>
        <w:t>pracowników</w:t>
      </w:r>
      <w:r w:rsidRPr="00507A5F">
        <w:rPr>
          <w:rFonts w:cs="Calibri"/>
          <w:sz w:val="18"/>
          <w:szCs w:val="18"/>
        </w:rPr>
        <w:t xml:space="preserve"> i którego roczny obrót lub roczna suma bilansowa</w:t>
      </w:r>
      <w:r>
        <w:rPr>
          <w:rFonts w:cs="Calibri"/>
          <w:sz w:val="18"/>
          <w:szCs w:val="18"/>
        </w:rPr>
        <w:t xml:space="preserve"> w tym okresie</w:t>
      </w:r>
      <w:r w:rsidRPr="00507A5F">
        <w:rPr>
          <w:rFonts w:cs="Calibri"/>
          <w:sz w:val="18"/>
          <w:szCs w:val="18"/>
        </w:rPr>
        <w:t xml:space="preserve"> nie przekr</w:t>
      </w:r>
      <w:r>
        <w:rPr>
          <w:rFonts w:cs="Calibri"/>
          <w:sz w:val="18"/>
          <w:szCs w:val="18"/>
        </w:rPr>
        <w:t>oczyła równowartości w złotych</w:t>
      </w:r>
      <w:r w:rsidRPr="00507A5F">
        <w:rPr>
          <w:rFonts w:cs="Calibri"/>
          <w:sz w:val="18"/>
          <w:szCs w:val="18"/>
        </w:rPr>
        <w:t xml:space="preserve"> 10 milionów EUR.</w:t>
      </w:r>
    </w:p>
    <w:p w:rsidR="00A65F2F" w:rsidRDefault="00A65F2F" w:rsidP="00E77FD8">
      <w:pPr>
        <w:pStyle w:val="Tekstprzypisudolnego"/>
        <w:jc w:val="both"/>
      </w:pPr>
      <w:r w:rsidRPr="00507A5F">
        <w:rPr>
          <w:rFonts w:cs="Calibri"/>
          <w:b/>
          <w:sz w:val="18"/>
          <w:szCs w:val="18"/>
        </w:rPr>
        <w:t>Średnie przedsiębiorstw</w:t>
      </w:r>
      <w:r>
        <w:rPr>
          <w:rFonts w:cs="Calibri"/>
          <w:b/>
          <w:sz w:val="18"/>
          <w:szCs w:val="18"/>
        </w:rPr>
        <w:t>o</w:t>
      </w:r>
      <w:r w:rsidRPr="00507A5F">
        <w:rPr>
          <w:rFonts w:cs="Calibri"/>
          <w:sz w:val="18"/>
          <w:szCs w:val="18"/>
        </w:rPr>
        <w:t>: przedsiębiorstw</w:t>
      </w:r>
      <w:r>
        <w:rPr>
          <w:rFonts w:cs="Calibri"/>
          <w:sz w:val="18"/>
          <w:szCs w:val="18"/>
        </w:rPr>
        <w:t>o</w:t>
      </w:r>
      <w:r w:rsidRPr="00507A5F">
        <w:rPr>
          <w:rFonts w:cs="Calibri"/>
          <w:sz w:val="18"/>
          <w:szCs w:val="18"/>
        </w:rPr>
        <w:t xml:space="preserve">, które nie </w:t>
      </w:r>
      <w:r>
        <w:rPr>
          <w:rFonts w:cs="Calibri"/>
          <w:sz w:val="18"/>
          <w:szCs w:val="18"/>
        </w:rPr>
        <w:t>jest</w:t>
      </w:r>
      <w:r w:rsidRPr="00507A5F">
        <w:rPr>
          <w:rFonts w:cs="Calibri"/>
          <w:sz w:val="18"/>
          <w:szCs w:val="18"/>
        </w:rPr>
        <w:t xml:space="preserve"> mikroprzedsiębiorstw</w:t>
      </w:r>
      <w:r>
        <w:rPr>
          <w:rFonts w:cs="Calibri"/>
          <w:sz w:val="18"/>
          <w:szCs w:val="18"/>
        </w:rPr>
        <w:t>em</w:t>
      </w:r>
      <w:r w:rsidRPr="00507A5F">
        <w:rPr>
          <w:rFonts w:cs="Calibri"/>
          <w:sz w:val="18"/>
          <w:szCs w:val="18"/>
        </w:rPr>
        <w:t xml:space="preserve"> ani małym przedsiębiorstw</w:t>
      </w:r>
      <w:r>
        <w:rPr>
          <w:rFonts w:cs="Calibri"/>
          <w:sz w:val="18"/>
          <w:szCs w:val="18"/>
        </w:rPr>
        <w:t>em</w:t>
      </w:r>
      <w:r w:rsidRPr="00507A5F">
        <w:rPr>
          <w:rFonts w:cs="Calibri"/>
          <w:sz w:val="18"/>
          <w:szCs w:val="18"/>
        </w:rPr>
        <w:t xml:space="preserve"> i które </w:t>
      </w:r>
      <w:r>
        <w:rPr>
          <w:rFonts w:cs="Calibri"/>
          <w:sz w:val="18"/>
          <w:szCs w:val="18"/>
        </w:rPr>
        <w:t xml:space="preserve">w okresie ostatnich dwóch lat bilansowych </w:t>
      </w:r>
      <w:r w:rsidRPr="00507A5F">
        <w:rPr>
          <w:rFonts w:cs="Calibri"/>
          <w:sz w:val="18"/>
          <w:szCs w:val="18"/>
        </w:rPr>
        <w:t>zatrudnia</w:t>
      </w:r>
      <w:r>
        <w:rPr>
          <w:rFonts w:cs="Calibri"/>
          <w:sz w:val="18"/>
          <w:szCs w:val="18"/>
        </w:rPr>
        <w:t>ło</w:t>
      </w:r>
      <w:r w:rsidRPr="00507A5F">
        <w:rPr>
          <w:rFonts w:cs="Calibri"/>
          <w:sz w:val="18"/>
          <w:szCs w:val="18"/>
        </w:rPr>
        <w:t xml:space="preserve"> </w:t>
      </w:r>
      <w:r>
        <w:rPr>
          <w:rFonts w:cs="Calibri"/>
          <w:sz w:val="18"/>
          <w:szCs w:val="18"/>
        </w:rPr>
        <w:t xml:space="preserve">średniorocznie </w:t>
      </w:r>
      <w:r w:rsidRPr="00507A5F">
        <w:rPr>
          <w:rFonts w:cs="Calibri"/>
          <w:sz w:val="18"/>
          <w:szCs w:val="18"/>
        </w:rPr>
        <w:t xml:space="preserve">mniej niż 250 </w:t>
      </w:r>
      <w:r>
        <w:rPr>
          <w:rFonts w:cs="Calibri"/>
          <w:sz w:val="18"/>
          <w:szCs w:val="18"/>
        </w:rPr>
        <w:t>pracowników</w:t>
      </w:r>
      <w:r w:rsidRPr="00507A5F">
        <w:rPr>
          <w:rFonts w:cs="Calibri"/>
          <w:sz w:val="18"/>
          <w:szCs w:val="18"/>
        </w:rPr>
        <w:t xml:space="preserve"> i któr</w:t>
      </w:r>
      <w:r>
        <w:rPr>
          <w:rFonts w:cs="Calibri"/>
          <w:sz w:val="18"/>
          <w:szCs w:val="18"/>
        </w:rPr>
        <w:t>ego</w:t>
      </w:r>
      <w:r w:rsidRPr="00507A5F">
        <w:rPr>
          <w:rFonts w:cs="Calibri"/>
          <w:sz w:val="18"/>
          <w:szCs w:val="18"/>
        </w:rPr>
        <w:t xml:space="preserve"> roczny obrót nie przekr</w:t>
      </w:r>
      <w:r>
        <w:rPr>
          <w:rFonts w:cs="Calibri"/>
          <w:sz w:val="18"/>
          <w:szCs w:val="18"/>
        </w:rPr>
        <w:t>oczył równowartości w złotych</w:t>
      </w:r>
      <w:r w:rsidRPr="00507A5F">
        <w:rPr>
          <w:rFonts w:cs="Calibri"/>
          <w:sz w:val="18"/>
          <w:szCs w:val="18"/>
        </w:rPr>
        <w:t xml:space="preserve"> 50 milionów EUR lub roczna suma bilansowa nie przekracza</w:t>
      </w:r>
      <w:r>
        <w:rPr>
          <w:rFonts w:cs="Calibri"/>
          <w:sz w:val="18"/>
          <w:szCs w:val="18"/>
        </w:rPr>
        <w:t xml:space="preserve"> równowartości w złotych</w:t>
      </w:r>
      <w:r w:rsidRPr="00507A5F">
        <w:rPr>
          <w:rFonts w:cs="Calibri"/>
          <w:sz w:val="18"/>
          <w:szCs w:val="18"/>
        </w:rPr>
        <w:t xml:space="preserve"> 43 milionów EUR</w:t>
      </w:r>
      <w:r w:rsidRPr="00DD64F4" w:rsidDel="00CE4496">
        <w:rPr>
          <w:rStyle w:val="DeltaViewInsertion"/>
          <w:rFonts w:ascii="Arial" w:hAnsi="Arial" w:cs="Arial"/>
          <w:i w:val="0"/>
          <w:color w:val="FF0000"/>
          <w:sz w:val="16"/>
          <w:szCs w:val="16"/>
          <w:vertAlign w:val="superscript"/>
        </w:rPr>
        <w:t xml:space="preserve"> </w:t>
      </w:r>
      <w:r>
        <w:rPr>
          <w:rStyle w:val="DeltaViewInsertion"/>
          <w:rFonts w:ascii="Arial" w:hAnsi="Arial" w:cs="Arial"/>
          <w:i w:val="0"/>
          <w:color w:val="FF0000"/>
          <w:sz w:val="16"/>
          <w:szCs w:val="16"/>
          <w:vertAlign w:val="superscript"/>
        </w:rPr>
        <w:t xml:space="preserve"> </w:t>
      </w:r>
    </w:p>
  </w:footnote>
  <w:footnote w:id="3">
    <w:p w:rsidR="00A65F2F" w:rsidRPr="007E408E" w:rsidRDefault="00A65F2F">
      <w:pPr>
        <w:pStyle w:val="Tekstprzypisudolnego"/>
        <w:rPr>
          <w:rFonts w:cstheme="minorHAnsi"/>
        </w:rPr>
      </w:pPr>
      <w:r>
        <w:rPr>
          <w:rStyle w:val="Odwoanieprzypisudolnego"/>
        </w:rPr>
        <w:footnoteRef/>
      </w:r>
      <w:r>
        <w:t xml:space="preserve"> </w:t>
      </w:r>
      <w:r w:rsidRPr="007E408E">
        <w:rPr>
          <w:rFonts w:cstheme="minorHAns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rsidR="00A65F2F" w:rsidRPr="007E408E" w:rsidRDefault="00A65F2F">
      <w:pPr>
        <w:pStyle w:val="Tekstprzypisudolnego"/>
        <w:rPr>
          <w:rFonts w:cstheme="minorHAnsi"/>
        </w:rPr>
      </w:pPr>
      <w:r w:rsidRPr="007E408E">
        <w:rPr>
          <w:rStyle w:val="Odwoanieprzypisudolnego"/>
          <w:rFonts w:cstheme="minorHAnsi"/>
        </w:rPr>
        <w:footnoteRef/>
      </w:r>
      <w:r w:rsidRPr="007E408E">
        <w:rPr>
          <w:rFonts w:cstheme="minorHAnsi"/>
        </w:rPr>
        <w:t xml:space="preserve"> </w:t>
      </w:r>
      <w:r w:rsidRPr="007E408E">
        <w:rPr>
          <w:rFonts w:cstheme="minorHAnsi"/>
          <w:color w:val="000000"/>
        </w:rPr>
        <w:t xml:space="preserve">W przypadku gdy wykonawca </w:t>
      </w:r>
      <w:r w:rsidRPr="007E408E">
        <w:rPr>
          <w:rFonts w:cstheme="minorHAnsi"/>
        </w:rPr>
        <w:t>nie przekazuje danych osobowych innych niż bezpośrednio jego dotyczących lub zachodzi wyłączenie stosowania obowiązku informacyjnego, stosownie do art. 13 ust. 4 lub art. 14 ust</w:t>
      </w:r>
      <w:r w:rsidRPr="007E408E">
        <w:rPr>
          <w:rFonts w:cstheme="minorHAnsi"/>
          <w:sz w:val="18"/>
          <w:szCs w:val="16"/>
        </w:rPr>
        <w: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F2F" w:rsidRPr="00040E25" w:rsidRDefault="00A65F2F" w:rsidP="00040E25">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mniejszej niż tzw. kwota unijna tj. 214 000 euro </w:t>
    </w:r>
    <w:r>
      <w:rPr>
        <w:rFonts w:ascii="TrebuchetMS" w:hAnsi="TrebuchetMS" w:cs="TrebuchetMS"/>
        <w:color w:val="000000"/>
        <w:sz w:val="14"/>
        <w:szCs w:val="14"/>
      </w:rPr>
      <w:t xml:space="preserve">nr sprawy: </w:t>
    </w:r>
    <w:proofErr w:type="spellStart"/>
    <w:r>
      <w:rPr>
        <w:rFonts w:ascii="TrebuchetMS,Bold" w:hAnsi="TrebuchetMS,Bold" w:cs="TrebuchetMS,Bold"/>
        <w:b/>
        <w:bCs/>
        <w:color w:val="000000"/>
        <w:sz w:val="14"/>
        <w:szCs w:val="14"/>
      </w:rPr>
      <w:t>DZP</w:t>
    </w:r>
    <w:proofErr w:type="spellEnd"/>
    <w:r>
      <w:rPr>
        <w:rFonts w:ascii="TrebuchetMS,Bold" w:hAnsi="TrebuchetMS,Bold" w:cs="TrebuchetMS,Bold"/>
        <w:b/>
        <w:bCs/>
        <w:color w:val="000000"/>
        <w:sz w:val="14"/>
        <w:szCs w:val="14"/>
      </w:rPr>
      <w:t>/15PN/2020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3">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4">
    <w:nsid w:val="00000007"/>
    <w:multiLevelType w:val="multilevel"/>
    <w:tmpl w:val="8102AA6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21"/>
    <w:lvl w:ilvl="0">
      <w:start w:val="1"/>
      <w:numFmt w:val="decimal"/>
      <w:lvlText w:val="%1."/>
      <w:lvlJc w:val="left"/>
      <w:pPr>
        <w:tabs>
          <w:tab w:val="num" w:pos="0"/>
        </w:tabs>
        <w:ind w:left="720" w:hanging="360"/>
      </w:pPr>
    </w:lvl>
  </w:abstractNum>
  <w:abstractNum w:abstractNumId="6">
    <w:nsid w:val="00000009"/>
    <w:multiLevelType w:val="singleLevel"/>
    <w:tmpl w:val="00000009"/>
    <w:name w:val="WW8Num12"/>
    <w:lvl w:ilvl="0">
      <w:start w:val="1"/>
      <w:numFmt w:val="decimal"/>
      <w:lvlText w:val="%1)"/>
      <w:lvlJc w:val="left"/>
      <w:pPr>
        <w:tabs>
          <w:tab w:val="num" w:pos="-76"/>
        </w:tabs>
        <w:ind w:left="644" w:hanging="360"/>
      </w:pPr>
    </w:lvl>
  </w:abstractNum>
  <w:abstractNum w:abstractNumId="7">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9">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0">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1">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3">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4">
    <w:nsid w:val="0171751C"/>
    <w:multiLevelType w:val="hybridMultilevel"/>
    <w:tmpl w:val="8228B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2FF6D2A"/>
    <w:multiLevelType w:val="multilevel"/>
    <w:tmpl w:val="52307E9E"/>
    <w:lvl w:ilvl="0">
      <w:start w:val="4"/>
      <w:numFmt w:val="decimal"/>
      <w:lvlText w:val="%1"/>
      <w:lvlJc w:val="left"/>
      <w:pPr>
        <w:ind w:left="435" w:hanging="435"/>
      </w:pPr>
      <w:rPr>
        <w:rFonts w:ascii="Arial" w:eastAsiaTheme="minorHAnsi" w:hAnsi="Arial" w:cs="Arial" w:hint="default"/>
        <w:sz w:val="20"/>
      </w:rPr>
    </w:lvl>
    <w:lvl w:ilvl="1">
      <w:start w:val="4"/>
      <w:numFmt w:val="decimal"/>
      <w:lvlText w:val="%1.%2"/>
      <w:lvlJc w:val="left"/>
      <w:pPr>
        <w:ind w:left="435" w:hanging="435"/>
      </w:pPr>
      <w:rPr>
        <w:rFonts w:ascii="Arial" w:eastAsiaTheme="minorHAnsi" w:hAnsi="Arial" w:cs="Arial" w:hint="default"/>
        <w:sz w:val="20"/>
      </w:rPr>
    </w:lvl>
    <w:lvl w:ilvl="2">
      <w:start w:val="2"/>
      <w:numFmt w:val="decimal"/>
      <w:lvlText w:val="%1.%2.%3"/>
      <w:lvlJc w:val="left"/>
      <w:pPr>
        <w:ind w:left="720" w:hanging="720"/>
      </w:pPr>
      <w:rPr>
        <w:rFonts w:ascii="Arial" w:eastAsiaTheme="minorHAnsi" w:hAnsi="Arial" w:cs="Arial" w:hint="default"/>
        <w:sz w:val="20"/>
      </w:rPr>
    </w:lvl>
    <w:lvl w:ilvl="3">
      <w:start w:val="1"/>
      <w:numFmt w:val="decimal"/>
      <w:lvlText w:val="%1.%2.%3.%4"/>
      <w:lvlJc w:val="left"/>
      <w:pPr>
        <w:ind w:left="720" w:hanging="720"/>
      </w:pPr>
      <w:rPr>
        <w:rFonts w:ascii="Arial" w:eastAsiaTheme="minorHAnsi" w:hAnsi="Arial" w:cs="Arial" w:hint="default"/>
        <w:sz w:val="20"/>
      </w:rPr>
    </w:lvl>
    <w:lvl w:ilvl="4">
      <w:start w:val="1"/>
      <w:numFmt w:val="decimal"/>
      <w:lvlText w:val="%1.%2.%3.%4.%5"/>
      <w:lvlJc w:val="left"/>
      <w:pPr>
        <w:ind w:left="1080" w:hanging="1080"/>
      </w:pPr>
      <w:rPr>
        <w:rFonts w:ascii="Arial" w:eastAsiaTheme="minorHAnsi" w:hAnsi="Arial" w:cs="Arial" w:hint="default"/>
        <w:sz w:val="20"/>
      </w:rPr>
    </w:lvl>
    <w:lvl w:ilvl="5">
      <w:start w:val="1"/>
      <w:numFmt w:val="decimal"/>
      <w:lvlText w:val="%1.%2.%3.%4.%5.%6"/>
      <w:lvlJc w:val="left"/>
      <w:pPr>
        <w:ind w:left="1080" w:hanging="1080"/>
      </w:pPr>
      <w:rPr>
        <w:rFonts w:ascii="Arial" w:eastAsiaTheme="minorHAnsi" w:hAnsi="Arial" w:cs="Arial" w:hint="default"/>
        <w:sz w:val="20"/>
      </w:rPr>
    </w:lvl>
    <w:lvl w:ilvl="6">
      <w:start w:val="1"/>
      <w:numFmt w:val="decimal"/>
      <w:lvlText w:val="%1.%2.%3.%4.%5.%6.%7"/>
      <w:lvlJc w:val="left"/>
      <w:pPr>
        <w:ind w:left="1440" w:hanging="1440"/>
      </w:pPr>
      <w:rPr>
        <w:rFonts w:ascii="Arial" w:eastAsiaTheme="minorHAnsi" w:hAnsi="Arial" w:cs="Arial" w:hint="default"/>
        <w:sz w:val="20"/>
      </w:rPr>
    </w:lvl>
    <w:lvl w:ilvl="7">
      <w:start w:val="1"/>
      <w:numFmt w:val="decimal"/>
      <w:lvlText w:val="%1.%2.%3.%4.%5.%6.%7.%8"/>
      <w:lvlJc w:val="left"/>
      <w:pPr>
        <w:ind w:left="1440" w:hanging="1440"/>
      </w:pPr>
      <w:rPr>
        <w:rFonts w:ascii="Arial" w:eastAsiaTheme="minorHAnsi" w:hAnsi="Arial" w:cs="Arial" w:hint="default"/>
        <w:sz w:val="20"/>
      </w:rPr>
    </w:lvl>
    <w:lvl w:ilvl="8">
      <w:start w:val="1"/>
      <w:numFmt w:val="decimal"/>
      <w:lvlText w:val="%1.%2.%3.%4.%5.%6.%7.%8.%9"/>
      <w:lvlJc w:val="left"/>
      <w:pPr>
        <w:ind w:left="1440" w:hanging="1440"/>
      </w:pPr>
      <w:rPr>
        <w:rFonts w:ascii="Arial" w:eastAsiaTheme="minorHAnsi" w:hAnsi="Arial" w:cs="Arial" w:hint="default"/>
        <w:sz w:val="20"/>
      </w:rPr>
    </w:lvl>
  </w:abstractNum>
  <w:abstractNum w:abstractNumId="16">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4BC6D9D"/>
    <w:multiLevelType w:val="multilevel"/>
    <w:tmpl w:val="29D06A00"/>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C0E2D8F"/>
    <w:multiLevelType w:val="hybridMultilevel"/>
    <w:tmpl w:val="D7428248"/>
    <w:lvl w:ilvl="0" w:tplc="DC40308C">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8E1F8C"/>
    <w:multiLevelType w:val="hybridMultilevel"/>
    <w:tmpl w:val="01E2AD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4393162C"/>
    <w:multiLevelType w:val="hybridMultilevel"/>
    <w:tmpl w:val="B650B0C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8FF1BC8"/>
    <w:multiLevelType w:val="hybridMultilevel"/>
    <w:tmpl w:val="6DB883A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9940418"/>
    <w:multiLevelType w:val="hybridMultilevel"/>
    <w:tmpl w:val="91FAB3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4C6216F3"/>
    <w:multiLevelType w:val="multilevel"/>
    <w:tmpl w:val="3C80792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nsid w:val="552B15F8"/>
    <w:multiLevelType w:val="hybridMultilevel"/>
    <w:tmpl w:val="DC483CEC"/>
    <w:lvl w:ilvl="0" w:tplc="BD563DB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9735863"/>
    <w:multiLevelType w:val="hybridMultilevel"/>
    <w:tmpl w:val="EC9EFD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AA8360F"/>
    <w:multiLevelType w:val="hybridMultilevel"/>
    <w:tmpl w:val="E8C210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B3E2748"/>
    <w:multiLevelType w:val="hybridMultilevel"/>
    <w:tmpl w:val="505C2A9A"/>
    <w:lvl w:ilvl="0" w:tplc="A5CAE7E8">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644"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3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1">
    <w:nsid w:val="651941A6"/>
    <w:multiLevelType w:val="multilevel"/>
    <w:tmpl w:val="6F849266"/>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2">
    <w:nsid w:val="78D95C54"/>
    <w:multiLevelType w:val="multilevel"/>
    <w:tmpl w:val="917E19C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E7F1CFA"/>
    <w:multiLevelType w:val="hybridMultilevel"/>
    <w:tmpl w:val="A0823172"/>
    <w:lvl w:ilvl="0" w:tplc="68447D50">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9"/>
  </w:num>
  <w:num w:numId="3">
    <w:abstractNumId w:val="18"/>
  </w:num>
  <w:num w:numId="4">
    <w:abstractNumId w:val="24"/>
  </w:num>
  <w:num w:numId="5">
    <w:abstractNumId w:val="14"/>
  </w:num>
  <w:num w:numId="6">
    <w:abstractNumId w:val="13"/>
  </w:num>
  <w:num w:numId="7">
    <w:abstractNumId w:val="30"/>
  </w:num>
  <w:num w:numId="8">
    <w:abstractNumId w:val="33"/>
  </w:num>
  <w:num w:numId="9">
    <w:abstractNumId w:val="25"/>
  </w:num>
  <w:num w:numId="10">
    <w:abstractNumId w:val="21"/>
  </w:num>
  <w:num w:numId="11">
    <w:abstractNumId w:val="17"/>
  </w:num>
  <w:num w:numId="12">
    <w:abstractNumId w:val="19"/>
  </w:num>
  <w:num w:numId="13">
    <w:abstractNumId w:val="20"/>
  </w:num>
  <w:num w:numId="14">
    <w:abstractNumId w:val="15"/>
  </w:num>
  <w:num w:numId="15">
    <w:abstractNumId w:val="22"/>
  </w:num>
  <w:num w:numId="16">
    <w:abstractNumId w:val="23"/>
  </w:num>
  <w:num w:numId="17">
    <w:abstractNumId w:val="28"/>
  </w:num>
  <w:num w:numId="18">
    <w:abstractNumId w:val="32"/>
  </w:num>
  <w:num w:numId="19">
    <w:abstractNumId w:val="27"/>
  </w:num>
  <w:num w:numId="20">
    <w:abstractNumId w:val="31"/>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3EC9"/>
    <w:rsid w:val="0001544B"/>
    <w:rsid w:val="000156B6"/>
    <w:rsid w:val="00022FC4"/>
    <w:rsid w:val="000235FD"/>
    <w:rsid w:val="00030A21"/>
    <w:rsid w:val="00040E25"/>
    <w:rsid w:val="00042862"/>
    <w:rsid w:val="000441A8"/>
    <w:rsid w:val="00053413"/>
    <w:rsid w:val="00067214"/>
    <w:rsid w:val="0007050F"/>
    <w:rsid w:val="00085546"/>
    <w:rsid w:val="00085956"/>
    <w:rsid w:val="0009235B"/>
    <w:rsid w:val="000960BF"/>
    <w:rsid w:val="00097B99"/>
    <w:rsid w:val="000A0479"/>
    <w:rsid w:val="000A5BAF"/>
    <w:rsid w:val="000B1CD9"/>
    <w:rsid w:val="000D0328"/>
    <w:rsid w:val="000D3626"/>
    <w:rsid w:val="000E1B08"/>
    <w:rsid w:val="0010233A"/>
    <w:rsid w:val="00102A95"/>
    <w:rsid w:val="00116E89"/>
    <w:rsid w:val="001172BC"/>
    <w:rsid w:val="0012396C"/>
    <w:rsid w:val="001239E3"/>
    <w:rsid w:val="00131123"/>
    <w:rsid w:val="00142C96"/>
    <w:rsid w:val="001430E7"/>
    <w:rsid w:val="00144D56"/>
    <w:rsid w:val="001628B0"/>
    <w:rsid w:val="00163294"/>
    <w:rsid w:val="001661F8"/>
    <w:rsid w:val="001666B1"/>
    <w:rsid w:val="0018768C"/>
    <w:rsid w:val="001B16E0"/>
    <w:rsid w:val="001B5941"/>
    <w:rsid w:val="001C095C"/>
    <w:rsid w:val="001C70B6"/>
    <w:rsid w:val="001D3787"/>
    <w:rsid w:val="001D3EDD"/>
    <w:rsid w:val="001D611B"/>
    <w:rsid w:val="001D7C4D"/>
    <w:rsid w:val="001E024C"/>
    <w:rsid w:val="001E4162"/>
    <w:rsid w:val="001E515E"/>
    <w:rsid w:val="001E5867"/>
    <w:rsid w:val="001E72CB"/>
    <w:rsid w:val="001F017D"/>
    <w:rsid w:val="002037D6"/>
    <w:rsid w:val="00206C1E"/>
    <w:rsid w:val="00224818"/>
    <w:rsid w:val="00230D09"/>
    <w:rsid w:val="002334E2"/>
    <w:rsid w:val="00246BA0"/>
    <w:rsid w:val="00247C74"/>
    <w:rsid w:val="00257874"/>
    <w:rsid w:val="00257EB6"/>
    <w:rsid w:val="00262E43"/>
    <w:rsid w:val="002A6DCB"/>
    <w:rsid w:val="002C2B94"/>
    <w:rsid w:val="002E353C"/>
    <w:rsid w:val="002E4F53"/>
    <w:rsid w:val="002F6A47"/>
    <w:rsid w:val="0030379F"/>
    <w:rsid w:val="0031467F"/>
    <w:rsid w:val="0031478C"/>
    <w:rsid w:val="00315EA7"/>
    <w:rsid w:val="0032362C"/>
    <w:rsid w:val="00326EC6"/>
    <w:rsid w:val="00332DC1"/>
    <w:rsid w:val="00334B07"/>
    <w:rsid w:val="003372F0"/>
    <w:rsid w:val="00360AA9"/>
    <w:rsid w:val="0036110D"/>
    <w:rsid w:val="003620B0"/>
    <w:rsid w:val="003631E4"/>
    <w:rsid w:val="00363E97"/>
    <w:rsid w:val="00373821"/>
    <w:rsid w:val="003741EA"/>
    <w:rsid w:val="003820A6"/>
    <w:rsid w:val="003854EA"/>
    <w:rsid w:val="00393957"/>
    <w:rsid w:val="003977CD"/>
    <w:rsid w:val="003A043F"/>
    <w:rsid w:val="003A1C3F"/>
    <w:rsid w:val="003A281B"/>
    <w:rsid w:val="003A44AF"/>
    <w:rsid w:val="003B227C"/>
    <w:rsid w:val="003C10F4"/>
    <w:rsid w:val="003C15EB"/>
    <w:rsid w:val="003D44FE"/>
    <w:rsid w:val="003D6BCD"/>
    <w:rsid w:val="003F60C7"/>
    <w:rsid w:val="003F7B5C"/>
    <w:rsid w:val="00430934"/>
    <w:rsid w:val="00432CDB"/>
    <w:rsid w:val="00443034"/>
    <w:rsid w:val="0045227B"/>
    <w:rsid w:val="00457783"/>
    <w:rsid w:val="00462035"/>
    <w:rsid w:val="004659BD"/>
    <w:rsid w:val="0047073D"/>
    <w:rsid w:val="0047139F"/>
    <w:rsid w:val="004753B5"/>
    <w:rsid w:val="0048619E"/>
    <w:rsid w:val="00487798"/>
    <w:rsid w:val="00487954"/>
    <w:rsid w:val="004A156C"/>
    <w:rsid w:val="004A63D2"/>
    <w:rsid w:val="004A79C1"/>
    <w:rsid w:val="004B255E"/>
    <w:rsid w:val="004B34FB"/>
    <w:rsid w:val="004C78D2"/>
    <w:rsid w:val="004C78E7"/>
    <w:rsid w:val="00502F9C"/>
    <w:rsid w:val="005244E6"/>
    <w:rsid w:val="00525DA0"/>
    <w:rsid w:val="0052762C"/>
    <w:rsid w:val="00527E14"/>
    <w:rsid w:val="0053026D"/>
    <w:rsid w:val="005320F9"/>
    <w:rsid w:val="00533EB0"/>
    <w:rsid w:val="00564AB5"/>
    <w:rsid w:val="00571A3A"/>
    <w:rsid w:val="00573AD7"/>
    <w:rsid w:val="005817D6"/>
    <w:rsid w:val="00587BEA"/>
    <w:rsid w:val="00595BBB"/>
    <w:rsid w:val="005A25F3"/>
    <w:rsid w:val="005A5EA2"/>
    <w:rsid w:val="005B11EC"/>
    <w:rsid w:val="005B18EA"/>
    <w:rsid w:val="005C2B89"/>
    <w:rsid w:val="005D39DC"/>
    <w:rsid w:val="005E1AB8"/>
    <w:rsid w:val="005E328B"/>
    <w:rsid w:val="005F24F4"/>
    <w:rsid w:val="005F489F"/>
    <w:rsid w:val="00604292"/>
    <w:rsid w:val="006043FE"/>
    <w:rsid w:val="00607717"/>
    <w:rsid w:val="00623F23"/>
    <w:rsid w:val="00630E26"/>
    <w:rsid w:val="006312D1"/>
    <w:rsid w:val="006405AA"/>
    <w:rsid w:val="00670814"/>
    <w:rsid w:val="0067295E"/>
    <w:rsid w:val="00681948"/>
    <w:rsid w:val="006951EF"/>
    <w:rsid w:val="006960F9"/>
    <w:rsid w:val="006B2C6F"/>
    <w:rsid w:val="006B6A23"/>
    <w:rsid w:val="006C28B8"/>
    <w:rsid w:val="006C7557"/>
    <w:rsid w:val="006D6047"/>
    <w:rsid w:val="006E0EE6"/>
    <w:rsid w:val="006E185E"/>
    <w:rsid w:val="006F3417"/>
    <w:rsid w:val="006F4B0F"/>
    <w:rsid w:val="006F7A30"/>
    <w:rsid w:val="007155AA"/>
    <w:rsid w:val="00716020"/>
    <w:rsid w:val="0072650D"/>
    <w:rsid w:val="00732C08"/>
    <w:rsid w:val="007546DE"/>
    <w:rsid w:val="00756C2E"/>
    <w:rsid w:val="0077260D"/>
    <w:rsid w:val="00773C4C"/>
    <w:rsid w:val="007755B5"/>
    <w:rsid w:val="007809C3"/>
    <w:rsid w:val="00783B8B"/>
    <w:rsid w:val="00787678"/>
    <w:rsid w:val="00792CCC"/>
    <w:rsid w:val="00793B33"/>
    <w:rsid w:val="007A2EFE"/>
    <w:rsid w:val="007B3A99"/>
    <w:rsid w:val="007D6AE3"/>
    <w:rsid w:val="007D7410"/>
    <w:rsid w:val="007E408E"/>
    <w:rsid w:val="007E5904"/>
    <w:rsid w:val="007F3394"/>
    <w:rsid w:val="007F77D8"/>
    <w:rsid w:val="007F7B72"/>
    <w:rsid w:val="0080060E"/>
    <w:rsid w:val="008243CA"/>
    <w:rsid w:val="00824864"/>
    <w:rsid w:val="0082754A"/>
    <w:rsid w:val="008345EE"/>
    <w:rsid w:val="00840203"/>
    <w:rsid w:val="00840209"/>
    <w:rsid w:val="00870402"/>
    <w:rsid w:val="00875883"/>
    <w:rsid w:val="00882EE7"/>
    <w:rsid w:val="0088435C"/>
    <w:rsid w:val="008846FC"/>
    <w:rsid w:val="00885326"/>
    <w:rsid w:val="0088577F"/>
    <w:rsid w:val="00895AC5"/>
    <w:rsid w:val="008A4045"/>
    <w:rsid w:val="008A6A48"/>
    <w:rsid w:val="008B6C0F"/>
    <w:rsid w:val="008C56CE"/>
    <w:rsid w:val="008D3D03"/>
    <w:rsid w:val="008D56C4"/>
    <w:rsid w:val="00910006"/>
    <w:rsid w:val="00915487"/>
    <w:rsid w:val="00915805"/>
    <w:rsid w:val="009210F8"/>
    <w:rsid w:val="009335C6"/>
    <w:rsid w:val="00936ECC"/>
    <w:rsid w:val="00940B89"/>
    <w:rsid w:val="00942247"/>
    <w:rsid w:val="009457E2"/>
    <w:rsid w:val="00961294"/>
    <w:rsid w:val="00961FC9"/>
    <w:rsid w:val="00982151"/>
    <w:rsid w:val="0098600F"/>
    <w:rsid w:val="00990E6F"/>
    <w:rsid w:val="00995383"/>
    <w:rsid w:val="00997B4D"/>
    <w:rsid w:val="009A0296"/>
    <w:rsid w:val="009A145C"/>
    <w:rsid w:val="009A6E69"/>
    <w:rsid w:val="009A70DB"/>
    <w:rsid w:val="009B0133"/>
    <w:rsid w:val="009B3D3A"/>
    <w:rsid w:val="009B3E6D"/>
    <w:rsid w:val="009B6E9C"/>
    <w:rsid w:val="009C1070"/>
    <w:rsid w:val="009C67AD"/>
    <w:rsid w:val="009C6ED2"/>
    <w:rsid w:val="009D08A1"/>
    <w:rsid w:val="009D51A3"/>
    <w:rsid w:val="009E0070"/>
    <w:rsid w:val="009E2FC7"/>
    <w:rsid w:val="00A004B7"/>
    <w:rsid w:val="00A157FD"/>
    <w:rsid w:val="00A37320"/>
    <w:rsid w:val="00A41C1A"/>
    <w:rsid w:val="00A45BBE"/>
    <w:rsid w:val="00A46A92"/>
    <w:rsid w:val="00A60149"/>
    <w:rsid w:val="00A60779"/>
    <w:rsid w:val="00A65F2F"/>
    <w:rsid w:val="00A737C0"/>
    <w:rsid w:val="00A75E87"/>
    <w:rsid w:val="00A90E63"/>
    <w:rsid w:val="00AA5A61"/>
    <w:rsid w:val="00AA5E50"/>
    <w:rsid w:val="00AA6E0D"/>
    <w:rsid w:val="00AB003C"/>
    <w:rsid w:val="00AC2FAD"/>
    <w:rsid w:val="00AD781D"/>
    <w:rsid w:val="00AF6E8D"/>
    <w:rsid w:val="00AF712C"/>
    <w:rsid w:val="00B02495"/>
    <w:rsid w:val="00B13BBF"/>
    <w:rsid w:val="00B315AA"/>
    <w:rsid w:val="00B42B3F"/>
    <w:rsid w:val="00B45C4E"/>
    <w:rsid w:val="00B72B8E"/>
    <w:rsid w:val="00B73296"/>
    <w:rsid w:val="00B734BD"/>
    <w:rsid w:val="00B74A69"/>
    <w:rsid w:val="00B77FB8"/>
    <w:rsid w:val="00B861CE"/>
    <w:rsid w:val="00B9372D"/>
    <w:rsid w:val="00BA0AE1"/>
    <w:rsid w:val="00BA455D"/>
    <w:rsid w:val="00BA5160"/>
    <w:rsid w:val="00BB0C5B"/>
    <w:rsid w:val="00BC184E"/>
    <w:rsid w:val="00BD2556"/>
    <w:rsid w:val="00BD42FA"/>
    <w:rsid w:val="00BE35F2"/>
    <w:rsid w:val="00BE53C6"/>
    <w:rsid w:val="00BE6ABE"/>
    <w:rsid w:val="00BF2650"/>
    <w:rsid w:val="00BF3B24"/>
    <w:rsid w:val="00C03BA1"/>
    <w:rsid w:val="00C1185E"/>
    <w:rsid w:val="00C1389D"/>
    <w:rsid w:val="00C13CDF"/>
    <w:rsid w:val="00C16D52"/>
    <w:rsid w:val="00C247D4"/>
    <w:rsid w:val="00C33089"/>
    <w:rsid w:val="00C33338"/>
    <w:rsid w:val="00C35F4F"/>
    <w:rsid w:val="00C42BA2"/>
    <w:rsid w:val="00C57DCA"/>
    <w:rsid w:val="00C64A4B"/>
    <w:rsid w:val="00C75B67"/>
    <w:rsid w:val="00C75BC9"/>
    <w:rsid w:val="00C7782E"/>
    <w:rsid w:val="00C8399D"/>
    <w:rsid w:val="00C84695"/>
    <w:rsid w:val="00CA5D9B"/>
    <w:rsid w:val="00CB1F1F"/>
    <w:rsid w:val="00CB69EE"/>
    <w:rsid w:val="00CB7713"/>
    <w:rsid w:val="00CC14B6"/>
    <w:rsid w:val="00CC4642"/>
    <w:rsid w:val="00CE7B64"/>
    <w:rsid w:val="00D1486F"/>
    <w:rsid w:val="00D14E41"/>
    <w:rsid w:val="00D16B76"/>
    <w:rsid w:val="00D25BB5"/>
    <w:rsid w:val="00D51196"/>
    <w:rsid w:val="00D53EBA"/>
    <w:rsid w:val="00D61554"/>
    <w:rsid w:val="00D62D38"/>
    <w:rsid w:val="00D669F4"/>
    <w:rsid w:val="00D709FA"/>
    <w:rsid w:val="00D7366A"/>
    <w:rsid w:val="00D76C8B"/>
    <w:rsid w:val="00D8524D"/>
    <w:rsid w:val="00DA244F"/>
    <w:rsid w:val="00DA5CCE"/>
    <w:rsid w:val="00DA689A"/>
    <w:rsid w:val="00DB0FF2"/>
    <w:rsid w:val="00DC0A8B"/>
    <w:rsid w:val="00DC33AB"/>
    <w:rsid w:val="00DC3CF6"/>
    <w:rsid w:val="00DD69F4"/>
    <w:rsid w:val="00DD7188"/>
    <w:rsid w:val="00DF26A8"/>
    <w:rsid w:val="00E00BEC"/>
    <w:rsid w:val="00E1071F"/>
    <w:rsid w:val="00E11254"/>
    <w:rsid w:val="00E11D55"/>
    <w:rsid w:val="00E15F3E"/>
    <w:rsid w:val="00E17DDC"/>
    <w:rsid w:val="00E3219D"/>
    <w:rsid w:val="00E34578"/>
    <w:rsid w:val="00E354E0"/>
    <w:rsid w:val="00E40FA9"/>
    <w:rsid w:val="00E50043"/>
    <w:rsid w:val="00E51F59"/>
    <w:rsid w:val="00E560B3"/>
    <w:rsid w:val="00E6637F"/>
    <w:rsid w:val="00E66F74"/>
    <w:rsid w:val="00E67CBA"/>
    <w:rsid w:val="00E76374"/>
    <w:rsid w:val="00E77FD8"/>
    <w:rsid w:val="00E80EF6"/>
    <w:rsid w:val="00E87169"/>
    <w:rsid w:val="00E95669"/>
    <w:rsid w:val="00E964D0"/>
    <w:rsid w:val="00EB0A92"/>
    <w:rsid w:val="00EB2A04"/>
    <w:rsid w:val="00EC4EEF"/>
    <w:rsid w:val="00EC7992"/>
    <w:rsid w:val="00ED4E59"/>
    <w:rsid w:val="00EE2C3E"/>
    <w:rsid w:val="00EE387C"/>
    <w:rsid w:val="00EF4D81"/>
    <w:rsid w:val="00EF5F0E"/>
    <w:rsid w:val="00F00134"/>
    <w:rsid w:val="00F16B93"/>
    <w:rsid w:val="00F2181A"/>
    <w:rsid w:val="00F223D2"/>
    <w:rsid w:val="00F224B1"/>
    <w:rsid w:val="00F24960"/>
    <w:rsid w:val="00F32529"/>
    <w:rsid w:val="00F4300C"/>
    <w:rsid w:val="00F64CB1"/>
    <w:rsid w:val="00F66D77"/>
    <w:rsid w:val="00F67D5D"/>
    <w:rsid w:val="00F7105D"/>
    <w:rsid w:val="00F73879"/>
    <w:rsid w:val="00F85EFB"/>
    <w:rsid w:val="00F8654C"/>
    <w:rsid w:val="00F91624"/>
    <w:rsid w:val="00F96F4E"/>
    <w:rsid w:val="00FC17A9"/>
    <w:rsid w:val="00FC5883"/>
    <w:rsid w:val="00FC5917"/>
    <w:rsid w:val="00FC7FA8"/>
    <w:rsid w:val="00FD3368"/>
    <w:rsid w:val="00FD3921"/>
    <w:rsid w:val="00FD7766"/>
    <w:rsid w:val="00FF0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254"/>
  </w:style>
  <w:style w:type="paragraph" w:styleId="Nagwek1">
    <w:name w:val="heading 1"/>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4">
    <w:name w:val="heading 4"/>
    <w:basedOn w:val="Normalny"/>
    <w:next w:val="Normalny"/>
    <w:link w:val="Nagwek4Znak"/>
    <w:semiHidden/>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iPriority w:val="99"/>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iPriority w:val="99"/>
    <w:semiHidden/>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uiPriority w:val="99"/>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semiHidden/>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iPriority w:val="99"/>
    <w:semiHidden/>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uiPriority w:val="99"/>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numbering" w:customStyle="1" w:styleId="Lista41">
    <w:name w:val="Lista 41"/>
    <w:basedOn w:val="Bezlisty"/>
    <w:rsid w:val="00793B33"/>
    <w:pPr>
      <w:numPr>
        <w:numId w:val="6"/>
      </w:numPr>
    </w:pPr>
  </w:style>
  <w:style w:type="numbering" w:customStyle="1" w:styleId="List9">
    <w:name w:val="List 9"/>
    <w:basedOn w:val="Bezlisty"/>
    <w:rsid w:val="00793B33"/>
    <w:pPr>
      <w:numPr>
        <w:numId w:val="7"/>
      </w:numPr>
    </w:pPr>
  </w:style>
  <w:style w:type="character" w:customStyle="1" w:styleId="AkapitzlistZnak">
    <w:name w:val="Akapit z listą Znak"/>
    <w:link w:val="Akapitzlist"/>
    <w:uiPriority w:val="34"/>
    <w:locked/>
    <w:rsid w:val="005320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254"/>
  </w:style>
  <w:style w:type="paragraph" w:styleId="Nagwek1">
    <w:name w:val="heading 1"/>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4">
    <w:name w:val="heading 4"/>
    <w:basedOn w:val="Normalny"/>
    <w:next w:val="Normalny"/>
    <w:link w:val="Nagwek4Znak"/>
    <w:semiHidden/>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iPriority w:val="99"/>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iPriority w:val="99"/>
    <w:semiHidden/>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uiPriority w:val="99"/>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semiHidden/>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iPriority w:val="99"/>
    <w:semiHidden/>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uiPriority w:val="99"/>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numbering" w:customStyle="1" w:styleId="Lista41">
    <w:name w:val="Lista 41"/>
    <w:basedOn w:val="Bezlisty"/>
    <w:rsid w:val="00793B33"/>
    <w:pPr>
      <w:numPr>
        <w:numId w:val="6"/>
      </w:numPr>
    </w:pPr>
  </w:style>
  <w:style w:type="numbering" w:customStyle="1" w:styleId="List9">
    <w:name w:val="List 9"/>
    <w:basedOn w:val="Bezlisty"/>
    <w:rsid w:val="00793B33"/>
    <w:pPr>
      <w:numPr>
        <w:numId w:val="7"/>
      </w:numPr>
    </w:pPr>
  </w:style>
  <w:style w:type="character" w:customStyle="1" w:styleId="AkapitzlistZnak">
    <w:name w:val="Akapit z listą Znak"/>
    <w:link w:val="Akapitzlist"/>
    <w:uiPriority w:val="34"/>
    <w:locked/>
    <w:rsid w:val="00532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365369649">
      <w:bodyDiv w:val="1"/>
      <w:marLeft w:val="0"/>
      <w:marRight w:val="0"/>
      <w:marTop w:val="0"/>
      <w:marBottom w:val="0"/>
      <w:divBdr>
        <w:top w:val="none" w:sz="0" w:space="0" w:color="auto"/>
        <w:left w:val="none" w:sz="0" w:space="0" w:color="auto"/>
        <w:bottom w:val="none" w:sz="0" w:space="0" w:color="auto"/>
        <w:right w:val="none" w:sz="0" w:space="0" w:color="auto"/>
      </w:divBdr>
    </w:div>
    <w:div w:id="941885404">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117748666">
      <w:bodyDiv w:val="1"/>
      <w:marLeft w:val="0"/>
      <w:marRight w:val="0"/>
      <w:marTop w:val="0"/>
      <w:marBottom w:val="0"/>
      <w:divBdr>
        <w:top w:val="none" w:sz="0" w:space="0" w:color="auto"/>
        <w:left w:val="none" w:sz="0" w:space="0" w:color="auto"/>
        <w:bottom w:val="none" w:sz="0" w:space="0" w:color="auto"/>
        <w:right w:val="none" w:sz="0" w:space="0" w:color="auto"/>
      </w:divBdr>
    </w:div>
    <w:div w:id="1446001799">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linika@klinika-zabrze.med.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zamowienia.publiczne@klinika-zabrze.med.pl" TargetMode="External"/><Relationship Id="rId4" Type="http://schemas.microsoft.com/office/2007/relationships/stylesWithEffects" Target="stylesWithEffects.xml"/><Relationship Id="rId9" Type="http://schemas.openxmlformats.org/officeDocument/2006/relationships/hyperlink" Target="mailto:zamowienia.publiczne@klinika-zabrze.med.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83FCC-4F62-421D-9F78-F11B09C85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29</Pages>
  <Words>11498</Words>
  <Characters>68991</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80329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Joanna Mosór</cp:lastModifiedBy>
  <cp:revision>28</cp:revision>
  <cp:lastPrinted>2020-08-31T07:35:00Z</cp:lastPrinted>
  <dcterms:created xsi:type="dcterms:W3CDTF">2020-07-23T08:57:00Z</dcterms:created>
  <dcterms:modified xsi:type="dcterms:W3CDTF">2020-08-31T07:36:00Z</dcterms:modified>
</cp:coreProperties>
</file>